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43F3" w:rsidRPr="00D943F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43F3" w:rsidRPr="00D943F3" w:rsidRDefault="00D943F3">
            <w:pPr>
              <w:rPr>
                <w:rFonts w:ascii="Times New Roman" w:hAnsi="Times New Roman" w:cs="Times New Roman"/>
              </w:rPr>
            </w:pPr>
          </w:p>
          <w:p w:rsidR="00D943F3" w:rsidRPr="00D943F3" w:rsidRDefault="00D943F3">
            <w:pPr>
              <w:rPr>
                <w:rFonts w:ascii="Times New Roman" w:hAnsi="Times New Roman" w:cs="Times New Roman"/>
                <w:sz w:val="40"/>
              </w:rPr>
            </w:pPr>
            <w:r w:rsidRPr="00D943F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943F3" w:rsidRPr="00D943F3" w:rsidRDefault="00D943F3">
            <w:pPr>
              <w:rPr>
                <w:rFonts w:ascii="Times New Roman" w:hAnsi="Times New Roman" w:cs="Times New Roman"/>
              </w:rPr>
            </w:pPr>
            <w:r w:rsidRPr="00D943F3">
              <w:rPr>
                <w:rFonts w:ascii="Times New Roman" w:hAnsi="Times New Roman" w:cs="Times New Roman"/>
                <w:sz w:val="40"/>
              </w:rPr>
              <w:t>2000/0</w:t>
            </w:r>
            <w:r w:rsidRPr="00D943F3">
              <w:rPr>
                <w:rStyle w:val="SkrivelseNr"/>
                <w:rFonts w:ascii="Times New Roman" w:hAnsi="Times New Roman" w:cs="Times New Roman"/>
              </w:rPr>
              <w:t>1:1</w:t>
            </w:r>
          </w:p>
        </w:tc>
        <w:tc>
          <w:tcPr>
            <w:tcW w:w="2268" w:type="dxa"/>
          </w:tcPr>
          <w:p w:rsidR="00D943F3" w:rsidRPr="00D943F3" w:rsidRDefault="00D943F3">
            <w:pPr>
              <w:jc w:val="center"/>
              <w:rPr>
                <w:rFonts w:ascii="Times New Roman" w:hAnsi="Times New Roman" w:cs="Times New Roman"/>
              </w:rPr>
            </w:pPr>
            <w:r w:rsidRPr="00D943F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875" r:id="rId5"/>
              </w:object>
            </w:r>
          </w:p>
          <w:p w:rsidR="00D943F3" w:rsidRPr="00D943F3" w:rsidRDefault="00D94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3F3" w:rsidRPr="00D943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943F3" w:rsidRPr="00D943F3" w:rsidRDefault="00D943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43F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43F3" w:rsidRPr="00D943F3" w:rsidRDefault="00D943F3">
      <w:pPr>
        <w:pStyle w:val="Mottagare1"/>
      </w:pPr>
      <w:r w:rsidRPr="00D943F3">
        <w:t>Regeringen</w:t>
      </w:r>
    </w:p>
    <w:p w:rsidR="00D943F3" w:rsidRPr="00D943F3" w:rsidRDefault="00D943F3">
      <w:pPr>
        <w:pStyle w:val="Mottagare2"/>
      </w:pPr>
      <w:r w:rsidRPr="00D943F3">
        <w:t>Statsrådsberedningen</w:t>
      </w:r>
    </w:p>
    <w:p w:rsidR="00D943F3" w:rsidRPr="00D943F3" w:rsidRDefault="00D943F3">
      <w:pPr>
        <w:pStyle w:val="NormalText"/>
      </w:pPr>
      <w:r w:rsidRPr="00D943F3">
        <w:t>Med överlämnande av konstitutionsutskottets betänkande 2000/01:KU2 Granskning av vissa frågor i samband med regeringens sydafrikasatsning får jag anmäla att riksdagen denna dag bifallit vad utskottet anmält.</w:t>
      </w:r>
    </w:p>
    <w:p w:rsidR="00D943F3" w:rsidRPr="00D943F3" w:rsidRDefault="00D943F3">
      <w:pPr>
        <w:pStyle w:val="Stockholm"/>
      </w:pPr>
      <w:r w:rsidRPr="00D943F3">
        <w:t>Stockholm den 11 oktober 2000</w:t>
      </w:r>
    </w:p>
    <w:p w:rsidR="00D943F3" w:rsidRPr="00D943F3" w:rsidRDefault="00D943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43F3" w:rsidRPr="00D943F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43F3" w:rsidRPr="00D943F3" w:rsidRDefault="00D943F3">
            <w:pPr>
              <w:rPr>
                <w:rFonts w:ascii="Times New Roman" w:hAnsi="Times New Roman" w:cs="Times New Roman"/>
              </w:rPr>
            </w:pPr>
            <w:r w:rsidRPr="00D943F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943F3" w:rsidRPr="00D943F3" w:rsidRDefault="00D943F3">
            <w:pPr>
              <w:rPr>
                <w:rFonts w:ascii="Times New Roman" w:hAnsi="Times New Roman" w:cs="Times New Roman"/>
              </w:rPr>
            </w:pPr>
          </w:p>
          <w:p w:rsidR="00D943F3" w:rsidRPr="00D943F3" w:rsidRDefault="00D943F3">
            <w:pPr>
              <w:rPr>
                <w:rFonts w:ascii="Times New Roman" w:hAnsi="Times New Roman" w:cs="Times New Roman"/>
              </w:rPr>
            </w:pPr>
          </w:p>
          <w:p w:rsidR="00D943F3" w:rsidRPr="00D943F3" w:rsidRDefault="00D943F3">
            <w:pPr>
              <w:rPr>
                <w:rFonts w:ascii="Times New Roman" w:hAnsi="Times New Roman" w:cs="Times New Roman"/>
              </w:rPr>
            </w:pPr>
            <w:r w:rsidRPr="00D943F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943F3" w:rsidRPr="00D943F3" w:rsidRDefault="00D943F3">
      <w:pPr>
        <w:rPr>
          <w:rFonts w:ascii="Times New Roman" w:hAnsi="Times New Roman" w:cs="Times New Roman"/>
        </w:rPr>
      </w:pPr>
    </w:p>
    <w:sectPr w:rsidR="00D943F3" w:rsidRPr="00D94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F3"/>
    <w:rsid w:val="000D6536"/>
    <w:rsid w:val="00245159"/>
    <w:rsid w:val="00434A2C"/>
    <w:rsid w:val="00453414"/>
    <w:rsid w:val="00673A18"/>
    <w:rsid w:val="00AE1E39"/>
    <w:rsid w:val="00D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C497E7-6C3A-4093-B925-F51E1D6D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4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4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4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4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4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4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4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4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4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4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4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4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43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43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43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43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43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43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4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4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4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4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4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43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43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43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4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43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43F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943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943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943F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943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943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943F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417</Characters>
  <Application>Microsoft Office Word</Application>
  <DocSecurity>0</DocSecurity>
  <Lines>20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