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91B1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A2016/01203/ARM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91B1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91B1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</w:t>
            </w:r>
            <w:r w:rsidR="006B4BF3">
              <w:rPr>
                <w:bCs/>
                <w:iCs/>
              </w:rPr>
              <w:t>- och etablerings</w:t>
            </w:r>
            <w:r>
              <w:rPr>
                <w:bCs/>
                <w:iCs/>
              </w:rPr>
              <w:t>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B91B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B91B11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B91B11" w:rsidP="00B91B11">
      <w:pPr>
        <w:pStyle w:val="RKrubrik"/>
        <w:pBdr>
          <w:bottom w:val="single" w:sz="4" w:space="1" w:color="auto"/>
        </w:pBdr>
        <w:spacing w:before="0" w:after="0"/>
      </w:pPr>
      <w:r>
        <w:t>Svar på fråga 2015/16:1318 av Jenny Bengtsson (V) Skydd av sysselsättningsgraden</w:t>
      </w:r>
    </w:p>
    <w:p w:rsidR="006E4E11" w:rsidRDefault="006E4E11">
      <w:pPr>
        <w:pStyle w:val="RKnormal"/>
      </w:pPr>
    </w:p>
    <w:p w:rsidR="006E4E11" w:rsidRDefault="00B91B11">
      <w:pPr>
        <w:pStyle w:val="RKnormal"/>
      </w:pPr>
      <w:r>
        <w:t xml:space="preserve">Jenny Bengtsson har frågat mig om jag tänker vidta några åtgärder med anledning av att arbetsgivare i vissa fall istället för att säga upp arbetstagare, sänker sysselsättningsgraden. </w:t>
      </w:r>
    </w:p>
    <w:p w:rsidR="00B91B11" w:rsidRDefault="00B91B11">
      <w:pPr>
        <w:pStyle w:val="RKnormal"/>
      </w:pPr>
    </w:p>
    <w:p w:rsidR="00B67A0A" w:rsidRDefault="004C7EBE">
      <w:pPr>
        <w:pStyle w:val="RKnormal"/>
      </w:pPr>
      <w:r>
        <w:t xml:space="preserve">Vår arbetsmarknadsmodell ger </w:t>
      </w:r>
      <w:r w:rsidR="00B67A0A">
        <w:t>arbetsgivare en långtgående rätt att leda och fördela arbetet</w:t>
      </w:r>
      <w:r>
        <w:t xml:space="preserve">. Samtidigt innebär den svenska modellen också att arbetstagarorganisationerna har stor möjlighet och stort ansvar att </w:t>
      </w:r>
      <w:r w:rsidR="00B67A0A">
        <w:t xml:space="preserve">säkerställa att arbetstagarnas intressen tas tillvara och goda arbetsvillkor </w:t>
      </w:r>
      <w:r>
        <w:t>råder.</w:t>
      </w:r>
    </w:p>
    <w:p w:rsidR="00B67A0A" w:rsidRDefault="00B67A0A">
      <w:pPr>
        <w:pStyle w:val="RKnormal"/>
      </w:pPr>
    </w:p>
    <w:p w:rsidR="00DA46AA" w:rsidRDefault="00EE0E19">
      <w:pPr>
        <w:pStyle w:val="RKnormal"/>
      </w:pPr>
      <w:r>
        <w:t xml:space="preserve">Regeringen arbetar för att heltid ska vara norm på arbetsmarknaden och för att arbetsmiljön ska vara sådan att anställda ska orka arbeta heltid. </w:t>
      </w:r>
      <w:r w:rsidR="004C7EBE">
        <w:t xml:space="preserve">Alla som jobbar i Sverige ska kunna leva på sin lön. Jag ser därför allvarligt på när enskilda hamnar i en situation där de har svårt att försörja sig och planera sin framtid, trots att de arbetar. </w:t>
      </w:r>
      <w:r w:rsidR="00BD0ED9">
        <w:t xml:space="preserve">Det gäller inte minst för kvinnor, som arbetar deltid i större utsträckning än män. </w:t>
      </w:r>
      <w:r w:rsidR="004C7EBE">
        <w:t xml:space="preserve">Den företeelse som Jenny Bengtsson beskriver kan också inverka negativt på </w:t>
      </w:r>
      <w:r w:rsidR="00BD0ED9">
        <w:t>sysselsättning</w:t>
      </w:r>
      <w:r w:rsidR="00E1633D">
        <w:t>en</w:t>
      </w:r>
      <w:r w:rsidR="00BD0ED9">
        <w:t xml:space="preserve"> och </w:t>
      </w:r>
      <w:r w:rsidR="004C7EBE">
        <w:t>omställningsförmåga</w:t>
      </w:r>
      <w:r w:rsidR="00E1633D">
        <w:t>n</w:t>
      </w:r>
      <w:r w:rsidR="004C7EBE">
        <w:t xml:space="preserve"> </w:t>
      </w:r>
      <w:r w:rsidR="00BD0ED9">
        <w:t xml:space="preserve">på </w:t>
      </w:r>
      <w:r>
        <w:t>svensk arbetsmarknad</w:t>
      </w:r>
      <w:r w:rsidR="00BD0ED9">
        <w:t>, när anställda tvingas gå ner i arbetstid utan reell möjlighet att ersätta den förlorade arbetstiden med annat arbete</w:t>
      </w:r>
      <w:r>
        <w:t>.</w:t>
      </w:r>
    </w:p>
    <w:p w:rsidR="004C7EBE" w:rsidRDefault="004C7EBE">
      <w:pPr>
        <w:pStyle w:val="RKnormal"/>
      </w:pPr>
    </w:p>
    <w:p w:rsidR="004C7EBE" w:rsidRDefault="004C7EBE" w:rsidP="004C7EBE">
      <w:pPr>
        <w:pStyle w:val="RKnormal"/>
      </w:pPr>
      <w:r>
        <w:t xml:space="preserve">Frågorna kring hur människor arbetar – däribland olika former av deltidsarbete </w:t>
      </w:r>
      <w:r w:rsidR="00EE0E19">
        <w:t>–</w:t>
      </w:r>
      <w:r>
        <w:t xml:space="preserve"> är aktuella och viktig</w:t>
      </w:r>
      <w:r w:rsidR="00EE0E19">
        <w:t>a</w:t>
      </w:r>
      <w:r>
        <w:t xml:space="preserve"> och jag följer dem därför noga. </w:t>
      </w:r>
    </w:p>
    <w:p w:rsidR="00FD2933" w:rsidRDefault="00FD2933">
      <w:pPr>
        <w:pStyle w:val="RKnormal"/>
      </w:pPr>
    </w:p>
    <w:p w:rsidR="00B91B11" w:rsidRDefault="00B91B11">
      <w:pPr>
        <w:pStyle w:val="RKnormal"/>
      </w:pPr>
      <w:r>
        <w:t>Stockholm den 15 juni 2016</w:t>
      </w:r>
    </w:p>
    <w:p w:rsidR="00B91B11" w:rsidRDefault="00B91B11">
      <w:pPr>
        <w:pStyle w:val="RKnormal"/>
      </w:pPr>
    </w:p>
    <w:p w:rsidR="00B91B11" w:rsidRDefault="00B91B11">
      <w:pPr>
        <w:pStyle w:val="RKnormal"/>
      </w:pPr>
    </w:p>
    <w:p w:rsidR="00B91B11" w:rsidRDefault="00B91B11">
      <w:pPr>
        <w:pStyle w:val="RKnormal"/>
      </w:pPr>
      <w:r>
        <w:t>Ylva Johansson</w:t>
      </w:r>
    </w:p>
    <w:sectPr w:rsidR="00B91B1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C1C" w:rsidRDefault="005B6C1C">
      <w:r>
        <w:separator/>
      </w:r>
    </w:p>
  </w:endnote>
  <w:endnote w:type="continuationSeparator" w:id="0">
    <w:p w:rsidR="005B6C1C" w:rsidRDefault="005B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C1C" w:rsidRDefault="005B6C1C">
      <w:r>
        <w:separator/>
      </w:r>
    </w:p>
  </w:footnote>
  <w:footnote w:type="continuationSeparator" w:id="0">
    <w:p w:rsidR="005B6C1C" w:rsidRDefault="005B6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E0E1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B11" w:rsidRDefault="0008615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DF7E0E2" wp14:editId="797AF14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11"/>
    <w:rsid w:val="000353CD"/>
    <w:rsid w:val="00067086"/>
    <w:rsid w:val="00086151"/>
    <w:rsid w:val="000C7B30"/>
    <w:rsid w:val="00150384"/>
    <w:rsid w:val="00160901"/>
    <w:rsid w:val="001805B7"/>
    <w:rsid w:val="001E0406"/>
    <w:rsid w:val="003177A2"/>
    <w:rsid w:val="00367B1C"/>
    <w:rsid w:val="004A328D"/>
    <w:rsid w:val="004C7EBE"/>
    <w:rsid w:val="0058762B"/>
    <w:rsid w:val="005B6C1C"/>
    <w:rsid w:val="0068205D"/>
    <w:rsid w:val="006B4BF3"/>
    <w:rsid w:val="006E4E11"/>
    <w:rsid w:val="007242A3"/>
    <w:rsid w:val="007A6855"/>
    <w:rsid w:val="008F4CC6"/>
    <w:rsid w:val="0092027A"/>
    <w:rsid w:val="00930A27"/>
    <w:rsid w:val="00955E31"/>
    <w:rsid w:val="00992E72"/>
    <w:rsid w:val="00AD7137"/>
    <w:rsid w:val="00AF26D1"/>
    <w:rsid w:val="00B67A0A"/>
    <w:rsid w:val="00B91B11"/>
    <w:rsid w:val="00BD0ED9"/>
    <w:rsid w:val="00C54EB6"/>
    <w:rsid w:val="00C63272"/>
    <w:rsid w:val="00CD060C"/>
    <w:rsid w:val="00D133D7"/>
    <w:rsid w:val="00D66192"/>
    <w:rsid w:val="00DA46AA"/>
    <w:rsid w:val="00DB75F9"/>
    <w:rsid w:val="00DC398D"/>
    <w:rsid w:val="00DF3752"/>
    <w:rsid w:val="00E1633D"/>
    <w:rsid w:val="00E176C1"/>
    <w:rsid w:val="00E80146"/>
    <w:rsid w:val="00E904D0"/>
    <w:rsid w:val="00EC25F9"/>
    <w:rsid w:val="00ED583F"/>
    <w:rsid w:val="00EE0E19"/>
    <w:rsid w:val="00FD2933"/>
    <w:rsid w:val="00FE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8D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F4C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4CC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D060C"/>
    <w:rPr>
      <w:sz w:val="16"/>
      <w:szCs w:val="16"/>
    </w:rPr>
  </w:style>
  <w:style w:type="paragraph" w:styleId="Kommentarer">
    <w:name w:val="annotation text"/>
    <w:basedOn w:val="Normal"/>
    <w:link w:val="KommentarerChar"/>
    <w:rsid w:val="00CD060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D060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D060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D060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F4C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4CC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D060C"/>
    <w:rPr>
      <w:sz w:val="16"/>
      <w:szCs w:val="16"/>
    </w:rPr>
  </w:style>
  <w:style w:type="paragraph" w:styleId="Kommentarer">
    <w:name w:val="annotation text"/>
    <w:basedOn w:val="Normal"/>
    <w:link w:val="KommentarerChar"/>
    <w:rsid w:val="00CD060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D060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D060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D060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0af28fb5-aa84-4f9c-a0ef-801eb418d235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38ECF5-7E55-4494-9483-20EEF7A3B393}"/>
</file>

<file path=customXml/itemProps2.xml><?xml version="1.0" encoding="utf-8"?>
<ds:datastoreItem xmlns:ds="http://schemas.openxmlformats.org/officeDocument/2006/customXml" ds:itemID="{99F1C823-F330-44FE-9B77-F163770D7D0D}"/>
</file>

<file path=customXml/itemProps3.xml><?xml version="1.0" encoding="utf-8"?>
<ds:datastoreItem xmlns:ds="http://schemas.openxmlformats.org/officeDocument/2006/customXml" ds:itemID="{10184089-09B2-4939-B8A4-4CDE7EB1DF87}"/>
</file>

<file path=customXml/itemProps4.xml><?xml version="1.0" encoding="utf-8"?>
<ds:datastoreItem xmlns:ds="http://schemas.openxmlformats.org/officeDocument/2006/customXml" ds:itemID="{99F1C823-F330-44FE-9B77-F163770D7D0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926841-9554-451F-8E31-1B9B1D361701}"/>
</file>

<file path=customXml/itemProps6.xml><?xml version="1.0" encoding="utf-8"?>
<ds:datastoreItem xmlns:ds="http://schemas.openxmlformats.org/officeDocument/2006/customXml" ds:itemID="{99F1C823-F330-44FE-9B77-F163770D7D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Ellehöj</dc:creator>
  <cp:lastModifiedBy>Helle Ellehöj</cp:lastModifiedBy>
  <cp:revision>4</cp:revision>
  <cp:lastPrinted>2016-06-13T11:49:00Z</cp:lastPrinted>
  <dcterms:created xsi:type="dcterms:W3CDTF">2016-06-13T11:46:00Z</dcterms:created>
  <dcterms:modified xsi:type="dcterms:W3CDTF">2016-06-13T11:47:00Z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b7960f4e-6ffc-4a91-a69a-1b5afb66bbce</vt:lpwstr>
  </property>
</Properties>
</file>