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7DC" w:rsidRPr="005837DC" w:rsidRDefault="005837DC">
      <w:pPr>
        <w:pStyle w:val="Frslagsrubrik"/>
      </w:pPr>
      <w:r w:rsidRPr="005837DC">
        <w:t>Förslag till riksdagsbeslut</w:t>
      </w:r>
    </w:p>
    <w:p w:rsidR="005837DC" w:rsidRPr="005837DC" w:rsidRDefault="005837DC">
      <w:pPr>
        <w:pStyle w:val="Hemstlatt"/>
      </w:pPr>
      <w:r w:rsidRPr="005837DC">
        <w:t>Riksdagen tillkännager för regeringen som sin mening vad som anförs i motionen om att utreda om barn som bevittnar våld ska betraktas som brottsoffer och vara målsägande.</w:t>
      </w:r>
    </w:p>
    <w:p w:rsidR="005837DC" w:rsidRPr="005837DC" w:rsidRDefault="005837DC">
      <w:pPr>
        <w:pStyle w:val="Rubrik1"/>
      </w:pPr>
      <w:r w:rsidRPr="005837DC">
        <w:t>Motivering</w:t>
      </w:r>
    </w:p>
    <w:p w:rsidR="005837DC" w:rsidRPr="005837DC" w:rsidRDefault="005837DC">
      <w:r w:rsidRPr="005837DC">
        <w:t>Att vara barn och se eller höra en familjemedlem misshandlas är en allvarlig form av psykisk misshandel. Att se eller höra mamma, pappa eller syskon få utstå slag och sparkar sätter sina spår i alla individer. En del av vägen tillbaka handlar om att barnet får upprättelse och att upplevelser och känslor respekt</w:t>
      </w:r>
      <w:r w:rsidRPr="005837DC">
        <w:t>e</w:t>
      </w:r>
      <w:r w:rsidRPr="005837DC">
        <w:t>ras. Att ett barn ska betraktas som brottsoffer och vara målsägande ser vi som naturligt liksom att så också ska ske i praktiken.</w:t>
      </w:r>
    </w:p>
    <w:p w:rsidR="005837DC" w:rsidRPr="005837DC" w:rsidRDefault="005837DC">
      <w:pPr>
        <w:pStyle w:val="Normaltindrag"/>
      </w:pPr>
      <w:r w:rsidRPr="005837DC">
        <w:t>Därför är det viktigt att barnet ska komma till tals i rättsprocesser samt att barnet ska ha rätt till målsägandebiträde eller en särskild företrädare som bevakar barnets intressen. Dessutom är det viktigt att barnet får skadestånd från förövaren och ges rätt till samma upprättelse som andra brottsoffer. Slu</w:t>
      </w:r>
      <w:r w:rsidRPr="005837DC">
        <w:t>t</w:t>
      </w:r>
      <w:r w:rsidRPr="005837DC">
        <w:t>ligen borde även barn ges möjlighet till skydd genom besöksförbud. Allt detta borde regeringen göra en översyn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7DC">
        <w:trPr>
          <w:cantSplit/>
        </w:trPr>
        <w:tc>
          <w:tcPr>
            <w:tcW w:w="3046" w:type="dxa"/>
          </w:tcPr>
          <w:p w:rsidR="005837DC" w:rsidRPr="005837DC" w:rsidRDefault="005837DC">
            <w:pPr>
              <w:pStyle w:val="UnderskriftDatum"/>
              <w:spacing w:before="240"/>
            </w:pPr>
            <w:r w:rsidRPr="005837DC">
              <w:t>Stockholm den 1 oktober 2009</w:t>
            </w:r>
          </w:p>
        </w:tc>
        <w:tc>
          <w:tcPr>
            <w:tcW w:w="3047" w:type="dxa"/>
          </w:tcPr>
          <w:p w:rsidR="005837DC" w:rsidRPr="005837DC" w:rsidRDefault="005837DC">
            <w:pPr>
              <w:pStyle w:val="Underskrifter"/>
              <w:spacing w:before="240"/>
            </w:pPr>
          </w:p>
        </w:tc>
      </w:tr>
      <w:tr w:rsidR="00000000" w:rsidRPr="005837DC">
        <w:trPr>
          <w:cantSplit/>
        </w:trPr>
        <w:tc>
          <w:tcPr>
            <w:tcW w:w="3046" w:type="dxa"/>
          </w:tcPr>
          <w:p w:rsidR="005837DC" w:rsidRPr="005837DC" w:rsidRDefault="005837DC">
            <w:pPr>
              <w:pStyle w:val="Underskrifter"/>
            </w:pPr>
            <w:r w:rsidRPr="005837DC">
              <w:t>Marina Pettersson (s)</w:t>
            </w:r>
          </w:p>
        </w:tc>
        <w:tc>
          <w:tcPr>
            <w:tcW w:w="3046" w:type="dxa"/>
          </w:tcPr>
          <w:p w:rsidR="005837DC" w:rsidRPr="005837DC" w:rsidRDefault="005837DC">
            <w:pPr>
              <w:pStyle w:val="Underskrifter"/>
            </w:pPr>
          </w:p>
        </w:tc>
      </w:tr>
      <w:tr w:rsidR="00000000" w:rsidRPr="005837DC">
        <w:trPr>
          <w:cantSplit/>
        </w:trPr>
        <w:tc>
          <w:tcPr>
            <w:tcW w:w="3046" w:type="dxa"/>
          </w:tcPr>
          <w:p w:rsidR="005837DC" w:rsidRPr="005837DC" w:rsidRDefault="005837DC">
            <w:pPr>
              <w:pStyle w:val="Underskrifter"/>
            </w:pPr>
            <w:r w:rsidRPr="005837DC">
              <w:t>Ann-Kristine Johansson (s)</w:t>
            </w:r>
          </w:p>
        </w:tc>
        <w:tc>
          <w:tcPr>
            <w:tcW w:w="3046" w:type="dxa"/>
          </w:tcPr>
          <w:p w:rsidR="005837DC" w:rsidRPr="005837DC" w:rsidRDefault="005837DC">
            <w:pPr>
              <w:pStyle w:val="Underskrifter"/>
            </w:pPr>
            <w:r w:rsidRPr="005837DC">
              <w:t>Berit Högman (s)</w:t>
            </w:r>
          </w:p>
        </w:tc>
      </w:tr>
      <w:tr w:rsidR="00000000" w:rsidRPr="005837DC">
        <w:trPr>
          <w:cantSplit/>
        </w:trPr>
        <w:tc>
          <w:tcPr>
            <w:tcW w:w="3046" w:type="dxa"/>
          </w:tcPr>
          <w:p w:rsidR="005837DC" w:rsidRPr="005837DC" w:rsidRDefault="005837DC">
            <w:pPr>
              <w:pStyle w:val="Underskrifter"/>
            </w:pPr>
            <w:r w:rsidRPr="005837DC">
              <w:t>Lars Mejern Larsson (s)</w:t>
            </w:r>
          </w:p>
        </w:tc>
        <w:tc>
          <w:tcPr>
            <w:tcW w:w="3046" w:type="dxa"/>
          </w:tcPr>
          <w:p w:rsidR="005837DC" w:rsidRPr="005837DC" w:rsidRDefault="005837DC">
            <w:pPr>
              <w:pStyle w:val="Underskrifter"/>
            </w:pPr>
            <w:r w:rsidRPr="005837DC">
              <w:t>Tommy Ternemar (s)</w:t>
            </w:r>
          </w:p>
        </w:tc>
      </w:tr>
    </w:tbl>
    <w:p w:rsidR="005837DC" w:rsidRPr="005837DC" w:rsidRDefault="005837DC">
      <w:pPr>
        <w:pStyle w:val="Normaltindrag"/>
      </w:pPr>
    </w:p>
    <w:sectPr w:rsidR="00000000" w:rsidRPr="00583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7DC" w:rsidRPr="005837DC" w:rsidRDefault="005837DC">
      <w:r w:rsidRPr="005837DC">
        <w:separator/>
      </w:r>
    </w:p>
  </w:endnote>
  <w:endnote w:type="continuationSeparator" w:id="0">
    <w:p w:rsidR="005837DC" w:rsidRPr="005837DC" w:rsidRDefault="005837DC">
      <w:r w:rsidRPr="00583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fot"/>
    </w:pPr>
    <w:r w:rsidRPr="00583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160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7DC" w:rsidRDefault="005837D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fot"/>
    </w:pPr>
    <w:r w:rsidRPr="00583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669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7DC" w:rsidRDefault="00583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fot"/>
    </w:pPr>
    <w:r w:rsidRPr="00583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93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7DC" w:rsidRDefault="00583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7DC" w:rsidRPr="005837DC" w:rsidRDefault="005837DC">
      <w:r w:rsidRPr="005837DC">
        <w:separator/>
      </w:r>
    </w:p>
  </w:footnote>
  <w:footnote w:type="continuationSeparator" w:id="0">
    <w:p w:rsidR="005837DC" w:rsidRPr="005837DC" w:rsidRDefault="005837DC">
      <w:r w:rsidRPr="00583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huvud"/>
    </w:pPr>
    <w:r w:rsidRPr="00583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397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7DC" w:rsidRDefault="005837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huvud"/>
    </w:pPr>
    <w:r w:rsidRPr="00583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021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7DC" w:rsidRDefault="005837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FSHNormal"/>
      <w:tabs>
        <w:tab w:val="right" w:pos="5840"/>
      </w:tabs>
    </w:pPr>
    <w:r w:rsidRPr="005837DC">
      <w:br/>
    </w:r>
    <w:r w:rsidRPr="005837DC">
      <w:fldChar w:fldCharType="begin" w:fldLock="1"/>
    </w:r>
    <w:r w:rsidRPr="005837DC">
      <w:instrText xml:space="preserve"> DOCPROPERTY</w:instrText>
    </w:r>
    <w:r w:rsidRPr="005837DC">
      <w:rPr>
        <w:sz w:val="18"/>
      </w:rPr>
      <w:instrText xml:space="preserve"> "YearUser" *\charformat </w:instrText>
    </w:r>
    <w:r w:rsidRPr="005837DC">
      <w:fldChar w:fldCharType="separate"/>
    </w:r>
    <w:r w:rsidRPr="005837DC">
      <w:t>2009/10</w:t>
    </w:r>
    <w:r w:rsidRPr="005837DC">
      <w:fldChar w:fldCharType="end"/>
    </w:r>
    <w:r w:rsidRPr="005837DC">
      <w:t xml:space="preserve"> </w:t>
    </w:r>
    <w:r w:rsidRPr="005837DC">
      <w:tab/>
      <w:t xml:space="preserve">mnr: </w:t>
    </w:r>
    <w:r w:rsidRPr="005837DC">
      <w:fldChar w:fldCharType="begin" w:fldLock="1"/>
    </w:r>
    <w:r w:rsidRPr="005837DC">
      <w:instrText xml:space="preserve"> DOCPROPERTY</w:instrText>
    </w:r>
    <w:r w:rsidRPr="005837DC">
      <w:rPr>
        <w:sz w:val="18"/>
      </w:rPr>
      <w:instrText xml:space="preserve"> "Motionsnummer" *\charformat </w:instrText>
    </w:r>
    <w:r w:rsidRPr="005837DC">
      <w:fldChar w:fldCharType="separate"/>
    </w:r>
    <w:r w:rsidRPr="005837DC">
      <w:t>Ju317</w:t>
    </w:r>
    <w:r w:rsidRPr="005837DC">
      <w:fldChar w:fldCharType="end"/>
    </w:r>
    <w:r w:rsidRPr="005837DC">
      <w:br/>
    </w:r>
    <w:r w:rsidRPr="005837DC">
      <w:fldChar w:fldCharType="begin" w:fldLock="1"/>
    </w:r>
    <w:r w:rsidRPr="005837DC">
      <w:instrText xml:space="preserve"> DOCPROPERTY</w:instrText>
    </w:r>
    <w:r w:rsidRPr="005837DC">
      <w:rPr>
        <w:sz w:val="18"/>
      </w:rPr>
      <w:instrText xml:space="preserve"> "Samling" *\charformat </w:instrText>
    </w:r>
    <w:r w:rsidRPr="005837DC">
      <w:fldChar w:fldCharType="end"/>
    </w:r>
    <w:r w:rsidRPr="005837DC">
      <w:tab/>
      <w:t xml:space="preserve">pnr: </w:t>
    </w:r>
    <w:r w:rsidRPr="005837DC">
      <w:fldChar w:fldCharType="begin" w:fldLock="1"/>
    </w:r>
    <w:r w:rsidRPr="005837DC">
      <w:instrText xml:space="preserve"> DOCPROPERTY</w:instrText>
    </w:r>
    <w:r w:rsidRPr="005837DC">
      <w:rPr>
        <w:sz w:val="18"/>
      </w:rPr>
      <w:instrText xml:space="preserve"> "Partinummer" *\charformat </w:instrText>
    </w:r>
    <w:r w:rsidRPr="005837DC">
      <w:fldChar w:fldCharType="separate"/>
    </w:r>
    <w:r w:rsidRPr="005837DC">
      <w:t>s16094</w:t>
    </w:r>
    <w:r w:rsidRPr="005837DC">
      <w:fldChar w:fldCharType="end"/>
    </w:r>
  </w:p>
  <w:p w:rsidR="005837DC" w:rsidRPr="005837DC" w:rsidRDefault="005837DC">
    <w:pPr>
      <w:pStyle w:val="FSHRub1"/>
    </w:pPr>
    <w:r w:rsidRPr="005837DC">
      <w:t>Motion till riksdagen</w:t>
    </w:r>
    <w:r w:rsidRPr="005837DC">
      <w:br/>
    </w:r>
    <w:r w:rsidRPr="005837DC">
      <w:fldChar w:fldCharType="begin" w:fldLock="1"/>
    </w:r>
    <w:r w:rsidRPr="005837DC">
      <w:instrText xml:space="preserve"> DOCPROPERTY "YearUser" *\charformat </w:instrText>
    </w:r>
    <w:r w:rsidRPr="005837DC">
      <w:fldChar w:fldCharType="separate"/>
    </w:r>
    <w:r w:rsidRPr="005837DC">
      <w:t>2009/10</w:t>
    </w:r>
    <w:r w:rsidRPr="005837DC">
      <w:fldChar w:fldCharType="end"/>
    </w:r>
    <w:r w:rsidRPr="005837DC">
      <w:t>:</w:t>
    </w:r>
    <w:r w:rsidRPr="005837DC">
      <w:fldChar w:fldCharType="begin" w:fldLock="1"/>
    </w:r>
    <w:r w:rsidRPr="005837DC">
      <w:instrText xml:space="preserve"> DOCPROPERTY "Motionsnummer" *\charformat </w:instrText>
    </w:r>
    <w:r w:rsidRPr="005837DC">
      <w:fldChar w:fldCharType="separate"/>
    </w:r>
    <w:r w:rsidRPr="005837DC">
      <w:t>Ju317</w:t>
    </w:r>
    <w:r w:rsidRPr="005837DC">
      <w:fldChar w:fldCharType="end"/>
    </w:r>
  </w:p>
  <w:p w:rsidR="005837DC" w:rsidRPr="005837DC" w:rsidRDefault="005837DC">
    <w:pPr>
      <w:pStyle w:val="FSHNormalS5"/>
    </w:pPr>
    <w:r w:rsidRPr="005837DC">
      <w:fldChar w:fldCharType="begin" w:fldLock="1"/>
    </w:r>
    <w:r w:rsidRPr="005837DC">
      <w:instrText xml:space="preserve"> DOCPROPERTY "MotionarText" *\charformat </w:instrText>
    </w:r>
    <w:r w:rsidRPr="005837DC">
      <w:fldChar w:fldCharType="separate"/>
    </w:r>
    <w:r w:rsidRPr="005837DC">
      <w:t>av Marina Pettersson m.fl. (s)</w:t>
    </w:r>
    <w:r w:rsidRPr="005837DC">
      <w:fldChar w:fldCharType="end"/>
    </w:r>
    <w:r w:rsidRPr="005837DC">
      <w:br/>
    </w:r>
    <w:r w:rsidRPr="005837DC">
      <w:fldChar w:fldCharType="begin" w:fldLock="1"/>
    </w:r>
    <w:r w:rsidRPr="005837DC">
      <w:instrText xml:space="preserve"> DOCPROPERTY "SvarFrasKort" *\charformat </w:instrText>
    </w:r>
    <w:r w:rsidRPr="005837DC">
      <w:fldChar w:fldCharType="end"/>
    </w:r>
  </w:p>
  <w:p w:rsidR="005837DC" w:rsidRPr="005837DC" w:rsidRDefault="005837DC">
    <w:pPr>
      <w:pStyle w:val="FSHTitel"/>
    </w:pPr>
    <w:r w:rsidRPr="005837DC">
      <w:fldChar w:fldCharType="begin" w:fldLock="1"/>
    </w:r>
    <w:r w:rsidRPr="005837DC">
      <w:instrText xml:space="preserve"> DOCPROPERTY</w:instrText>
    </w:r>
    <w:r w:rsidRPr="005837DC">
      <w:rPr>
        <w:sz w:val="18"/>
      </w:rPr>
      <w:instrText xml:space="preserve"> "RubrikSvar" *\charformat </w:instrText>
    </w:r>
    <w:r w:rsidRPr="005837DC">
      <w:fldChar w:fldCharType="separate"/>
    </w:r>
    <w:r w:rsidRPr="005837DC">
      <w:t>Barn som bevittnar våld</w:t>
    </w:r>
    <w:r w:rsidRPr="005837DC">
      <w:fldChar w:fldCharType="end"/>
    </w:r>
  </w:p>
  <w:p w:rsidR="005837DC" w:rsidRPr="005837DC" w:rsidRDefault="005837DC">
    <w:pPr>
      <w:pStyle w:val="Normal00"/>
    </w:pPr>
  </w:p>
  <w:p w:rsidR="005837DC" w:rsidRPr="005837DC" w:rsidRDefault="00583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4073556">
    <w:abstractNumId w:val="8"/>
  </w:num>
  <w:num w:numId="2" w16cid:durableId="890387628">
    <w:abstractNumId w:val="9"/>
  </w:num>
  <w:num w:numId="3" w16cid:durableId="1513689768">
    <w:abstractNumId w:val="8"/>
  </w:num>
  <w:num w:numId="4" w16cid:durableId="1828547317">
    <w:abstractNumId w:val="9"/>
  </w:num>
  <w:num w:numId="5" w16cid:durableId="2016766404">
    <w:abstractNumId w:val="13"/>
  </w:num>
  <w:num w:numId="6" w16cid:durableId="1104350400">
    <w:abstractNumId w:val="10"/>
  </w:num>
  <w:num w:numId="7" w16cid:durableId="1420785409">
    <w:abstractNumId w:val="11"/>
  </w:num>
  <w:num w:numId="8" w16cid:durableId="1072854796">
    <w:abstractNumId w:val="12"/>
  </w:num>
  <w:num w:numId="9" w16cid:durableId="1361012056">
    <w:abstractNumId w:val="8"/>
  </w:num>
  <w:num w:numId="10" w16cid:durableId="1069380305">
    <w:abstractNumId w:val="3"/>
  </w:num>
  <w:num w:numId="11" w16cid:durableId="501355935">
    <w:abstractNumId w:val="2"/>
  </w:num>
  <w:num w:numId="12" w16cid:durableId="808984841">
    <w:abstractNumId w:val="1"/>
  </w:num>
  <w:num w:numId="13" w16cid:durableId="170265968">
    <w:abstractNumId w:val="0"/>
  </w:num>
  <w:num w:numId="14" w16cid:durableId="923413802">
    <w:abstractNumId w:val="9"/>
  </w:num>
  <w:num w:numId="15" w16cid:durableId="1740982373">
    <w:abstractNumId w:val="7"/>
  </w:num>
  <w:num w:numId="16" w16cid:durableId="456490905">
    <w:abstractNumId w:val="6"/>
  </w:num>
  <w:num w:numId="17" w16cid:durableId="1637489278">
    <w:abstractNumId w:val="5"/>
  </w:num>
  <w:num w:numId="18" w16cid:durableId="384136519">
    <w:abstractNumId w:val="4"/>
  </w:num>
  <w:num w:numId="19" w16cid:durableId="2024361514">
    <w:abstractNumId w:val="11"/>
  </w:num>
  <w:num w:numId="20" w16cid:durableId="1757818661">
    <w:abstractNumId w:val="10"/>
  </w:num>
  <w:num w:numId="21" w16cid:durableId="1711686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5112627-D147-41D0-B302-C9D35CC1D18E},{8C3EC858-7F68-4FA3-8A98-4E77EC8BCEA1},{A193B297-6B98-437B-A6FB-B6A494C4671C},{478801B6-AB79-467A-B419-2178545A01F4},{65B7BAB0-9E4C-4D05-8016-3C0296CE1E45}"/>
  </w:docVars>
  <w:rsids>
    <w:rsidRoot w:val="00AC6F05"/>
    <w:rsid w:val="005837DC"/>
    <w:rsid w:val="00AC6F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FB49EEA-B165-4F71-B3E4-DDD49137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1030</Characters>
  <Application>Microsoft Office Word</Application>
  <DocSecurity>4</DocSecurity>
  <Lines>25</Lines>
  <Paragraphs>13</Paragraphs>
  <ScaleCrop>false</ScaleCrop>
  <HeadingPairs>
    <vt:vector size="2" baseType="variant">
      <vt:variant>
        <vt:lpstr>Rubrik</vt:lpstr>
      </vt:variant>
      <vt:variant>
        <vt:i4>1</vt:i4>
      </vt:variant>
    </vt:vector>
  </HeadingPairs>
  <TitlesOfParts>
    <vt:vector size="1" baseType="lpstr">
      <vt:lpstr>s16094</vt:lpstr>
    </vt:vector>
  </TitlesOfParts>
  <Company>Riksdagen</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s16094</dc:title>
  <dc:subject>s16094</dc:subject>
  <dc:creator>Riksdagen</dc:creator>
  <cp:keywords>Riksdagen</cp:keywords>
  <dc:description>Nya formatmallshantering för förslag+urix bakåtkomp+könamn</dc:description>
  <cp:lastModifiedBy>Lars Brink</cp:lastModifiedBy>
  <cp:revision>2</cp:revision>
  <cp:lastPrinted>2010-01-20T16:02:00Z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 som bevittnar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bevittnar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Marina Pettersson m.fl. (s)</vt:lpwstr>
  </property>
  <property fmtid="{D5CDD505-2E9C-101B-9397-08002B2CF9AE}" pid="26" name="MotionarLista">
    <vt:lpwstr>Pettersson, Marina (s)\Johansson, Ann-Kristine (s)\Högman, Berit (s)\Larsson, Lars Mejern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Ann-Kristine Johansson (s), Berit Högman (s), Lars Mejern Larsson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20092010000000000115000160940069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20092010000000000115000160940069</vt:lpwstr>
  </property>
  <property fmtid="{D5CDD505-2E9C-101B-9397-08002B2CF9AE}" pid="50" name="nummer">
    <vt:lpwstr>317</vt:lpwstr>
  </property>
  <property fmtid="{D5CDD505-2E9C-101B-9397-08002B2CF9AE}" pid="51" name="utskottsbeteckning">
    <vt:lpwstr>Ju</vt:lpwstr>
  </property>
  <property fmtid="{D5CDD505-2E9C-101B-9397-08002B2CF9AE}" pid="52" name="GlobalUID">
    <vt:lpwstr>{27F0319A-D050-49A4-945A-EE3584260E9C}</vt:lpwstr>
  </property>
  <property fmtid="{D5CDD505-2E9C-101B-9397-08002B2CF9AE}" pid="53" name="Överföringar">
    <vt:i4>0</vt:i4>
  </property>
  <property fmtid="{D5CDD505-2E9C-101B-9397-08002B2CF9AE}" pid="54" name="Checksum">
    <vt:lpwstr>*0019364506912*</vt:lpwstr>
  </property>
  <property fmtid="{D5CDD505-2E9C-101B-9397-08002B2CF9AE}" pid="55" name="skuggnummer">
    <vt:lpwstr>1572</vt:lpwstr>
  </property>
  <property fmtid="{D5CDD505-2E9C-101B-9397-08002B2CF9AE}" pid="56" name="urixVersion">
    <vt:lpwstr>4.1.0.6</vt:lpwstr>
  </property>
  <property fmtid="{D5CDD505-2E9C-101B-9397-08002B2CF9AE}" pid="57" name="urixOrigin">
    <vt:lpwstr>100120 17:02:25.952</vt:lpwstr>
  </property>
  <property fmtid="{D5CDD505-2E9C-101B-9397-08002B2CF9AE}" pid="58" name="urixGuid">
    <vt:lpwstr>{EDC053C3-CDBE-400C-B2FC-CAFA7BC83009}</vt:lpwstr>
  </property>
</Properties>
</file>