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82A" w:rsidRPr="0064690A" w:rsidRDefault="00CF582A" w:rsidP="0036263F">
      <w:pPr>
        <w:pStyle w:val="Hemstlrubrik"/>
      </w:pPr>
      <w:r w:rsidRPr="0064690A">
        <w:t>Förslag till riksdagsbeslut</w:t>
      </w:r>
    </w:p>
    <w:p w:rsidR="00CF582A" w:rsidRPr="0064690A" w:rsidRDefault="00CF582A" w:rsidP="00CF582A">
      <w:pPr>
        <w:pStyle w:val="Hemstlatt"/>
      </w:pPr>
      <w:r w:rsidRPr="0064690A">
        <w:t>Riksdagen tillkännager för regeringen som sin mening</w:t>
      </w:r>
      <w:r w:rsidR="008B135C" w:rsidRPr="0064690A">
        <w:t xml:space="preserve"> vad i motionen anförs om</w:t>
      </w:r>
      <w:r w:rsidRPr="0064690A">
        <w:t xml:space="preserve"> vikten av trafiksäkerhetshöjande åtgärder på </w:t>
      </w:r>
      <w:r w:rsidR="008B135C" w:rsidRPr="0064690A">
        <w:t>riksväg</w:t>
      </w:r>
      <w:r w:rsidRPr="0064690A">
        <w:t xml:space="preserve"> 50 i Vadstena.</w:t>
      </w:r>
    </w:p>
    <w:p w:rsidR="00CF582A" w:rsidRPr="0064690A" w:rsidRDefault="00CF582A" w:rsidP="00CF582A">
      <w:pPr>
        <w:pStyle w:val="Rubrik1"/>
      </w:pPr>
      <w:r w:rsidRPr="0064690A">
        <w:t>Motivering</w:t>
      </w:r>
    </w:p>
    <w:p w:rsidR="00CF582A" w:rsidRPr="0064690A" w:rsidRDefault="00CF582A" w:rsidP="00CF582A">
      <w:r w:rsidRPr="0064690A">
        <w:t>I Vadstena kommun har man i översiktsplanen planerat för en ny förbifart. All denna planering har skett i samråd med Vägverket. Förbifart Vadstena kom inte med i den nationella planen för vägtransportsystemet 2004</w:t>
      </w:r>
      <w:r w:rsidR="0036263F" w:rsidRPr="0064690A">
        <w:t>–</w:t>
      </w:r>
      <w:r w:rsidRPr="0064690A">
        <w:t>2015.</w:t>
      </w:r>
    </w:p>
    <w:p w:rsidR="00CF582A" w:rsidRPr="0064690A" w:rsidRDefault="00CF582A" w:rsidP="0036263F">
      <w:pPr>
        <w:pStyle w:val="Normaltindrag"/>
      </w:pPr>
      <w:r w:rsidRPr="0064690A">
        <w:t xml:space="preserve">Vadstena är en kulturstad med slott, kloster och medeltida gränder. Den tunga trafiken genom Vadstena uppgår till cirka 800 fordon per dygn. Det är i stort sett en fördubbling på 10 år längs en trång gatusektion med bebyggelse på ömse sidor. Allt talar för att denna ökning kommer att fortgå eftersom det rör sig om ett strategiskt nationellt godsstråk. Att effektivt reducera buller och trafikfaror innebär att en mängd åtgärder måste vidtas, bland annat finns i Vägverkets planering en gång- och cykelväg </w:t>
      </w:r>
      <w:r w:rsidR="0036263F" w:rsidRPr="0064690A">
        <w:t>Ödeshög–</w:t>
      </w:r>
      <w:r w:rsidRPr="0064690A">
        <w:t>Vadstena–Motala.</w:t>
      </w:r>
    </w:p>
    <w:p w:rsidR="00CF582A" w:rsidRPr="0064690A" w:rsidRDefault="00CF582A" w:rsidP="0036263F">
      <w:pPr>
        <w:pStyle w:val="Normaltindrag"/>
      </w:pPr>
      <w:r w:rsidRPr="0064690A">
        <w:t>Med anledning av den besvärande trafiksituationen är det angeläget att det så snart som möjligt vidtas åtgärder för att förbättra trafiksituationen i Vad</w:t>
      </w:r>
      <w:r w:rsidRPr="0064690A">
        <w:t>s</w:t>
      </w:r>
      <w:r w:rsidRPr="0064690A">
        <w:t>tena men på ett sådant sätt att viktiga kultur- och miljövärden inte skadas. I Vä</w:t>
      </w:r>
      <w:r w:rsidRPr="0064690A">
        <w:t>g</w:t>
      </w:r>
      <w:r w:rsidRPr="0064690A">
        <w:t>verkets planering för kommande trafiksäkerhetshöjande åtgärder bör trafiks</w:t>
      </w:r>
      <w:r w:rsidRPr="0064690A">
        <w:t>i</w:t>
      </w:r>
      <w:r w:rsidRPr="0064690A">
        <w:t>tuationen i Vadstena ges särskild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263F" w:rsidRPr="0064690A">
        <w:tblPrEx>
          <w:tblCellMar>
            <w:top w:w="0" w:type="dxa"/>
            <w:bottom w:w="0" w:type="dxa"/>
          </w:tblCellMar>
        </w:tblPrEx>
        <w:trPr>
          <w:cantSplit/>
        </w:trPr>
        <w:tc>
          <w:tcPr>
            <w:tcW w:w="3046" w:type="dxa"/>
          </w:tcPr>
          <w:p w:rsidR="0036263F" w:rsidRPr="0064690A" w:rsidRDefault="0036263F" w:rsidP="0036263F">
            <w:pPr>
              <w:pStyle w:val="UnderskriftDatum"/>
              <w:spacing w:before="240"/>
            </w:pPr>
            <w:r w:rsidRPr="0064690A">
              <w:t>Stockholm den 26 september 2005</w:t>
            </w:r>
          </w:p>
        </w:tc>
        <w:tc>
          <w:tcPr>
            <w:tcW w:w="3047" w:type="dxa"/>
          </w:tcPr>
          <w:p w:rsidR="0036263F" w:rsidRPr="0064690A" w:rsidRDefault="0036263F" w:rsidP="0036263F">
            <w:pPr>
              <w:pStyle w:val="Underskrifter"/>
              <w:spacing w:before="240"/>
            </w:pPr>
          </w:p>
        </w:tc>
      </w:tr>
      <w:tr w:rsidR="0036263F" w:rsidRPr="0064690A">
        <w:tblPrEx>
          <w:tblCellMar>
            <w:top w:w="0" w:type="dxa"/>
            <w:bottom w:w="0" w:type="dxa"/>
          </w:tblCellMar>
        </w:tblPrEx>
        <w:trPr>
          <w:cantSplit/>
        </w:trPr>
        <w:tc>
          <w:tcPr>
            <w:tcW w:w="3046" w:type="dxa"/>
          </w:tcPr>
          <w:p w:rsidR="0036263F" w:rsidRPr="0064690A" w:rsidRDefault="0036263F" w:rsidP="0036263F">
            <w:pPr>
              <w:pStyle w:val="Underskrifter"/>
            </w:pPr>
            <w:r w:rsidRPr="0064690A">
              <w:t>Sonia Karlsson (s)</w:t>
            </w:r>
          </w:p>
        </w:tc>
        <w:tc>
          <w:tcPr>
            <w:tcW w:w="3047" w:type="dxa"/>
          </w:tcPr>
          <w:p w:rsidR="0036263F" w:rsidRPr="0064690A" w:rsidRDefault="0036263F" w:rsidP="0036263F">
            <w:pPr>
              <w:pStyle w:val="Underskrifter"/>
            </w:pPr>
          </w:p>
        </w:tc>
      </w:tr>
    </w:tbl>
    <w:p w:rsidR="00E84F25" w:rsidRPr="0064690A" w:rsidRDefault="00E84F25" w:rsidP="0036263F">
      <w:pPr>
        <w:pStyle w:val="Normaltindrag"/>
      </w:pPr>
    </w:p>
    <w:sectPr w:rsidR="00E84F25" w:rsidRPr="0064690A" w:rsidSect="003626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9B0" w:rsidRPr="0064690A" w:rsidRDefault="007C79B0">
      <w:r w:rsidRPr="0064690A">
        <w:separator/>
      </w:r>
    </w:p>
  </w:endnote>
  <w:endnote w:type="continuationSeparator" w:id="0">
    <w:p w:rsidR="007C79B0" w:rsidRPr="0064690A" w:rsidRDefault="007C79B0">
      <w:r w:rsidRPr="00646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35C" w:rsidRPr="0064690A" w:rsidRDefault="0064690A" w:rsidP="0036263F">
    <w:pPr>
      <w:pStyle w:val="Sidfot"/>
    </w:pPr>
    <w:r w:rsidRPr="00646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166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63F" w:rsidRDefault="0036263F">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63F" w:rsidRDefault="0036263F">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4690A" w:rsidRDefault="0064690A" w:rsidP="0036263F">
    <w:pPr>
      <w:pStyle w:val="Sidfot"/>
    </w:pPr>
    <w:r w:rsidRPr="00646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522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63F" w:rsidRDefault="0036263F">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63F" w:rsidRDefault="0036263F">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4690A" w:rsidRDefault="0064690A" w:rsidP="0036263F">
    <w:pPr>
      <w:pStyle w:val="Sidfot"/>
    </w:pPr>
    <w:r w:rsidRPr="00646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275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63F" w:rsidRDefault="00362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63F" w:rsidRDefault="00362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9B0" w:rsidRPr="0064690A" w:rsidRDefault="007C79B0">
      <w:r w:rsidRPr="0064690A">
        <w:separator/>
      </w:r>
    </w:p>
  </w:footnote>
  <w:footnote w:type="continuationSeparator" w:id="0">
    <w:p w:rsidR="007C79B0" w:rsidRPr="0064690A" w:rsidRDefault="007C79B0">
      <w:r w:rsidRPr="00646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35C" w:rsidRPr="0064690A" w:rsidRDefault="0064690A" w:rsidP="0036263F">
    <w:pPr>
      <w:pStyle w:val="Sidhuvud"/>
    </w:pPr>
    <w:r w:rsidRPr="00646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767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63F" w:rsidRDefault="0036263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63F" w:rsidRDefault="0036263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4690A" w:rsidRDefault="0064690A" w:rsidP="0036263F">
    <w:pPr>
      <w:pStyle w:val="Sidhuvud"/>
    </w:pPr>
    <w:r w:rsidRPr="00646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959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63F" w:rsidRDefault="0036263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63F" w:rsidRDefault="0036263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63F" w:rsidRPr="0064690A" w:rsidRDefault="0036263F">
    <w:pPr>
      <w:pStyle w:val="FSHNormal"/>
      <w:tabs>
        <w:tab w:val="right" w:pos="5840"/>
      </w:tabs>
    </w:pPr>
    <w:r w:rsidRPr="0064690A">
      <w:br/>
    </w:r>
    <w:r w:rsidRPr="0064690A">
      <w:fldChar w:fldCharType="begin" w:fldLock="1"/>
    </w:r>
    <w:r w:rsidRPr="0064690A">
      <w:instrText xml:space="preserve"> DOCPROPERTY</w:instrText>
    </w:r>
    <w:r w:rsidRPr="0064690A">
      <w:rPr>
        <w:sz w:val="18"/>
      </w:rPr>
      <w:instrText xml:space="preserve"> "YearUser" *\charformat </w:instrText>
    </w:r>
    <w:r w:rsidRPr="0064690A">
      <w:fldChar w:fldCharType="separate"/>
    </w:r>
    <w:r w:rsidRPr="0064690A">
      <w:t>2005/06</w:t>
    </w:r>
    <w:r w:rsidRPr="0064690A">
      <w:fldChar w:fldCharType="end"/>
    </w:r>
    <w:r w:rsidRPr="0064690A">
      <w:t xml:space="preserve"> </w:t>
    </w:r>
    <w:r w:rsidRPr="0064690A">
      <w:tab/>
      <w:t xml:space="preserve">mnr: </w:t>
    </w:r>
    <w:r w:rsidRPr="0064690A">
      <w:fldChar w:fldCharType="begin" w:fldLock="1"/>
    </w:r>
    <w:r w:rsidRPr="0064690A">
      <w:instrText xml:space="preserve"> DOCPROPERTY</w:instrText>
    </w:r>
    <w:r w:rsidRPr="0064690A">
      <w:rPr>
        <w:sz w:val="18"/>
      </w:rPr>
      <w:instrText xml:space="preserve"> "Motionsnummer" *\charformat </w:instrText>
    </w:r>
    <w:r w:rsidRPr="0064690A">
      <w:fldChar w:fldCharType="separate"/>
    </w:r>
    <w:r w:rsidRPr="0064690A">
      <w:t>T358</w:t>
    </w:r>
    <w:r w:rsidRPr="0064690A">
      <w:fldChar w:fldCharType="end"/>
    </w:r>
    <w:r w:rsidRPr="0064690A">
      <w:br/>
    </w:r>
    <w:r w:rsidRPr="0064690A">
      <w:fldChar w:fldCharType="begin" w:fldLock="1"/>
    </w:r>
    <w:r w:rsidRPr="0064690A">
      <w:instrText xml:space="preserve"> DOCPROPERTY</w:instrText>
    </w:r>
    <w:r w:rsidRPr="0064690A">
      <w:rPr>
        <w:sz w:val="18"/>
      </w:rPr>
      <w:instrText xml:space="preserve"> "Samling" *\charformat </w:instrText>
    </w:r>
    <w:r w:rsidRPr="0064690A">
      <w:fldChar w:fldCharType="end"/>
    </w:r>
    <w:r w:rsidRPr="0064690A">
      <w:tab/>
      <w:t xml:space="preserve">pnr: </w:t>
    </w:r>
    <w:r w:rsidRPr="0064690A">
      <w:fldChar w:fldCharType="begin" w:fldLock="1"/>
    </w:r>
    <w:r w:rsidRPr="0064690A">
      <w:instrText xml:space="preserve"> DOCPROPERTY</w:instrText>
    </w:r>
    <w:r w:rsidRPr="0064690A">
      <w:rPr>
        <w:sz w:val="18"/>
      </w:rPr>
      <w:instrText xml:space="preserve"> "Partinummer" *\charformat </w:instrText>
    </w:r>
    <w:r w:rsidRPr="0064690A">
      <w:fldChar w:fldCharType="separate"/>
    </w:r>
    <w:r w:rsidRPr="0064690A">
      <w:t>s3225</w:t>
    </w:r>
    <w:r w:rsidRPr="0064690A">
      <w:fldChar w:fldCharType="end"/>
    </w:r>
  </w:p>
  <w:p w:rsidR="0036263F" w:rsidRPr="0064690A" w:rsidRDefault="0036263F">
    <w:pPr>
      <w:pStyle w:val="FSHRub1"/>
    </w:pPr>
    <w:r w:rsidRPr="0064690A">
      <w:t>Motion till riksdagen</w:t>
    </w:r>
    <w:r w:rsidRPr="0064690A">
      <w:br/>
    </w:r>
    <w:r w:rsidRPr="0064690A">
      <w:fldChar w:fldCharType="begin" w:fldLock="1"/>
    </w:r>
    <w:r w:rsidRPr="0064690A">
      <w:instrText xml:space="preserve"> DOCPROPERTY "YearUser" *\charformat </w:instrText>
    </w:r>
    <w:r w:rsidRPr="0064690A">
      <w:fldChar w:fldCharType="separate"/>
    </w:r>
    <w:r w:rsidRPr="0064690A">
      <w:t>2005/06</w:t>
    </w:r>
    <w:r w:rsidRPr="0064690A">
      <w:fldChar w:fldCharType="end"/>
    </w:r>
    <w:r w:rsidRPr="0064690A">
      <w:t>:</w:t>
    </w:r>
    <w:r w:rsidRPr="0064690A">
      <w:fldChar w:fldCharType="begin" w:fldLock="1"/>
    </w:r>
    <w:r w:rsidRPr="0064690A">
      <w:instrText xml:space="preserve"> DOCPROPERTY "Motionsnummer" *\charformat </w:instrText>
    </w:r>
    <w:r w:rsidRPr="0064690A">
      <w:fldChar w:fldCharType="separate"/>
    </w:r>
    <w:r w:rsidRPr="0064690A">
      <w:t>T358</w:t>
    </w:r>
    <w:r w:rsidRPr="0064690A">
      <w:fldChar w:fldCharType="end"/>
    </w:r>
  </w:p>
  <w:p w:rsidR="0036263F" w:rsidRPr="0064690A" w:rsidRDefault="0036263F">
    <w:pPr>
      <w:pStyle w:val="FSHNormalS5"/>
    </w:pPr>
    <w:r w:rsidRPr="0064690A">
      <w:fldChar w:fldCharType="begin" w:fldLock="1"/>
    </w:r>
    <w:r w:rsidRPr="0064690A">
      <w:instrText xml:space="preserve"> DOCPROPERTY "MotionarText" *\charformat </w:instrText>
    </w:r>
    <w:r w:rsidRPr="0064690A">
      <w:fldChar w:fldCharType="separate"/>
    </w:r>
    <w:r w:rsidRPr="0064690A">
      <w:t>av Sonia Karlsson (s)</w:t>
    </w:r>
    <w:r w:rsidRPr="0064690A">
      <w:fldChar w:fldCharType="end"/>
    </w:r>
    <w:r w:rsidRPr="0064690A">
      <w:br/>
    </w:r>
    <w:r w:rsidRPr="0064690A">
      <w:fldChar w:fldCharType="begin" w:fldLock="1"/>
    </w:r>
    <w:r w:rsidRPr="0064690A">
      <w:instrText xml:space="preserve"> DOCPROPERTY "SvarFrasKort" *\charformat </w:instrText>
    </w:r>
    <w:r w:rsidRPr="0064690A">
      <w:fldChar w:fldCharType="end"/>
    </w:r>
  </w:p>
  <w:p w:rsidR="0036263F" w:rsidRPr="0064690A" w:rsidRDefault="0036263F">
    <w:pPr>
      <w:pStyle w:val="FSHTitel"/>
    </w:pPr>
    <w:r w:rsidRPr="0064690A">
      <w:fldChar w:fldCharType="begin" w:fldLock="1"/>
    </w:r>
    <w:r w:rsidRPr="0064690A">
      <w:instrText xml:space="preserve"> DOCPROPERTY</w:instrText>
    </w:r>
    <w:r w:rsidRPr="0064690A">
      <w:rPr>
        <w:sz w:val="18"/>
      </w:rPr>
      <w:instrText xml:space="preserve"> "RubrikSvar" *\charformat </w:instrText>
    </w:r>
    <w:r w:rsidRPr="0064690A">
      <w:fldChar w:fldCharType="separate"/>
    </w:r>
    <w:r w:rsidRPr="0064690A">
      <w:t>Trafiksituationen i Vadstena</w:t>
    </w:r>
    <w:r w:rsidRPr="0064690A">
      <w:fldChar w:fldCharType="end"/>
    </w:r>
  </w:p>
  <w:p w:rsidR="0036263F" w:rsidRPr="0064690A" w:rsidRDefault="0036263F" w:rsidP="003626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189658"/>
    <w:lvl w:ilvl="0" w:tplc="97C6FE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2272714">
    <w:abstractNumId w:val="13"/>
  </w:num>
  <w:num w:numId="2" w16cid:durableId="191190532">
    <w:abstractNumId w:val="10"/>
  </w:num>
  <w:num w:numId="3" w16cid:durableId="229121021">
    <w:abstractNumId w:val="11"/>
  </w:num>
  <w:num w:numId="4" w16cid:durableId="2138253771">
    <w:abstractNumId w:val="12"/>
  </w:num>
  <w:num w:numId="5" w16cid:durableId="191308829">
    <w:abstractNumId w:val="8"/>
  </w:num>
  <w:num w:numId="6" w16cid:durableId="697395343">
    <w:abstractNumId w:val="3"/>
  </w:num>
  <w:num w:numId="7" w16cid:durableId="91518336">
    <w:abstractNumId w:val="2"/>
  </w:num>
  <w:num w:numId="8" w16cid:durableId="2009555544">
    <w:abstractNumId w:val="1"/>
  </w:num>
  <w:num w:numId="9" w16cid:durableId="306664031">
    <w:abstractNumId w:val="0"/>
  </w:num>
  <w:num w:numId="10" w16cid:durableId="1562062201">
    <w:abstractNumId w:val="9"/>
  </w:num>
  <w:num w:numId="11" w16cid:durableId="1009020563">
    <w:abstractNumId w:val="7"/>
  </w:num>
  <w:num w:numId="12" w16cid:durableId="1148278851">
    <w:abstractNumId w:val="6"/>
  </w:num>
  <w:num w:numId="13" w16cid:durableId="1138456828">
    <w:abstractNumId w:val="5"/>
  </w:num>
  <w:num w:numId="14" w16cid:durableId="782119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45274E"/>
    <w:rsid w:val="00064BC3"/>
    <w:rsid w:val="00066775"/>
    <w:rsid w:val="00072FB9"/>
    <w:rsid w:val="00100531"/>
    <w:rsid w:val="00201DFB"/>
    <w:rsid w:val="00204A63"/>
    <w:rsid w:val="00212FF1"/>
    <w:rsid w:val="00230193"/>
    <w:rsid w:val="0025068A"/>
    <w:rsid w:val="002818D3"/>
    <w:rsid w:val="002C3285"/>
    <w:rsid w:val="002D11A8"/>
    <w:rsid w:val="0036263F"/>
    <w:rsid w:val="003862BC"/>
    <w:rsid w:val="00445271"/>
    <w:rsid w:val="0045274E"/>
    <w:rsid w:val="004A0504"/>
    <w:rsid w:val="004E38D9"/>
    <w:rsid w:val="0064690A"/>
    <w:rsid w:val="006A0E4D"/>
    <w:rsid w:val="00740D6D"/>
    <w:rsid w:val="00794149"/>
    <w:rsid w:val="007B67A7"/>
    <w:rsid w:val="007C6092"/>
    <w:rsid w:val="007C79B0"/>
    <w:rsid w:val="008B135C"/>
    <w:rsid w:val="00A053C6"/>
    <w:rsid w:val="00B13BF0"/>
    <w:rsid w:val="00C1285C"/>
    <w:rsid w:val="00C27B7D"/>
    <w:rsid w:val="00CF582A"/>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48ACE9-5DEA-4D7F-8466-E27BA1FF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263F"/>
    <w:pPr>
      <w:spacing w:after="250"/>
    </w:pPr>
  </w:style>
  <w:style w:type="paragraph" w:customStyle="1" w:styleId="Hemstlatt">
    <w:name w:val="Hemstl_att"/>
    <w:aliases w:val="HemstPunkt,HemstPunktFlera,HemställansPunkt,Förslagstext"/>
    <w:basedOn w:val="Normal"/>
    <w:next w:val="Normal"/>
    <w:rsid w:val="002C328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52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201</Words>
  <Characters>1148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T358</vt:lpstr>
    </vt:vector>
  </TitlesOfParts>
  <Company>Riksdagen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T358</dc:title>
  <dc:subject>T358</dc:subject>
  <dc:creator>Riksdagen</dc:creator>
  <cp:keywords>Riksdagen</cp:keywords>
  <dc:description/>
  <cp:lastModifiedBy>Lars Brink</cp:lastModifiedBy>
  <cp:revision>2</cp:revision>
  <cp:lastPrinted>2005-11-22T14:07:00Z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Trafiksituationen i Vadstena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Trafiksituationen i Vadstena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Sonia Karlsson (s)</vt:lpwstr>
  </property>
  <property fmtid="{D5CDD505-2E9C-101B-9397-08002B2CF9AE}" pid="26" name="MotionarLista">
    <vt:lpwstr>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20052006000000000115000032250069</vt:lpwstr>
  </property>
  <property fmtid="{D5CDD505-2E9C-101B-9397-08002B2CF9AE}" pid="47" name="datum">
    <vt:lpwstr>050926</vt:lpwstr>
  </property>
  <property fmtid="{D5CDD505-2E9C-101B-9397-08002B2CF9AE}" pid="48" name="avsändar-e-post">
    <vt:lpwstr>madeleine.mjoberg.quanne@riksdagen.se</vt:lpwstr>
  </property>
  <property fmtid="{D5CDD505-2E9C-101B-9397-08002B2CF9AE}" pid="49" name="id">
    <vt:lpwstr>20052006000000000115000032250069</vt:lpwstr>
  </property>
  <property fmtid="{D5CDD505-2E9C-101B-9397-08002B2CF9AE}" pid="50" name="nummer">
    <vt:lpwstr>358</vt:lpwstr>
  </property>
  <property fmtid="{D5CDD505-2E9C-101B-9397-08002B2CF9AE}" pid="51" name="utskottsbeteckning">
    <vt:lpwstr>T</vt:lpwstr>
  </property>
</Properties>
</file>