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1610" w14:textId="0FB1417A" w:rsidR="001A5CA8" w:rsidRDefault="00050DA2" w:rsidP="001A5CA8">
      <w:pPr>
        <w:pStyle w:val="Rubrik"/>
      </w:pPr>
      <w:bookmarkStart w:id="0" w:name="Start"/>
      <w:bookmarkEnd w:id="0"/>
      <w:r>
        <w:t xml:space="preserve">Svar på fråga </w:t>
      </w:r>
      <w:r w:rsidR="001A5CA8" w:rsidRPr="001A5CA8">
        <w:t>2020/21:</w:t>
      </w:r>
      <w:r w:rsidR="00472AA6">
        <w:t>801</w:t>
      </w:r>
      <w:r w:rsidR="001A5CA8" w:rsidRPr="001A5CA8">
        <w:t xml:space="preserve"> </w:t>
      </w:r>
      <w:r w:rsidR="001A5CA8">
        <w:t xml:space="preserve">av </w:t>
      </w:r>
      <w:r w:rsidR="00E36892">
        <w:t>Kjell-Arne Ottosson (KD</w:t>
      </w:r>
      <w:r w:rsidR="001A5CA8">
        <w:t xml:space="preserve">) </w:t>
      </w:r>
    </w:p>
    <w:p w14:paraId="26826EB6" w14:textId="4646BE1C" w:rsidR="00050DA2" w:rsidRDefault="005E69B9" w:rsidP="001A5CA8">
      <w:pPr>
        <w:pStyle w:val="Rubrik"/>
      </w:pPr>
      <w:r>
        <w:t>J</w:t>
      </w:r>
      <w:r w:rsidR="00472AA6">
        <w:t>ul i gränsområden</w:t>
      </w:r>
    </w:p>
    <w:p w14:paraId="18CC7E3B" w14:textId="781367E9" w:rsidR="008C3298" w:rsidRDefault="00422771" w:rsidP="00472AA6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E36892">
            <w:t>Kjell-Arne Ottosson</w:t>
          </w:r>
        </w:sdtContent>
      </w:sdt>
      <w:r w:rsidR="00050DA2">
        <w:t xml:space="preserve"> har frågat </w:t>
      </w:r>
      <w:r w:rsidR="00E36892">
        <w:t xml:space="preserve">mig </w:t>
      </w:r>
      <w:r w:rsidR="00405D49">
        <w:t>om</w:t>
      </w:r>
      <w:r w:rsidR="001A5CA8">
        <w:t xml:space="preserve"> </w:t>
      </w:r>
      <w:r w:rsidR="00472AA6">
        <w:t xml:space="preserve">jag tänker ta något initiativ för att tillsammans med den norska regeringen få en tillfälligt öppnad </w:t>
      </w:r>
      <w:r w:rsidR="00383B65">
        <w:t xml:space="preserve">svensk-norsk </w:t>
      </w:r>
      <w:r w:rsidR="00472AA6">
        <w:t xml:space="preserve">gräns så att familjer som bor på olika sidor </w:t>
      </w:r>
      <w:bookmarkStart w:id="1" w:name="_GoBack"/>
      <w:bookmarkEnd w:id="1"/>
      <w:r w:rsidR="00472AA6">
        <w:t>av gränsen kan mötas under julhelgen.</w:t>
      </w:r>
    </w:p>
    <w:p w14:paraId="51553967" w14:textId="5186CFC6" w:rsidR="00472AA6" w:rsidRDefault="00472AA6" w:rsidP="00472AA6">
      <w:pPr>
        <w:pStyle w:val="Brdtext"/>
      </w:pPr>
      <w:r>
        <w:t>Norge har sedan i mars tillämpat olika inreserestriktioner</w:t>
      </w:r>
      <w:r w:rsidR="00263B4D">
        <w:t xml:space="preserve"> som en del</w:t>
      </w:r>
      <w:r w:rsidR="0068710E">
        <w:t xml:space="preserve"> av</w:t>
      </w:r>
      <w:r w:rsidR="00263B4D">
        <w:t xml:space="preserve"> sin </w:t>
      </w:r>
      <w:r w:rsidR="0068710E">
        <w:t>strategi för att bekämpa pandemin</w:t>
      </w:r>
      <w:r>
        <w:t xml:space="preserve">. </w:t>
      </w:r>
      <w:r w:rsidR="00383B65">
        <w:t>Den</w:t>
      </w:r>
      <w:r>
        <w:t xml:space="preserve"> senaste tiden har </w:t>
      </w:r>
      <w:r w:rsidR="0068710E">
        <w:t>restriktionerna</w:t>
      </w:r>
      <w:r>
        <w:t xml:space="preserve"> skärpts mot bakgrund av den tilltagande smittspridningen i både Norge och Sverige. För närvarande måste personer som reser från Sverige till Norge genomgå tio dagars karantän på ett särskilt karantänhotell. Denna restriktion gör det mycket svårt i praktiken för både svenskar och norrmän bosatta i Sverige att hälsa på nära och kära på andra sidan gränsen.</w:t>
      </w:r>
    </w:p>
    <w:p w14:paraId="4FE7BEB2" w14:textId="6342BD54" w:rsidR="00472AA6" w:rsidRDefault="00472AA6" w:rsidP="00472AA6">
      <w:pPr>
        <w:pStyle w:val="Brdtext"/>
      </w:pPr>
      <w:r>
        <w:t xml:space="preserve">Jag instämmer i Ottossons konstaterande att </w:t>
      </w:r>
      <w:r w:rsidR="00263B4D">
        <w:t xml:space="preserve">inreserestriktionerna </w:t>
      </w:r>
      <w:r>
        <w:t xml:space="preserve">har haft stor påverkan för enskilda som inte kunnat träffa sina närstående. Särskilt de som är bosatta i gränsregionerna eller har familjemedlemmar på båda sidorna av gränsen är vana vid att </w:t>
      </w:r>
      <w:r w:rsidR="00383B65">
        <w:t xml:space="preserve">till vardags </w:t>
      </w:r>
      <w:r>
        <w:t>kunna korsa gränsen utan problem.</w:t>
      </w:r>
    </w:p>
    <w:p w14:paraId="472AA773" w14:textId="70723965" w:rsidR="008C3298" w:rsidRDefault="00472AA6" w:rsidP="00472AA6">
      <w:pPr>
        <w:pStyle w:val="Brdtext"/>
      </w:pPr>
      <w:r>
        <w:t xml:space="preserve">Sverige har sedan början av pandemin undvikit att införa inreserestriktioner, </w:t>
      </w:r>
      <w:r w:rsidR="000A0EA9">
        <w:t>då både</w:t>
      </w:r>
      <w:r>
        <w:t xml:space="preserve"> Folkhälsomynd</w:t>
      </w:r>
      <w:r w:rsidR="000A0EA9">
        <w:t>i</w:t>
      </w:r>
      <w:r>
        <w:t>gheten och E</w:t>
      </w:r>
      <w:r w:rsidR="000A0EA9">
        <w:t>U:s</w:t>
      </w:r>
      <w:r>
        <w:t xml:space="preserve"> smittskyd</w:t>
      </w:r>
      <w:r w:rsidR="000A0EA9">
        <w:t>d</w:t>
      </w:r>
      <w:r>
        <w:t>smynd</w:t>
      </w:r>
      <w:r w:rsidR="000A0EA9">
        <w:t>i</w:t>
      </w:r>
      <w:r>
        <w:t>ghet ECDC bedömt att det</w:t>
      </w:r>
      <w:r w:rsidR="0068710E">
        <w:t xml:space="preserve"> i nuvarande situation</w:t>
      </w:r>
      <w:r>
        <w:t xml:space="preserve"> inte är ett effektivt sätt att begränsa smitta</w:t>
      </w:r>
      <w:r w:rsidR="00ED1BAA">
        <w:t>n</w:t>
      </w:r>
      <w:r>
        <w:t>. Norge har gjort en annan bedömning</w:t>
      </w:r>
      <w:r w:rsidR="00383B65">
        <w:t xml:space="preserve">. Det är naturligtvis upp till varje land att införa de åtgärder </w:t>
      </w:r>
      <w:r w:rsidR="000A0EA9">
        <w:t>man</w:t>
      </w:r>
      <w:r w:rsidR="00383B65">
        <w:t xml:space="preserve"> anser är nödvändiga för att bekämpa pandemin, men jag är oroad </w:t>
      </w:r>
      <w:r w:rsidR="0068710E">
        <w:t>över</w:t>
      </w:r>
      <w:r w:rsidR="00383B65">
        <w:t xml:space="preserve"> de negativa effekterna av de norska restriktionerna. Effekterna på gränshandeln och de </w:t>
      </w:r>
      <w:r w:rsidR="000A0EA9">
        <w:t>jobb</w:t>
      </w:r>
      <w:r w:rsidR="00383B65">
        <w:t xml:space="preserve"> som går förlorade till följd av</w:t>
      </w:r>
      <w:r w:rsidR="000A0EA9">
        <w:t xml:space="preserve"> restriktionerna</w:t>
      </w:r>
      <w:r w:rsidR="00383B65">
        <w:t xml:space="preserve"> är en nog allvarlig skada. Men </w:t>
      </w:r>
      <w:r w:rsidR="000A0EA9">
        <w:t xml:space="preserve">den mer långsiktiga </w:t>
      </w:r>
      <w:r w:rsidR="00383B65">
        <w:lastRenderedPageBreak/>
        <w:t>skadan som åsamkas tillit</w:t>
      </w:r>
      <w:r w:rsidR="000A0EA9">
        <w:t>en</w:t>
      </w:r>
      <w:r w:rsidR="00383B65">
        <w:t xml:space="preserve"> och</w:t>
      </w:r>
      <w:r w:rsidR="000A0EA9">
        <w:t xml:space="preserve"> den</w:t>
      </w:r>
      <w:r w:rsidR="00383B65">
        <w:t xml:space="preserve"> nordiska gemenskap</w:t>
      </w:r>
      <w:r w:rsidR="000A0EA9">
        <w:t>en</w:t>
      </w:r>
      <w:r w:rsidR="00383B65">
        <w:t xml:space="preserve"> som finns i gränsregionerna är möjligen ännu allvarligare.</w:t>
      </w:r>
      <w:r w:rsidR="008C3298">
        <w:t xml:space="preserve"> </w:t>
      </w:r>
      <w:r w:rsidR="00383B65">
        <w:t>Detta problem har jag</w:t>
      </w:r>
      <w:r w:rsidR="000A0EA9">
        <w:t xml:space="preserve"> och mina kollegor i regeringen</w:t>
      </w:r>
      <w:r w:rsidR="00383B65">
        <w:t xml:space="preserve"> tagit upp upprepade gånger i samtal med norska företrädare. Tyvärr har Norge hittills inte öppnat för att införa undantag för gränsregionerna.</w:t>
      </w:r>
    </w:p>
    <w:p w14:paraId="6910D186" w14:textId="69202809" w:rsidR="008C3298" w:rsidRDefault="008C3298" w:rsidP="00472AA6">
      <w:pPr>
        <w:pStyle w:val="Brdtext"/>
      </w:pPr>
      <w:r>
        <w:t>Julen är för många en tid på året som firas likadant varje år, men tyvärr blir det inte så i år. I hela Sverige måste julfirandet anpassas efter att vi lever i en pandemi, så att vi kan minska smittspridningen och få fira kommande högtider med nära och kära på det sätt vi är vana vid.</w:t>
      </w:r>
    </w:p>
    <w:p w14:paraId="41CC7B51" w14:textId="2248351F" w:rsidR="00472AA6" w:rsidRDefault="00383B65" w:rsidP="00472AA6">
      <w:pPr>
        <w:pStyle w:val="Brdtext"/>
      </w:pPr>
      <w:r>
        <w:t>Jag kommer</w:t>
      </w:r>
      <w:r w:rsidR="0068710E">
        <w:t xml:space="preserve"> att</w:t>
      </w:r>
      <w:r>
        <w:t xml:space="preserve"> fortsätta lyfta </w:t>
      </w:r>
      <w:r w:rsidR="008C3298">
        <w:t>undantag för gränsregioner</w:t>
      </w:r>
      <w:r>
        <w:t xml:space="preserve"> i min dialog med norska företrädare. Det är min förhoppning att vi i</w:t>
      </w:r>
      <w:r w:rsidR="00BA4681">
        <w:t>nom en inte alltför avlägsen framtid</w:t>
      </w:r>
      <w:r>
        <w:t xml:space="preserve"> kan återgå till </w:t>
      </w:r>
      <w:r w:rsidR="000A0EA9">
        <w:t>att ha en öppen och osynlig gräns mellan våra länder.</w:t>
      </w:r>
      <w:r>
        <w:t xml:space="preserve">   </w:t>
      </w:r>
    </w:p>
    <w:p w14:paraId="28081414" w14:textId="7DF1D7C2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3B65">
            <w:t>9 december</w:t>
          </w:r>
          <w:r w:rsidR="001A5CA8">
            <w:t xml:space="preserve"> </w:t>
          </w:r>
          <w:r w:rsidR="00B03DC9">
            <w:t>2020</w:t>
          </w:r>
        </w:sdtContent>
      </w:sdt>
    </w:p>
    <w:p w14:paraId="17B1EE30" w14:textId="77777777" w:rsidR="00050DA2" w:rsidRDefault="00050DA2" w:rsidP="004E7A8F">
      <w:pPr>
        <w:pStyle w:val="Brdtextutanavstnd"/>
      </w:pPr>
    </w:p>
    <w:p w14:paraId="200B59A4" w14:textId="77777777" w:rsidR="00050DA2" w:rsidRDefault="00050DA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847C9CBF0824EC09AE1AFEED61C1379"/>
        </w:placeholder>
        <w:dataBinding w:prefixMappings="xmlns:ns0='http://lp/documentinfo/RK' " w:xpath="/ns0:DocumentInfo[1]/ns0:BaseInfo[1]/ns0:TopSender[1]" w:storeItemID="{6AA5454F-7674-4BA3-82B5-7BC5E31220F5}"/>
        <w:comboBox w:lastValue="Utrikeshandelsministern och ministern med ansvar för nordiska frågor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E7AB6E0" w14:textId="5CBCD48B" w:rsidR="00050DA2" w:rsidRDefault="0056169C" w:rsidP="00422A41">
          <w:pPr>
            <w:pStyle w:val="Brdtext"/>
          </w:pPr>
          <w:r>
            <w:t>Anna Hallberg</w:t>
          </w:r>
        </w:p>
      </w:sdtContent>
    </w:sdt>
    <w:p w14:paraId="74C6A875" w14:textId="77777777" w:rsidR="00050DA2" w:rsidRPr="00DB48AB" w:rsidRDefault="00050DA2" w:rsidP="00DB48AB">
      <w:pPr>
        <w:pStyle w:val="Brdtext"/>
      </w:pPr>
    </w:p>
    <w:sectPr w:rsidR="00050D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D74A" w14:textId="77777777" w:rsidR="00FD1D48" w:rsidRDefault="00FD1D48" w:rsidP="00A87A54">
      <w:pPr>
        <w:spacing w:after="0" w:line="240" w:lineRule="auto"/>
      </w:pPr>
      <w:r>
        <w:separator/>
      </w:r>
    </w:p>
  </w:endnote>
  <w:endnote w:type="continuationSeparator" w:id="0">
    <w:p w14:paraId="7A459762" w14:textId="77777777" w:rsidR="00FD1D48" w:rsidRDefault="00FD1D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6EB09" w14:textId="77777777" w:rsidR="00FD1D48" w:rsidRDefault="00FD1D48" w:rsidP="00A87A54">
      <w:pPr>
        <w:spacing w:after="0" w:line="240" w:lineRule="auto"/>
      </w:pPr>
      <w:r>
        <w:separator/>
      </w:r>
    </w:p>
  </w:footnote>
  <w:footnote w:type="continuationSeparator" w:id="0">
    <w:p w14:paraId="6B119ECD" w14:textId="77777777" w:rsidR="00FD1D48" w:rsidRDefault="00FD1D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showingPlcHdr/>
            <w:dataBinding w:prefixMappings="xmlns:ns0='http://lp/documentinfo/RK' " w:xpath="/ns0:DocumentInfo[1]/ns0:BaseInfo[1]/ns0:Dnr[1]" w:storeItemID="{6AA5454F-7674-4BA3-82B5-7BC5E31220F5}"/>
            <w:text/>
          </w:sdtPr>
          <w:sdtEndPr/>
          <w:sdtContent>
            <w:p w14:paraId="4A3B0BD2" w14:textId="74C274D6" w:rsidR="00050DA2" w:rsidRDefault="005E69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77777777" w:rsidR="00050DA2" w:rsidRDefault="00050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5F2D3F3F" w14:textId="77777777" w:rsidR="005E69B9" w:rsidRDefault="005E69B9" w:rsidP="00340DE0">
              <w:pPr>
                <w:pStyle w:val="Sidhuvud"/>
              </w:pPr>
              <w:r>
                <w:t>Statsrådet Hallberg</w:t>
              </w:r>
            </w:p>
            <w:p w14:paraId="66831081" w14:textId="77777777" w:rsidR="005E69B9" w:rsidRDefault="005E69B9" w:rsidP="00340DE0">
              <w:pPr>
                <w:pStyle w:val="Sidhuvud"/>
              </w:pPr>
            </w:p>
            <w:p w14:paraId="393DAF76" w14:textId="64E9665F" w:rsidR="00050DA2" w:rsidRPr="00340DE0" w:rsidRDefault="00050D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690931E9" w:rsidR="00050DA2" w:rsidRDefault="00050DA2" w:rsidP="00547B89">
              <w:pPr>
                <w:pStyle w:val="Sidhuvud"/>
              </w:pPr>
              <w:r>
                <w:t>Till riksdagen</w:t>
              </w:r>
              <w:r w:rsidR="005E69B9">
                <w:br/>
              </w:r>
              <w:r w:rsidR="005E69B9">
                <w:br/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980"/>
    <w:rsid w:val="000862E0"/>
    <w:rsid w:val="000873C3"/>
    <w:rsid w:val="00093408"/>
    <w:rsid w:val="00093751"/>
    <w:rsid w:val="00093BBF"/>
    <w:rsid w:val="0009435C"/>
    <w:rsid w:val="000A0EA9"/>
    <w:rsid w:val="000A13CA"/>
    <w:rsid w:val="000A456A"/>
    <w:rsid w:val="000A5E43"/>
    <w:rsid w:val="000B56A9"/>
    <w:rsid w:val="000C61D1"/>
    <w:rsid w:val="000D1A2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010C"/>
    <w:rsid w:val="001428E2"/>
    <w:rsid w:val="0016294F"/>
    <w:rsid w:val="00167FA8"/>
    <w:rsid w:val="0017099B"/>
    <w:rsid w:val="00170CE4"/>
    <w:rsid w:val="00170E3E"/>
    <w:rsid w:val="001710DC"/>
    <w:rsid w:val="0017300E"/>
    <w:rsid w:val="00173126"/>
    <w:rsid w:val="00176A26"/>
    <w:rsid w:val="00177134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A1B33"/>
    <w:rsid w:val="001A2A61"/>
    <w:rsid w:val="001A39C0"/>
    <w:rsid w:val="001A5C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00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501F"/>
    <w:rsid w:val="0022666A"/>
    <w:rsid w:val="00227E43"/>
    <w:rsid w:val="002315F5"/>
    <w:rsid w:val="00232EC3"/>
    <w:rsid w:val="00233D52"/>
    <w:rsid w:val="00237147"/>
    <w:rsid w:val="00242AD1"/>
    <w:rsid w:val="00242BE0"/>
    <w:rsid w:val="0024412C"/>
    <w:rsid w:val="0024537C"/>
    <w:rsid w:val="0025620F"/>
    <w:rsid w:val="00260D2D"/>
    <w:rsid w:val="00261975"/>
    <w:rsid w:val="00263B4D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6DF"/>
    <w:rsid w:val="002D4829"/>
    <w:rsid w:val="002D6541"/>
    <w:rsid w:val="002E05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21621"/>
    <w:rsid w:val="00323EF7"/>
    <w:rsid w:val="003240E1"/>
    <w:rsid w:val="00324D2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3B65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81"/>
    <w:rsid w:val="003B08E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8F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D4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771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AA6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08D6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5E3"/>
    <w:rsid w:val="005568AF"/>
    <w:rsid w:val="00556AF5"/>
    <w:rsid w:val="005606BC"/>
    <w:rsid w:val="0056169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DAD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69B9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4D56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8710E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DC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75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DDD"/>
    <w:rsid w:val="00881BC6"/>
    <w:rsid w:val="00884AEB"/>
    <w:rsid w:val="008860CC"/>
    <w:rsid w:val="00886EEE"/>
    <w:rsid w:val="00887F86"/>
    <w:rsid w:val="00890876"/>
    <w:rsid w:val="00891929"/>
    <w:rsid w:val="00892792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3298"/>
    <w:rsid w:val="008C4538"/>
    <w:rsid w:val="008C562B"/>
    <w:rsid w:val="008C6717"/>
    <w:rsid w:val="008C76CF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4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A2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FD0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505F"/>
    <w:rsid w:val="00A00AE4"/>
    <w:rsid w:val="00A00D24"/>
    <w:rsid w:val="00A0129C"/>
    <w:rsid w:val="00A01F5C"/>
    <w:rsid w:val="00A02B5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F99"/>
    <w:rsid w:val="00AD0E75"/>
    <w:rsid w:val="00AD5A04"/>
    <w:rsid w:val="00AE77EB"/>
    <w:rsid w:val="00AE7BD8"/>
    <w:rsid w:val="00AE7D02"/>
    <w:rsid w:val="00AF0BB7"/>
    <w:rsid w:val="00AF0BDE"/>
    <w:rsid w:val="00AF0EDE"/>
    <w:rsid w:val="00AF17E2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0B6B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68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15"/>
    <w:rsid w:val="00C36E3A"/>
    <w:rsid w:val="00C37A77"/>
    <w:rsid w:val="00C41141"/>
    <w:rsid w:val="00C449AD"/>
    <w:rsid w:val="00C44DDC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84C"/>
    <w:rsid w:val="00C80AD4"/>
    <w:rsid w:val="00C80B5E"/>
    <w:rsid w:val="00C82055"/>
    <w:rsid w:val="00C8630A"/>
    <w:rsid w:val="00C9061B"/>
    <w:rsid w:val="00C93EBA"/>
    <w:rsid w:val="00CA001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D469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892"/>
    <w:rsid w:val="00E37922"/>
    <w:rsid w:val="00E406DF"/>
    <w:rsid w:val="00E415D3"/>
    <w:rsid w:val="00E45C9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9E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BAA"/>
    <w:rsid w:val="00ED568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03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D05"/>
    <w:rsid w:val="00F35263"/>
    <w:rsid w:val="00F35E34"/>
    <w:rsid w:val="00F370C0"/>
    <w:rsid w:val="00F403BF"/>
    <w:rsid w:val="00F4342F"/>
    <w:rsid w:val="00F45227"/>
    <w:rsid w:val="00F46B40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48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D48"/>
    <w:rsid w:val="00FD4C08"/>
    <w:rsid w:val="00FE1DCC"/>
    <w:rsid w:val="00FE1DD4"/>
    <w:rsid w:val="00FE2B19"/>
    <w:rsid w:val="00FF0538"/>
    <w:rsid w:val="00FF110C"/>
    <w:rsid w:val="00FF33D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RDefault="0089065E" w:rsidP="0089065E">
          <w:pPr>
            <w:pStyle w:val="22E8FB903DC44D8882EE71D1FAADE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2D2FD9"/>
    <w:rsid w:val="004D30CC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8471f646-1283-41fd-b6c9-03c85cf8a101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28" ma:contentTypeDescription="Skapa nytt dokument med möjlighet att välja RK-mall" ma:contentTypeScope="" ma:versionID="1e69100aae98f0fe92131ecd7894208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FCD1-B077-47AC-AAB2-0599B0B6BCED}"/>
</file>

<file path=customXml/itemProps2.xml><?xml version="1.0" encoding="utf-8"?>
<ds:datastoreItem xmlns:ds="http://schemas.openxmlformats.org/officeDocument/2006/customXml" ds:itemID="{8CCFCFE1-52B8-4028-9221-C88782E95E7D}"/>
</file>

<file path=customXml/itemProps3.xml><?xml version="1.0" encoding="utf-8"?>
<ds:datastoreItem xmlns:ds="http://schemas.openxmlformats.org/officeDocument/2006/customXml" ds:itemID="{90381F56-9F6F-43CE-BC03-EB0267024C28}"/>
</file>

<file path=customXml/itemProps4.xml><?xml version="1.0" encoding="utf-8"?>
<ds:datastoreItem xmlns:ds="http://schemas.openxmlformats.org/officeDocument/2006/customXml" ds:itemID="{8CCFCFE1-52B8-4028-9221-C88782E95E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0E9156-961A-4127-AA6C-C98D70C2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8402652-372A-4375-ABC3-163D0BB724E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AA5454F-7674-4BA3-82B5-7BC5E31220F5}"/>
</file>

<file path=customXml/itemProps8.xml><?xml version="1.0" encoding="utf-8"?>
<ds:datastoreItem xmlns:ds="http://schemas.openxmlformats.org/officeDocument/2006/customXml" ds:itemID="{9CAF3BAE-42E8-441F-A653-6B30693F44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412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801 av Kjell-Arne Ottosson (KD) Jul i gränsområden.docx</dc:title>
  <dc:subject/>
  <dc:creator>emil.wannheden@gov.se</dc:creator>
  <cp:keywords/>
  <dc:description/>
  <cp:lastModifiedBy>Eva-Lena Gustafsson</cp:lastModifiedBy>
  <cp:revision>2</cp:revision>
  <cp:lastPrinted>2020-10-01T10:42:00Z</cp:lastPrinted>
  <dcterms:created xsi:type="dcterms:W3CDTF">2020-12-09T09:36:00Z</dcterms:created>
  <dcterms:modified xsi:type="dcterms:W3CDTF">2020-12-09T09:36:00Z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e1d2f23f-d0f0-4474-b163-4d91ebcf2269</vt:lpwstr>
  </property>
</Properties>
</file>