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BEC004" w14:textId="77777777">
        <w:tc>
          <w:tcPr>
            <w:tcW w:w="2268" w:type="dxa"/>
          </w:tcPr>
          <w:p w14:paraId="73C093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EE4A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B0EAAC" w14:textId="77777777">
        <w:tc>
          <w:tcPr>
            <w:tcW w:w="2268" w:type="dxa"/>
          </w:tcPr>
          <w:p w14:paraId="25D954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9C3B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70DE6E" w14:textId="77777777">
        <w:tc>
          <w:tcPr>
            <w:tcW w:w="3402" w:type="dxa"/>
            <w:gridSpan w:val="2"/>
          </w:tcPr>
          <w:p w14:paraId="57277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4418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ED59D2" w14:textId="77777777">
        <w:tc>
          <w:tcPr>
            <w:tcW w:w="2268" w:type="dxa"/>
          </w:tcPr>
          <w:p w14:paraId="2111FF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93D208" w14:textId="0F38BD2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03AFDA4" w14:textId="77777777">
        <w:tc>
          <w:tcPr>
            <w:tcW w:w="2268" w:type="dxa"/>
          </w:tcPr>
          <w:p w14:paraId="639B89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00A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FC3EFD" w14:textId="77777777">
        <w:trPr>
          <w:trHeight w:val="284"/>
        </w:trPr>
        <w:tc>
          <w:tcPr>
            <w:tcW w:w="4911" w:type="dxa"/>
          </w:tcPr>
          <w:p w14:paraId="222177C3" w14:textId="77777777" w:rsidR="006E4E11" w:rsidRDefault="00D439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62FEDED" w14:textId="77777777">
        <w:trPr>
          <w:trHeight w:val="284"/>
        </w:trPr>
        <w:tc>
          <w:tcPr>
            <w:tcW w:w="4911" w:type="dxa"/>
          </w:tcPr>
          <w:p w14:paraId="0009773C" w14:textId="77777777" w:rsidR="006E4E11" w:rsidRDefault="00D439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Biståndsministern</w:t>
            </w:r>
          </w:p>
        </w:tc>
      </w:tr>
      <w:tr w:rsidR="006E4E11" w14:paraId="332BE516" w14:textId="77777777">
        <w:trPr>
          <w:trHeight w:val="284"/>
        </w:trPr>
        <w:tc>
          <w:tcPr>
            <w:tcW w:w="4911" w:type="dxa"/>
          </w:tcPr>
          <w:p w14:paraId="77C74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B70A92" w14:textId="77777777">
        <w:trPr>
          <w:trHeight w:val="284"/>
        </w:trPr>
        <w:tc>
          <w:tcPr>
            <w:tcW w:w="4911" w:type="dxa"/>
          </w:tcPr>
          <w:p w14:paraId="36004DD7" w14:textId="13B7CEC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EBD6E" w14:textId="77777777">
        <w:trPr>
          <w:trHeight w:val="284"/>
        </w:trPr>
        <w:tc>
          <w:tcPr>
            <w:tcW w:w="4911" w:type="dxa"/>
          </w:tcPr>
          <w:p w14:paraId="3D1D583C" w14:textId="0D855C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7676C" w14:textId="77777777">
        <w:trPr>
          <w:trHeight w:val="284"/>
        </w:trPr>
        <w:tc>
          <w:tcPr>
            <w:tcW w:w="4911" w:type="dxa"/>
          </w:tcPr>
          <w:p w14:paraId="7B45F1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9F91B" w14:textId="77777777">
        <w:trPr>
          <w:trHeight w:val="284"/>
        </w:trPr>
        <w:tc>
          <w:tcPr>
            <w:tcW w:w="4911" w:type="dxa"/>
          </w:tcPr>
          <w:p w14:paraId="5F578083" w14:textId="7EEAD08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B659A2" w14:textId="77777777">
        <w:trPr>
          <w:trHeight w:val="284"/>
        </w:trPr>
        <w:tc>
          <w:tcPr>
            <w:tcW w:w="4911" w:type="dxa"/>
          </w:tcPr>
          <w:p w14:paraId="3D0660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C9C111" w14:textId="77777777">
        <w:trPr>
          <w:trHeight w:val="284"/>
        </w:trPr>
        <w:tc>
          <w:tcPr>
            <w:tcW w:w="4911" w:type="dxa"/>
          </w:tcPr>
          <w:p w14:paraId="46995E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0067BE" w14:textId="77777777" w:rsidR="006E4E11" w:rsidRDefault="00D43964">
      <w:pPr>
        <w:framePr w:w="4400" w:h="2523" w:wrap="notBeside" w:vAnchor="page" w:hAnchor="page" w:x="6453" w:y="2445"/>
        <w:ind w:left="142"/>
      </w:pPr>
      <w:r>
        <w:t>Till riksdagen</w:t>
      </w:r>
    </w:p>
    <w:p w14:paraId="6998B133" w14:textId="178AD308" w:rsidR="006E4E11" w:rsidRDefault="00D43964" w:rsidP="00D43964">
      <w:pPr>
        <w:pStyle w:val="RKrubrik"/>
        <w:pBdr>
          <w:bottom w:val="single" w:sz="6" w:space="1" w:color="auto"/>
        </w:pBdr>
        <w:spacing w:before="0" w:after="0"/>
      </w:pPr>
      <w:r>
        <w:t>Svar på fråga 2014/15:482 av Markus Wiechel (SD) Ekonomiskt stöd till PLO</w:t>
      </w:r>
    </w:p>
    <w:p w14:paraId="21D2CED1" w14:textId="77777777" w:rsidR="006E4E11" w:rsidRDefault="006E4E11">
      <w:pPr>
        <w:pStyle w:val="RKnormal"/>
      </w:pPr>
    </w:p>
    <w:p w14:paraId="2F54E0DF" w14:textId="77777777" w:rsidR="006E4E11" w:rsidRDefault="00D43964" w:rsidP="00D43964">
      <w:pPr>
        <w:pStyle w:val="RKnormal"/>
      </w:pPr>
      <w:r>
        <w:t>Markus Wiechel har frågat mig hur jag kan försvara att Sverige eller EU bidrar till konflikten i Israel genom att sända biståndspengar till PLO och är det verkligen viktigare än stöd till de hårdast utsatta i FN:s flyktingläger.</w:t>
      </w:r>
    </w:p>
    <w:p w14:paraId="6643A6A6" w14:textId="77777777" w:rsidR="00C97702" w:rsidRDefault="00C97702" w:rsidP="00D43964">
      <w:pPr>
        <w:pStyle w:val="RKnormal"/>
      </w:pPr>
    </w:p>
    <w:p w14:paraId="1ADB27B5" w14:textId="1D42B9C0" w:rsidR="00A00BCB" w:rsidRDefault="00A00BCB" w:rsidP="00A00BCB">
      <w:pPr>
        <w:pStyle w:val="RKnormal"/>
      </w:pPr>
      <w:r>
        <w:t>Regeringen</w:t>
      </w:r>
      <w:r w:rsidR="00160983">
        <w:t>s</w:t>
      </w:r>
      <w:r>
        <w:t xml:space="preserve"> humanitära stöd till palestinska flyktingar genom UNRWA har under 2015 ökat till 300 miljoner kronor. </w:t>
      </w:r>
      <w:r w:rsidR="007D4BCF" w:rsidRPr="007D4BCF">
        <w:t xml:space="preserve">Sverige </w:t>
      </w:r>
      <w:r w:rsidR="007D4BCF">
        <w:t xml:space="preserve">bidrog exempelvis </w:t>
      </w:r>
      <w:r w:rsidR="007D4BCF" w:rsidRPr="007D4BCF">
        <w:t>med 507 miljoner kronor i humanitärt stöd</w:t>
      </w:r>
      <w:r w:rsidR="007D4BCF">
        <w:t xml:space="preserve"> 2014</w:t>
      </w:r>
      <w:r w:rsidR="007D4BCF" w:rsidRPr="007D4BCF">
        <w:t xml:space="preserve"> </w:t>
      </w:r>
      <w:r w:rsidR="007D4BCF">
        <w:t xml:space="preserve">med anledning av </w:t>
      </w:r>
      <w:r w:rsidR="007D4BCF" w:rsidRPr="007D4BCF">
        <w:t>Syrienkrisen.</w:t>
      </w:r>
      <w:r w:rsidR="00AD2816">
        <w:t xml:space="preserve"> </w:t>
      </w:r>
      <w:r w:rsidR="00AD2816" w:rsidRPr="00160983">
        <w:t>Dessutom bidrar Sverige med stora stöd till FN:s verksamhet för flyktingar</w:t>
      </w:r>
      <w:r w:rsidR="00AD2816">
        <w:t xml:space="preserve"> runt om i världen</w:t>
      </w:r>
      <w:r w:rsidR="00AD2816" w:rsidRPr="00160983">
        <w:t xml:space="preserve">, inte minst genom </w:t>
      </w:r>
      <w:r w:rsidR="00AD2816" w:rsidRPr="00AD2816">
        <w:t>att vara en av de största bilaterala givarna till</w:t>
      </w:r>
      <w:r w:rsidR="00AD2816">
        <w:t xml:space="preserve"> </w:t>
      </w:r>
      <w:r w:rsidR="00AD2816" w:rsidRPr="00160983">
        <w:t>UNHCR</w:t>
      </w:r>
      <w:r w:rsidR="00AD2816">
        <w:t>.</w:t>
      </w:r>
    </w:p>
    <w:p w14:paraId="648F1CF3" w14:textId="77777777" w:rsidR="00A00BCB" w:rsidRDefault="00A00BCB" w:rsidP="00A00BCB">
      <w:pPr>
        <w:pStyle w:val="RKnormal"/>
      </w:pPr>
    </w:p>
    <w:p w14:paraId="0B28EFC7" w14:textId="114E85F1" w:rsidR="00A00BCB" w:rsidRDefault="00D43964" w:rsidP="00D43964">
      <w:pPr>
        <w:pStyle w:val="RKnormal"/>
      </w:pPr>
      <w:r>
        <w:t>Sverige</w:t>
      </w:r>
      <w:r w:rsidR="00C97702">
        <w:t>s</w:t>
      </w:r>
      <w:r>
        <w:t xml:space="preserve"> stöd till PLO</w:t>
      </w:r>
      <w:r w:rsidR="00601769">
        <w:t>, som enligt FN represent</w:t>
      </w:r>
      <w:r w:rsidR="003D7632">
        <w:t>erar det palestinska folket</w:t>
      </w:r>
      <w:r w:rsidR="00601769">
        <w:t>,</w:t>
      </w:r>
      <w:r w:rsidR="00C97702">
        <w:t xml:space="preserve"> </w:t>
      </w:r>
      <w:r w:rsidR="007662D3">
        <w:t xml:space="preserve">begränsar sig till knappt 5 miljoner kronor per år. </w:t>
      </w:r>
      <w:r w:rsidR="002963C1" w:rsidRPr="002963C1">
        <w:t>Även Israel har erkänt PLO som en legitim förhandlingspart och representant för det palestinska folket</w:t>
      </w:r>
      <w:r w:rsidR="002963C1">
        <w:t xml:space="preserve">. </w:t>
      </w:r>
      <w:r w:rsidR="007662D3">
        <w:t xml:space="preserve">Bidraget utgår </w:t>
      </w:r>
      <w:r w:rsidR="00C97702">
        <w:t xml:space="preserve">till </w:t>
      </w:r>
      <w:r w:rsidR="00601769">
        <w:t xml:space="preserve">PLO:s arbete med och förberedelse av fredsförhandlingar </w:t>
      </w:r>
      <w:r w:rsidR="00C97702">
        <w:t xml:space="preserve">och </w:t>
      </w:r>
      <w:r>
        <w:t xml:space="preserve">syftar till att uppnå en tvåstatslösning. </w:t>
      </w:r>
    </w:p>
    <w:p w14:paraId="163C0BE1" w14:textId="77777777" w:rsidR="00A00BCB" w:rsidRDefault="00A00BCB" w:rsidP="00D43964">
      <w:pPr>
        <w:pStyle w:val="RKnormal"/>
      </w:pPr>
    </w:p>
    <w:p w14:paraId="4C5D0DC3" w14:textId="7FBCEA1F" w:rsidR="007662D3" w:rsidRDefault="00A00BCB" w:rsidP="00D43964">
      <w:pPr>
        <w:pStyle w:val="RKnormal"/>
      </w:pPr>
      <w:r>
        <w:t>Stödet till PLO sker inom ramen för genomförandet av strategin för Sveriges utvecklingssamarbete avseende Palestina 2015-2019, där summan uppgår till i genomsnitt 300 miljoner kronor per år.</w:t>
      </w:r>
    </w:p>
    <w:p w14:paraId="28E5DB6A" w14:textId="77777777" w:rsidR="007662D3" w:rsidRDefault="007662D3" w:rsidP="00D43964">
      <w:pPr>
        <w:pStyle w:val="RKnormal"/>
      </w:pPr>
    </w:p>
    <w:p w14:paraId="0593453F" w14:textId="77777777" w:rsidR="00D43964" w:rsidRDefault="00D43964">
      <w:pPr>
        <w:pStyle w:val="RKnormal"/>
      </w:pPr>
      <w:r>
        <w:t>Stockholm den 13 maj 2015</w:t>
      </w:r>
    </w:p>
    <w:p w14:paraId="7DD42F71" w14:textId="77777777" w:rsidR="00D43964" w:rsidRDefault="00D43964">
      <w:pPr>
        <w:pStyle w:val="RKnormal"/>
      </w:pPr>
    </w:p>
    <w:p w14:paraId="502CECAC" w14:textId="77777777" w:rsidR="00D43964" w:rsidRDefault="00D43964">
      <w:pPr>
        <w:pStyle w:val="RKnormal"/>
      </w:pPr>
    </w:p>
    <w:p w14:paraId="439B5C2A" w14:textId="77777777" w:rsidR="003E052C" w:rsidRDefault="003E052C">
      <w:pPr>
        <w:pStyle w:val="RKnormal"/>
      </w:pPr>
    </w:p>
    <w:p w14:paraId="66806E9B" w14:textId="77777777" w:rsidR="00D43964" w:rsidRDefault="00D43964">
      <w:pPr>
        <w:pStyle w:val="RKnormal"/>
      </w:pPr>
      <w:bookmarkStart w:id="0" w:name="_GoBack"/>
      <w:bookmarkEnd w:id="0"/>
      <w:r>
        <w:t>Isabella Lövin</w:t>
      </w:r>
    </w:p>
    <w:p w14:paraId="68200E44" w14:textId="77777777" w:rsidR="00C97702" w:rsidRDefault="00C97702">
      <w:pPr>
        <w:pStyle w:val="RKnormal"/>
      </w:pPr>
    </w:p>
    <w:p w14:paraId="30D03E5D" w14:textId="77777777" w:rsidR="00C97702" w:rsidRDefault="00C97702">
      <w:pPr>
        <w:pStyle w:val="RKnormal"/>
      </w:pPr>
    </w:p>
    <w:p w14:paraId="1801A5C3" w14:textId="77777777" w:rsidR="00C97702" w:rsidRDefault="00C97702">
      <w:pPr>
        <w:pStyle w:val="RKnormal"/>
      </w:pPr>
    </w:p>
    <w:sectPr w:rsidR="00C9770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1CAE8" w14:textId="77777777" w:rsidR="00D43964" w:rsidRDefault="00D43964">
      <w:r>
        <w:separator/>
      </w:r>
    </w:p>
  </w:endnote>
  <w:endnote w:type="continuationSeparator" w:id="0">
    <w:p w14:paraId="08FFA696" w14:textId="77777777" w:rsidR="00D43964" w:rsidRDefault="00D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0F54C" w14:textId="77777777" w:rsidR="00D43964" w:rsidRDefault="00D43964">
      <w:r>
        <w:separator/>
      </w:r>
    </w:p>
  </w:footnote>
  <w:footnote w:type="continuationSeparator" w:id="0">
    <w:p w14:paraId="1A9A7B7C" w14:textId="77777777" w:rsidR="00D43964" w:rsidRDefault="00D4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A8B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5E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4DE51F" w14:textId="77777777">
      <w:trPr>
        <w:cantSplit/>
      </w:trPr>
      <w:tc>
        <w:tcPr>
          <w:tcW w:w="3119" w:type="dxa"/>
        </w:tcPr>
        <w:p w14:paraId="762D1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9936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BA68A9" w14:textId="77777777" w:rsidR="00E80146" w:rsidRDefault="00E80146">
          <w:pPr>
            <w:pStyle w:val="Sidhuvud"/>
            <w:ind w:right="360"/>
          </w:pPr>
        </w:p>
      </w:tc>
    </w:tr>
  </w:tbl>
  <w:p w14:paraId="1B5BCC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68A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D894DC" w14:textId="77777777">
      <w:trPr>
        <w:cantSplit/>
      </w:trPr>
      <w:tc>
        <w:tcPr>
          <w:tcW w:w="3119" w:type="dxa"/>
        </w:tcPr>
        <w:p w14:paraId="360FC8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5DC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6F59E6" w14:textId="77777777" w:rsidR="00E80146" w:rsidRDefault="00E80146">
          <w:pPr>
            <w:pStyle w:val="Sidhuvud"/>
            <w:ind w:right="360"/>
          </w:pPr>
        </w:p>
      </w:tc>
    </w:tr>
  </w:tbl>
  <w:p w14:paraId="59D3A0A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51421" w14:textId="7B9A50B3" w:rsidR="00D43964" w:rsidRDefault="007662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7A0DD4" wp14:editId="69ABB7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1ED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4D04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AEB3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3AEEA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64"/>
    <w:rsid w:val="00147693"/>
    <w:rsid w:val="00150384"/>
    <w:rsid w:val="00160901"/>
    <w:rsid w:val="00160983"/>
    <w:rsid w:val="001805B7"/>
    <w:rsid w:val="002963C1"/>
    <w:rsid w:val="002C5E42"/>
    <w:rsid w:val="00367B1C"/>
    <w:rsid w:val="00376445"/>
    <w:rsid w:val="003D7632"/>
    <w:rsid w:val="003E052C"/>
    <w:rsid w:val="004A328D"/>
    <w:rsid w:val="0058762B"/>
    <w:rsid w:val="005B5474"/>
    <w:rsid w:val="00601769"/>
    <w:rsid w:val="006E4E11"/>
    <w:rsid w:val="006F7F06"/>
    <w:rsid w:val="007242A3"/>
    <w:rsid w:val="0072546D"/>
    <w:rsid w:val="007662D3"/>
    <w:rsid w:val="007A6855"/>
    <w:rsid w:val="007D1FFD"/>
    <w:rsid w:val="007D4BCF"/>
    <w:rsid w:val="0092027A"/>
    <w:rsid w:val="00955E31"/>
    <w:rsid w:val="00992E72"/>
    <w:rsid w:val="00A00BCB"/>
    <w:rsid w:val="00AD2816"/>
    <w:rsid w:val="00AF26D1"/>
    <w:rsid w:val="00AF71A3"/>
    <w:rsid w:val="00C97702"/>
    <w:rsid w:val="00CD7142"/>
    <w:rsid w:val="00D133D7"/>
    <w:rsid w:val="00D43964"/>
    <w:rsid w:val="00DB65FD"/>
    <w:rsid w:val="00E80146"/>
    <w:rsid w:val="00E904D0"/>
    <w:rsid w:val="00EC25F9"/>
    <w:rsid w:val="00ED583F"/>
    <w:rsid w:val="00F10317"/>
    <w:rsid w:val="00F9480D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F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0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0B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0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0B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23ce1c28-90c7-4503-92e4-35fdfe6f8399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PDCX5745JPN6-3-6241</_dlc_DocId>
    <_dlc_DocIdUrl xmlns="a9ec56ab-dea3-443b-ae99-35f2199b5204">
      <Url>http://rkdhs-ud/enhet/mk_ur/_layouts/DocIdRedir.aspx?ID=PDCX5745JPN6-3-6241</Url>
      <Description>PDCX5745JPN6-3-6241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04F434E-9784-4479-91FB-4E9910C6F803}"/>
</file>

<file path=customXml/itemProps2.xml><?xml version="1.0" encoding="utf-8"?>
<ds:datastoreItem xmlns:ds="http://schemas.openxmlformats.org/officeDocument/2006/customXml" ds:itemID="{6A7BB388-1E6D-41F6-B228-1D4DA6E9608F}"/>
</file>

<file path=customXml/itemProps3.xml><?xml version="1.0" encoding="utf-8"?>
<ds:datastoreItem xmlns:ds="http://schemas.openxmlformats.org/officeDocument/2006/customXml" ds:itemID="{790CF72A-912B-4A4F-8303-3438BEC66FA9}"/>
</file>

<file path=customXml/itemProps4.xml><?xml version="1.0" encoding="utf-8"?>
<ds:datastoreItem xmlns:ds="http://schemas.openxmlformats.org/officeDocument/2006/customXml" ds:itemID="{23016641-0F13-40F0-9920-EB8A780C3F4B}"/>
</file>

<file path=customXml/itemProps5.xml><?xml version="1.0" encoding="utf-8"?>
<ds:datastoreItem xmlns:ds="http://schemas.openxmlformats.org/officeDocument/2006/customXml" ds:itemID="{6A7BB388-1E6D-41F6-B228-1D4DA6E9608F}"/>
</file>

<file path=customXml/itemProps6.xml><?xml version="1.0" encoding="utf-8"?>
<ds:datastoreItem xmlns:ds="http://schemas.openxmlformats.org/officeDocument/2006/customXml" ds:itemID="{569E3F78-734E-432D-A268-0208AF5F5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4</cp:revision>
  <cp:lastPrinted>2015-05-07T11:45:00Z</cp:lastPrinted>
  <dcterms:created xsi:type="dcterms:W3CDTF">2015-05-13T09:29:00Z</dcterms:created>
  <dcterms:modified xsi:type="dcterms:W3CDTF">2015-05-13T09:34:00Z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3295b0ae-b3d4-4b8d-8b51-b53d65fb92d6</vt:lpwstr>
  </property>
</Properties>
</file>