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09B" w:rsidRPr="0010209B" w:rsidRDefault="0010209B">
      <w:pPr>
        <w:pStyle w:val="Hemstlrubrik"/>
      </w:pPr>
      <w:r w:rsidRPr="0010209B">
        <w:t>Förslag till riksdagsbeslut</w:t>
      </w:r>
    </w:p>
    <w:p w:rsidR="0010209B" w:rsidRPr="0010209B" w:rsidRDefault="0010209B">
      <w:pPr>
        <w:pStyle w:val="Hemstlatt"/>
        <w:ind w:left="0"/>
      </w:pPr>
      <w:r w:rsidRPr="0010209B">
        <w:t>Riksdagen tillkännager för regeringen som sin mening vad som anförs i motionen om hanteringen av myndighetsutövandet vid ans</w:t>
      </w:r>
      <w:r w:rsidRPr="0010209B">
        <w:t>ö</w:t>
      </w:r>
      <w:r w:rsidRPr="0010209B">
        <w:t>kan om bilstöd.</w:t>
      </w:r>
    </w:p>
    <w:p w:rsidR="0010209B" w:rsidRPr="0010209B" w:rsidRDefault="0010209B">
      <w:pPr>
        <w:pStyle w:val="Rubrik1"/>
      </w:pPr>
      <w:r w:rsidRPr="0010209B">
        <w:t>Motivering</w:t>
      </w:r>
    </w:p>
    <w:p w:rsidR="0010209B" w:rsidRPr="0010209B" w:rsidRDefault="0010209B">
      <w:r w:rsidRPr="0010209B">
        <w:t>Att själv kunna bestämma när man vill förflytta sig från en plats till en annan och minska beroendet av andras hjälp är en viktig frihetskänsla för de allra flesta. De som har en funktionsnedsättning som ger stora svårigheter att fö</w:t>
      </w:r>
      <w:r w:rsidRPr="0010209B">
        <w:t>r</w:t>
      </w:r>
      <w:r w:rsidRPr="0010209B">
        <w:t>flytta sig på egen hand eller att använda allmänna kommunikationer kan dä</w:t>
      </w:r>
      <w:r w:rsidRPr="0010209B">
        <w:t>r</w:t>
      </w:r>
      <w:r w:rsidRPr="0010209B">
        <w:t>för få bilstöd. Även de som har barn med funktionsnedsättning kan få bilstöd. Bilstöd kan vara ett bidrag för att köpa en bil, för att anpassa bilen efter äg</w:t>
      </w:r>
      <w:r w:rsidRPr="0010209B">
        <w:t>a</w:t>
      </w:r>
      <w:r w:rsidRPr="0010209B">
        <w:t>rens behov eller för att ta körkort. Bidrag till motorcykel eller moped är också möjligt.</w:t>
      </w:r>
    </w:p>
    <w:p w:rsidR="0010209B" w:rsidRPr="0010209B" w:rsidRDefault="0010209B">
      <w:pPr>
        <w:pStyle w:val="Normaltindrag"/>
      </w:pPr>
      <w:r w:rsidRPr="0010209B">
        <w:t>I dag handläggs ärenden om bilstöd för anpassning av bilar för funktion</w:t>
      </w:r>
      <w:r w:rsidRPr="0010209B">
        <w:t>s</w:t>
      </w:r>
      <w:r w:rsidRPr="0010209B">
        <w:t>hindrade av Försäkringskassan och handläggningen är centraliserad till Vä</w:t>
      </w:r>
      <w:r w:rsidRPr="0010209B">
        <w:t>s</w:t>
      </w:r>
      <w:r w:rsidRPr="0010209B">
        <w:t>tervik för hela landet.</w:t>
      </w:r>
    </w:p>
    <w:p w:rsidR="0010209B" w:rsidRPr="0010209B" w:rsidRDefault="0010209B">
      <w:pPr>
        <w:pStyle w:val="Normaltindrag"/>
      </w:pPr>
      <w:r w:rsidRPr="0010209B">
        <w:t>I Försäkringskassans anvisningar anges bland annat att det är viktigt, vid anpassning av bil, att ha nära kontakt med Försäkringskassan och Vägverket innan och under anpassningen samt att Försäkringskassan begär ett yttrande från Vägverket som ska ligga till grund för offerten.</w:t>
      </w:r>
    </w:p>
    <w:p w:rsidR="0010209B" w:rsidRPr="0010209B" w:rsidRDefault="0010209B">
      <w:pPr>
        <w:pStyle w:val="Normaltindrag"/>
      </w:pPr>
      <w:r w:rsidRPr="0010209B">
        <w:t>I det direkta arbetet upplever många kunder att det är väldigt svårt att söka bilstödet. Den totala tiden från ansökan till dess att bidraget kan betalas ut upplevs ha blivit längre än tidigare. Både brukare, det vill säga den funktion</w:t>
      </w:r>
      <w:r w:rsidRPr="0010209B">
        <w:t>s</w:t>
      </w:r>
      <w:r w:rsidRPr="0010209B">
        <w:t>hindrade som söker bidraget, och de anpassningsföretag som är inblandade upplever att byråkratin ökat efter centraliseringen samtidigt som många anser att de inte får någon hjälp med sin ansökan. Det är därför angeläget att åtgä</w:t>
      </w:r>
      <w:r w:rsidRPr="0010209B">
        <w:t>r</w:t>
      </w:r>
      <w:r w:rsidRPr="0010209B">
        <w:t xml:space="preserve">der vidtas så att myndighetsutövningen sköts på ett för medborgarna bra och </w:t>
      </w:r>
      <w:r w:rsidRPr="0010209B">
        <w:lastRenderedPageBreak/>
        <w:t>effektivt sätt så att de sökande kan känna trygghet i att ansökan blir behandlad så snabbt, korrekt och effektivt som man har rätt att kräva.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09B">
        <w:trPr>
          <w:cantSplit/>
        </w:trPr>
        <w:tc>
          <w:tcPr>
            <w:tcW w:w="3046" w:type="dxa"/>
          </w:tcPr>
          <w:p w:rsidR="0010209B" w:rsidRPr="0010209B" w:rsidRDefault="0010209B">
            <w:pPr>
              <w:pStyle w:val="UnderskriftDatum"/>
              <w:spacing w:before="240"/>
            </w:pPr>
            <w:r w:rsidRPr="0010209B">
              <w:t>Stockholm den 24 september 2008</w:t>
            </w:r>
          </w:p>
        </w:tc>
        <w:tc>
          <w:tcPr>
            <w:tcW w:w="3047" w:type="dxa"/>
          </w:tcPr>
          <w:p w:rsidR="0010209B" w:rsidRPr="0010209B" w:rsidRDefault="0010209B">
            <w:pPr>
              <w:pStyle w:val="Underskrifter"/>
              <w:spacing w:before="240"/>
            </w:pPr>
          </w:p>
        </w:tc>
      </w:tr>
      <w:tr w:rsidR="00000000" w:rsidRPr="0010209B">
        <w:trPr>
          <w:cantSplit/>
        </w:trPr>
        <w:tc>
          <w:tcPr>
            <w:tcW w:w="3046" w:type="dxa"/>
          </w:tcPr>
          <w:p w:rsidR="0010209B" w:rsidRPr="0010209B" w:rsidRDefault="0010209B">
            <w:pPr>
              <w:pStyle w:val="Underskrifter"/>
            </w:pPr>
            <w:r w:rsidRPr="0010209B">
              <w:t>Christina Oskarsson (s)</w:t>
            </w:r>
          </w:p>
        </w:tc>
        <w:tc>
          <w:tcPr>
            <w:tcW w:w="3046" w:type="dxa"/>
          </w:tcPr>
          <w:p w:rsidR="0010209B" w:rsidRPr="0010209B" w:rsidRDefault="0010209B">
            <w:pPr>
              <w:pStyle w:val="Underskrifter"/>
            </w:pPr>
          </w:p>
        </w:tc>
      </w:tr>
    </w:tbl>
    <w:p w:rsidR="0010209B" w:rsidRPr="0010209B" w:rsidRDefault="0010209B">
      <w:pPr>
        <w:pStyle w:val="Normaltindrag"/>
      </w:pPr>
    </w:p>
    <w:sectPr w:rsidR="00000000" w:rsidRPr="001020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09B" w:rsidRPr="0010209B" w:rsidRDefault="0010209B">
      <w:r w:rsidRPr="0010209B">
        <w:separator/>
      </w:r>
    </w:p>
  </w:endnote>
  <w:endnote w:type="continuationSeparator" w:id="0">
    <w:p w:rsidR="0010209B" w:rsidRPr="0010209B" w:rsidRDefault="0010209B">
      <w:r w:rsidRPr="001020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Sidfot"/>
    </w:pPr>
    <w:r w:rsidRPr="001020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2170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9B" w:rsidRDefault="00102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09B" w:rsidRDefault="00102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Sidfot"/>
    </w:pPr>
    <w:r w:rsidRPr="001020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734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9B" w:rsidRDefault="00102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09B" w:rsidRDefault="00102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Sidfot"/>
    </w:pPr>
    <w:r w:rsidRPr="001020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712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9B" w:rsidRDefault="00102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09B" w:rsidRDefault="00102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09B" w:rsidRPr="0010209B" w:rsidRDefault="0010209B">
      <w:r w:rsidRPr="0010209B">
        <w:separator/>
      </w:r>
    </w:p>
  </w:footnote>
  <w:footnote w:type="continuationSeparator" w:id="0">
    <w:p w:rsidR="0010209B" w:rsidRPr="0010209B" w:rsidRDefault="0010209B">
      <w:r w:rsidRPr="001020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Sidhuvud"/>
    </w:pPr>
    <w:r w:rsidRPr="001020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002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9B" w:rsidRDefault="001020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09B" w:rsidRDefault="001020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Sidhuvud"/>
    </w:pPr>
    <w:r w:rsidRPr="001020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317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9B" w:rsidRDefault="001020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09B" w:rsidRDefault="001020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9B" w:rsidRPr="0010209B" w:rsidRDefault="0010209B">
    <w:pPr>
      <w:pStyle w:val="FSHNormal"/>
      <w:tabs>
        <w:tab w:val="right" w:pos="5840"/>
      </w:tabs>
    </w:pPr>
    <w:r w:rsidRPr="0010209B">
      <w:br/>
    </w:r>
    <w:r w:rsidRPr="0010209B">
      <w:fldChar w:fldCharType="begin" w:fldLock="1"/>
    </w:r>
    <w:r w:rsidRPr="0010209B">
      <w:instrText xml:space="preserve"> DOCPROPERTY</w:instrText>
    </w:r>
    <w:r w:rsidRPr="0010209B">
      <w:rPr>
        <w:sz w:val="18"/>
      </w:rPr>
      <w:instrText xml:space="preserve"> "YearUser" *\charformat </w:instrText>
    </w:r>
    <w:r w:rsidRPr="0010209B">
      <w:fldChar w:fldCharType="separate"/>
    </w:r>
    <w:r w:rsidRPr="0010209B">
      <w:t>2008/09</w:t>
    </w:r>
    <w:r w:rsidRPr="0010209B">
      <w:fldChar w:fldCharType="end"/>
    </w:r>
    <w:r w:rsidRPr="0010209B">
      <w:t xml:space="preserve"> </w:t>
    </w:r>
    <w:r w:rsidRPr="0010209B">
      <w:tab/>
      <w:t xml:space="preserve">mnr: </w:t>
    </w:r>
    <w:r w:rsidRPr="0010209B">
      <w:fldChar w:fldCharType="begin" w:fldLock="1"/>
    </w:r>
    <w:r w:rsidRPr="0010209B">
      <w:instrText xml:space="preserve"> DOCPROPERTY</w:instrText>
    </w:r>
    <w:r w:rsidRPr="0010209B">
      <w:rPr>
        <w:sz w:val="18"/>
      </w:rPr>
      <w:instrText xml:space="preserve"> "Motionsnummer" *\charformat </w:instrText>
    </w:r>
    <w:r w:rsidRPr="0010209B">
      <w:fldChar w:fldCharType="separate"/>
    </w:r>
    <w:r w:rsidRPr="0010209B">
      <w:t>Sf235</w:t>
    </w:r>
    <w:r w:rsidRPr="0010209B">
      <w:fldChar w:fldCharType="end"/>
    </w:r>
    <w:r w:rsidRPr="0010209B">
      <w:br/>
    </w:r>
    <w:r w:rsidRPr="0010209B">
      <w:fldChar w:fldCharType="begin" w:fldLock="1"/>
    </w:r>
    <w:r w:rsidRPr="0010209B">
      <w:instrText xml:space="preserve"> DOCPROPERTY</w:instrText>
    </w:r>
    <w:r w:rsidRPr="0010209B">
      <w:rPr>
        <w:sz w:val="18"/>
      </w:rPr>
      <w:instrText xml:space="preserve"> "Samling" *\charformat </w:instrText>
    </w:r>
    <w:r w:rsidRPr="0010209B">
      <w:fldChar w:fldCharType="end"/>
    </w:r>
    <w:r w:rsidRPr="0010209B">
      <w:tab/>
      <w:t xml:space="preserve">pnr: </w:t>
    </w:r>
    <w:r w:rsidRPr="0010209B">
      <w:fldChar w:fldCharType="begin" w:fldLock="1"/>
    </w:r>
    <w:r w:rsidRPr="0010209B">
      <w:instrText xml:space="preserve"> DOCPROPERTY</w:instrText>
    </w:r>
    <w:r w:rsidRPr="0010209B">
      <w:rPr>
        <w:sz w:val="18"/>
      </w:rPr>
      <w:instrText xml:space="preserve"> "Partinummer" *\charformat </w:instrText>
    </w:r>
    <w:r w:rsidRPr="0010209B">
      <w:fldChar w:fldCharType="separate"/>
    </w:r>
    <w:r w:rsidRPr="0010209B">
      <w:t>s49000</w:t>
    </w:r>
    <w:r w:rsidRPr="0010209B">
      <w:fldChar w:fldCharType="end"/>
    </w:r>
  </w:p>
  <w:p w:rsidR="0010209B" w:rsidRPr="0010209B" w:rsidRDefault="0010209B">
    <w:pPr>
      <w:pStyle w:val="FSHRub1"/>
    </w:pPr>
    <w:r w:rsidRPr="0010209B">
      <w:t>Motion till riksdagen</w:t>
    </w:r>
    <w:r w:rsidRPr="0010209B">
      <w:br/>
    </w:r>
    <w:r w:rsidRPr="0010209B">
      <w:fldChar w:fldCharType="begin" w:fldLock="1"/>
    </w:r>
    <w:r w:rsidRPr="0010209B">
      <w:instrText xml:space="preserve"> DOCPROPERTY "YearUser" *\charformat </w:instrText>
    </w:r>
    <w:r w:rsidRPr="0010209B">
      <w:fldChar w:fldCharType="separate"/>
    </w:r>
    <w:r w:rsidRPr="0010209B">
      <w:t>2008/09</w:t>
    </w:r>
    <w:r w:rsidRPr="0010209B">
      <w:fldChar w:fldCharType="end"/>
    </w:r>
    <w:r w:rsidRPr="0010209B">
      <w:t>:</w:t>
    </w:r>
    <w:r w:rsidRPr="0010209B">
      <w:fldChar w:fldCharType="begin" w:fldLock="1"/>
    </w:r>
    <w:r w:rsidRPr="0010209B">
      <w:instrText xml:space="preserve"> DOCPROPERTY "Motionsnummer" *\charformat </w:instrText>
    </w:r>
    <w:r w:rsidRPr="0010209B">
      <w:fldChar w:fldCharType="separate"/>
    </w:r>
    <w:r w:rsidRPr="0010209B">
      <w:t>Sf235</w:t>
    </w:r>
    <w:r w:rsidRPr="0010209B">
      <w:fldChar w:fldCharType="end"/>
    </w:r>
  </w:p>
  <w:p w:rsidR="0010209B" w:rsidRPr="0010209B" w:rsidRDefault="0010209B">
    <w:pPr>
      <w:pStyle w:val="FSHNormalS5"/>
    </w:pPr>
    <w:r w:rsidRPr="0010209B">
      <w:fldChar w:fldCharType="begin" w:fldLock="1"/>
    </w:r>
    <w:r w:rsidRPr="0010209B">
      <w:instrText xml:space="preserve"> DOCPROPERTY "MotionarText" *\charformat </w:instrText>
    </w:r>
    <w:r w:rsidRPr="0010209B">
      <w:fldChar w:fldCharType="separate"/>
    </w:r>
    <w:r w:rsidRPr="0010209B">
      <w:t>av Christina Oskarsson (s)</w:t>
    </w:r>
    <w:r w:rsidRPr="0010209B">
      <w:fldChar w:fldCharType="end"/>
    </w:r>
    <w:r w:rsidRPr="0010209B">
      <w:br/>
    </w:r>
    <w:r w:rsidRPr="0010209B">
      <w:fldChar w:fldCharType="begin" w:fldLock="1"/>
    </w:r>
    <w:r w:rsidRPr="0010209B">
      <w:instrText xml:space="preserve"> DOCPROPERTY "SvarFrasKort" *\charformat </w:instrText>
    </w:r>
    <w:r w:rsidRPr="0010209B">
      <w:fldChar w:fldCharType="end"/>
    </w:r>
  </w:p>
  <w:p w:rsidR="0010209B" w:rsidRPr="0010209B" w:rsidRDefault="0010209B">
    <w:pPr>
      <w:pStyle w:val="FSHTitel"/>
    </w:pPr>
    <w:r w:rsidRPr="0010209B">
      <w:fldChar w:fldCharType="begin" w:fldLock="1"/>
    </w:r>
    <w:r w:rsidRPr="0010209B">
      <w:instrText xml:space="preserve"> DOCPROPERTY</w:instrText>
    </w:r>
    <w:r w:rsidRPr="0010209B">
      <w:rPr>
        <w:sz w:val="18"/>
      </w:rPr>
      <w:instrText xml:space="preserve"> "RubrikSvar" *\charformat </w:instrText>
    </w:r>
    <w:r w:rsidRPr="0010209B">
      <w:fldChar w:fldCharType="separate"/>
    </w:r>
    <w:r w:rsidRPr="0010209B">
      <w:t>Bilstöd</w:t>
    </w:r>
    <w:r w:rsidRPr="0010209B">
      <w:fldChar w:fldCharType="end"/>
    </w:r>
  </w:p>
  <w:p w:rsidR="0010209B" w:rsidRPr="0010209B" w:rsidRDefault="0010209B">
    <w:pPr>
      <w:pStyle w:val="Normal00"/>
    </w:pPr>
  </w:p>
  <w:p w:rsidR="0010209B" w:rsidRPr="0010209B" w:rsidRDefault="00102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227446">
    <w:abstractNumId w:val="8"/>
  </w:num>
  <w:num w:numId="2" w16cid:durableId="1314411273">
    <w:abstractNumId w:val="9"/>
  </w:num>
  <w:num w:numId="3" w16cid:durableId="1061832892">
    <w:abstractNumId w:val="8"/>
  </w:num>
  <w:num w:numId="4" w16cid:durableId="327095853">
    <w:abstractNumId w:val="9"/>
  </w:num>
  <w:num w:numId="5" w16cid:durableId="18893223">
    <w:abstractNumId w:val="13"/>
  </w:num>
  <w:num w:numId="6" w16cid:durableId="1542093859">
    <w:abstractNumId w:val="10"/>
  </w:num>
  <w:num w:numId="7" w16cid:durableId="203716143">
    <w:abstractNumId w:val="11"/>
  </w:num>
  <w:num w:numId="8" w16cid:durableId="881938078">
    <w:abstractNumId w:val="12"/>
  </w:num>
  <w:num w:numId="9" w16cid:durableId="981035768">
    <w:abstractNumId w:val="8"/>
  </w:num>
  <w:num w:numId="10" w16cid:durableId="133302173">
    <w:abstractNumId w:val="3"/>
  </w:num>
  <w:num w:numId="11" w16cid:durableId="832138458">
    <w:abstractNumId w:val="2"/>
  </w:num>
  <w:num w:numId="12" w16cid:durableId="789738730">
    <w:abstractNumId w:val="1"/>
  </w:num>
  <w:num w:numId="13" w16cid:durableId="339351423">
    <w:abstractNumId w:val="0"/>
  </w:num>
  <w:num w:numId="14" w16cid:durableId="331490891">
    <w:abstractNumId w:val="9"/>
  </w:num>
  <w:num w:numId="15" w16cid:durableId="1281110846">
    <w:abstractNumId w:val="7"/>
  </w:num>
  <w:num w:numId="16" w16cid:durableId="385378141">
    <w:abstractNumId w:val="6"/>
  </w:num>
  <w:num w:numId="17" w16cid:durableId="718282173">
    <w:abstractNumId w:val="5"/>
  </w:num>
  <w:num w:numId="18" w16cid:durableId="54487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CBB1D1D-DA71-44FB-8C92-3111F9EDC77F}"/>
  </w:docVars>
  <w:rsids>
    <w:rsidRoot w:val="00502921"/>
    <w:rsid w:val="0010209B"/>
    <w:rsid w:val="00502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7F1C7A7-1DE5-4413-8823-1B45BA7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1629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s49000</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s49000</dc:title>
  <dc:subject>s49000</dc:subject>
  <dc:creator>Riksdagen</dc:creator>
  <cp:keywords>Riksdagen</cp:keywords>
  <dc:description>TKG-ktrl, MSMQ4mb, PersReg-Distribution mm</dc:description>
  <cp:lastModifiedBy>Lars Brink</cp:lastModifiedBy>
  <cp:revision>2</cp:revision>
  <cp:lastPrinted>2008-11-24T09:09:00Z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20082009000000000115000490000069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20082009000000000115000490000069</vt:lpwstr>
  </property>
  <property fmtid="{D5CDD505-2E9C-101B-9397-08002B2CF9AE}" pid="50" name="nummer">
    <vt:lpwstr>235</vt:lpwstr>
  </property>
  <property fmtid="{D5CDD505-2E9C-101B-9397-08002B2CF9AE}" pid="51" name="utskottsbeteckning">
    <vt:lpwstr>Sf</vt:lpwstr>
  </property>
  <property fmtid="{D5CDD505-2E9C-101B-9397-08002B2CF9AE}" pid="52" name="GlobalUID">
    <vt:lpwstr>{78BC6BF4-B90F-48EB-B057-A0392C6DEDB4}</vt:lpwstr>
  </property>
  <property fmtid="{D5CDD505-2E9C-101B-9397-08002B2CF9AE}" pid="53" name="Överföringar">
    <vt:i4>0</vt:i4>
  </property>
  <property fmtid="{D5CDD505-2E9C-101B-9397-08002B2CF9AE}" pid="54" name="Checksum">
    <vt:lpwstr>*0008099339261*</vt:lpwstr>
  </property>
  <property fmtid="{D5CDD505-2E9C-101B-9397-08002B2CF9AE}" pid="55" name="skuggnummer">
    <vt:lpwstr>502</vt:lpwstr>
  </property>
  <property fmtid="{D5CDD505-2E9C-101B-9397-08002B2CF9AE}" pid="56" name="urixVersion">
    <vt:lpwstr>3.2.0.8</vt:lpwstr>
  </property>
  <property fmtid="{D5CDD505-2E9C-101B-9397-08002B2CF9AE}" pid="57" name="urixOrigin">
    <vt:lpwstr>090401 17:02:15.549</vt:lpwstr>
  </property>
  <property fmtid="{D5CDD505-2E9C-101B-9397-08002B2CF9AE}" pid="58" name="urixGuid">
    <vt:lpwstr>{0F65E415-A0D8-48F1-A315-8FB268D1D874}</vt:lpwstr>
  </property>
</Properties>
</file>