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549A3" w:rsidP="00DA0661">
      <w:pPr>
        <w:pStyle w:val="Title"/>
      </w:pPr>
      <w:bookmarkStart w:id="0" w:name="Start"/>
      <w:bookmarkEnd w:id="0"/>
      <w:r>
        <w:t xml:space="preserve">Svar på fråga </w:t>
      </w:r>
      <w:r w:rsidRPr="00D549A3">
        <w:t xml:space="preserve">2022/23:894 </w:t>
      </w:r>
      <w:r>
        <w:t>av Malin Larsson (S)</w:t>
      </w:r>
      <w:r w:rsidR="00E8377D">
        <w:t xml:space="preserve"> </w:t>
      </w:r>
      <w:r>
        <w:br/>
        <w:t>Svenska vilda bär</w:t>
      </w:r>
    </w:p>
    <w:p w:rsidR="00193459" w:rsidP="00E8377D">
      <w:pPr>
        <w:pStyle w:val="BodyText"/>
      </w:pPr>
      <w:r>
        <w:t>Malin Larsson har frågat mig</w:t>
      </w:r>
      <w:r w:rsidR="00E8377D">
        <w:t xml:space="preserve"> vilka initiativ jag är beredd att ta för att värdekedjan för svenska vilda bär ska utvecklas</w:t>
      </w:r>
      <w:r w:rsidR="00CC74A7">
        <w:t>.</w:t>
      </w:r>
    </w:p>
    <w:p w:rsidR="00063B7D" w:rsidP="00E5721A">
      <w:pPr>
        <w:pStyle w:val="BodyText"/>
      </w:pPr>
      <w:r w:rsidRPr="00C214B9">
        <w:t>Regeringen delar bedömningen att</w:t>
      </w:r>
      <w:r>
        <w:t xml:space="preserve"> det är viktigt att </w:t>
      </w:r>
      <w:r w:rsidR="00394FC4">
        <w:t>öka svensk livsmedelsproduktion och stärka försörjningsförmågan</w:t>
      </w:r>
      <w:r w:rsidR="00BF3936">
        <w:t xml:space="preserve">. Därför har regeringen </w:t>
      </w:r>
      <w:r>
        <w:t xml:space="preserve">påbörjat </w:t>
      </w:r>
      <w:r w:rsidR="00BF3936">
        <w:t xml:space="preserve">en </w:t>
      </w:r>
      <w:r w:rsidR="002527F7">
        <w:t>revidering</w:t>
      </w:r>
      <w:r w:rsidR="00BF3936">
        <w:t xml:space="preserve"> av livsmedelsstrategin och </w:t>
      </w:r>
      <w:r>
        <w:t>har genomfört</w:t>
      </w:r>
      <w:r w:rsidR="00BF3936">
        <w:t xml:space="preserve"> </w:t>
      </w:r>
      <w:r w:rsidRPr="00CE1863" w:rsidR="00BF3936">
        <w:t>dialog</w:t>
      </w:r>
      <w:r w:rsidR="00BF3936">
        <w:t>er</w:t>
      </w:r>
      <w:r w:rsidRPr="00CE1863" w:rsidR="00BF3936">
        <w:t xml:space="preserve"> med berörda parter i </w:t>
      </w:r>
      <w:r w:rsidR="00BF3936">
        <w:t>l</w:t>
      </w:r>
      <w:r w:rsidRPr="00CE1863" w:rsidR="00BF3936">
        <w:t>ivsmedelskedjan</w:t>
      </w:r>
      <w:r w:rsidR="00BF3936">
        <w:t>.</w:t>
      </w:r>
      <w:r w:rsidR="002527F7">
        <w:t xml:space="preserve"> Detta för att formulera Livsmedelsstrategin 2.0 som har</w:t>
      </w:r>
      <w:r w:rsidRPr="000F1F14" w:rsidR="002527F7">
        <w:t xml:space="preserve"> utgångspunkt i konsumenternas efterfrågan såväl nationellt som på exportmarknaderna. </w:t>
      </w:r>
      <w:r w:rsidR="00BF3936">
        <w:t>Revideringen ska bidra ti</w:t>
      </w:r>
      <w:r w:rsidRPr="00D30AB0" w:rsidR="00BF3936">
        <w:t>ll att den totala livsmedelsproduktionen ökar, främjandet av svenskproducerade varor och även minska sårbarhet</w:t>
      </w:r>
      <w:r w:rsidR="00BF3936">
        <w:t>en</w:t>
      </w:r>
      <w:r w:rsidRPr="00D30AB0" w:rsidR="00BF3936">
        <w:t xml:space="preserve"> vid eventuell kris.</w:t>
      </w:r>
      <w:r>
        <w:t xml:space="preserve"> </w:t>
      </w:r>
    </w:p>
    <w:p w:rsidR="00063B7D" w:rsidP="00063B7D">
      <w:pPr>
        <w:pStyle w:val="BodyText"/>
      </w:pPr>
      <w:r>
        <w:t xml:space="preserve">Att </w:t>
      </w:r>
      <w:r w:rsidR="00B20039">
        <w:t xml:space="preserve">stödja </w:t>
      </w:r>
      <w:r w:rsidRPr="00B20039" w:rsidR="00B20039">
        <w:t>utveckling</w:t>
      </w:r>
      <w:r>
        <w:t xml:space="preserve"> och innovation av livsmedelsprodukter är viktig</w:t>
      </w:r>
      <w:r w:rsidR="00C85945">
        <w:t xml:space="preserve">t </w:t>
      </w:r>
      <w:r w:rsidR="000E743A">
        <w:t>för att</w:t>
      </w:r>
      <w:r>
        <w:t xml:space="preserve"> stärka svensk </w:t>
      </w:r>
      <w:r w:rsidRPr="00B20039" w:rsidR="00B20039">
        <w:t>bärindustri</w:t>
      </w:r>
      <w:r w:rsidR="00C0704B">
        <w:t>n</w:t>
      </w:r>
      <w:r w:rsidR="00A627C0">
        <w:t xml:space="preserve">, </w:t>
      </w:r>
      <w:r>
        <w:t xml:space="preserve">så att </w:t>
      </w:r>
      <w:r w:rsidR="00A627C0">
        <w:t xml:space="preserve">en större andel av </w:t>
      </w:r>
      <w:r w:rsidR="00C0704B">
        <w:t>bären</w:t>
      </w:r>
      <w:r w:rsidR="00B20039">
        <w:t xml:space="preserve"> </w:t>
      </w:r>
      <w:r w:rsidR="004E7107">
        <w:t>k</w:t>
      </w:r>
      <w:r>
        <w:t>an</w:t>
      </w:r>
      <w:r w:rsidR="004E7107">
        <w:t xml:space="preserve"> </w:t>
      </w:r>
      <w:r w:rsidR="00B20039">
        <w:t>tillvaratas.</w:t>
      </w:r>
      <w:r w:rsidR="004E7107">
        <w:t xml:space="preserve"> </w:t>
      </w:r>
      <w:r w:rsidR="00995461">
        <w:t>Inom ramen för</w:t>
      </w:r>
      <w:r w:rsidR="004E7107">
        <w:t xml:space="preserve"> livsmedelsstrategin</w:t>
      </w:r>
      <w:r w:rsidR="003B789C">
        <w:t>s</w:t>
      </w:r>
      <w:r>
        <w:t xml:space="preserve"> arbete finns sedan tidigare uppdrag till V</w:t>
      </w:r>
      <w:r>
        <w:t>erket för innovationssystem</w:t>
      </w:r>
      <w:r>
        <w:t xml:space="preserve"> att genomföra innovationsfrämjande arbete med fokus på livsmedelskedjan och ett </w:t>
      </w:r>
      <w:r w:rsidR="00DE5B42">
        <w:t>n</w:t>
      </w:r>
      <w:r>
        <w:t>ationellt forskningsprogram för livsmedel på Formas. Här har till exempel en centrumsatsning på</w:t>
      </w:r>
      <w:r w:rsidR="004E7107">
        <w:t xml:space="preserve"> </w:t>
      </w:r>
      <w:r w:rsidR="00A627C0">
        <w:t>RISE</w:t>
      </w:r>
      <w:r>
        <w:t xml:space="preserve"> beviljats medel</w:t>
      </w:r>
      <w:r w:rsidR="00A627C0">
        <w:t>,</w:t>
      </w:r>
      <w:r w:rsidR="004E7107">
        <w:t xml:space="preserve"> </w:t>
      </w:r>
      <w:r>
        <w:t xml:space="preserve">kallat </w:t>
      </w:r>
      <w:r w:rsidR="004E7107">
        <w:t xml:space="preserve">FINEST </w:t>
      </w:r>
      <w:r w:rsidR="008B1B9A">
        <w:t>-</w:t>
      </w:r>
      <w:r w:rsidR="00995461">
        <w:t xml:space="preserve"> </w:t>
      </w:r>
      <w:r w:rsidR="004E7107">
        <w:t>Mer svenska bär i livsmedel</w:t>
      </w:r>
      <w:r w:rsidR="00050138">
        <w:t xml:space="preserve">. </w:t>
      </w:r>
      <w:r>
        <w:t xml:space="preserve">Den </w:t>
      </w:r>
      <w:r w:rsidR="00995461">
        <w:t>syftar</w:t>
      </w:r>
      <w:r w:rsidR="00050138">
        <w:t xml:space="preserve"> till att </w:t>
      </w:r>
      <w:r w:rsidR="00E5721A">
        <w:t>utveckla nya förädlingsprocesser</w:t>
      </w:r>
      <w:r w:rsidR="00050138">
        <w:t xml:space="preserve"> </w:t>
      </w:r>
      <w:r w:rsidR="004A29B3">
        <w:t xml:space="preserve">för vilda bär </w:t>
      </w:r>
      <w:r w:rsidR="00050138">
        <w:t xml:space="preserve">och nya </w:t>
      </w:r>
      <w:r w:rsidR="00E5721A">
        <w:t xml:space="preserve">attraktiva </w:t>
      </w:r>
      <w:r w:rsidR="00050138">
        <w:t xml:space="preserve">produkter, vilket ska stärka bärvärdekedjorna. </w:t>
      </w:r>
    </w:p>
    <w:p w:rsidR="00C13B64" w:rsidP="00063B7D">
      <w:pPr>
        <w:pStyle w:val="BodyText"/>
      </w:pPr>
      <w:r>
        <w:t xml:space="preserve">Inom ramen för Livsmedelsstrategin 2.0 är ett </w:t>
      </w:r>
      <w:r w:rsidR="00DE5B42">
        <w:t xml:space="preserve">så kallat </w:t>
      </w:r>
      <w:r>
        <w:t xml:space="preserve">strategiskt område Kunskap och Innovation. </w:t>
      </w:r>
      <w:r w:rsidR="00DE5B42">
        <w:t>Ny kunskap, forskning och i</w:t>
      </w:r>
      <w:r>
        <w:t>nnovation ä</w:t>
      </w:r>
      <w:r>
        <w:t xml:space="preserve">r avgörande för en långsiktigt hållbar </w:t>
      </w:r>
      <w:r>
        <w:t>liv</w:t>
      </w:r>
      <w:r>
        <w:t>smedelsproduktion</w:t>
      </w:r>
      <w:r>
        <w:t xml:space="preserve"> och</w:t>
      </w:r>
      <w:r>
        <w:t xml:space="preserve"> för att nå målet om ökad svensk livsmedelsproduktion. </w:t>
      </w:r>
      <w:r w:rsidR="0092415B">
        <w:t>Här vill v</w:t>
      </w:r>
      <w:r>
        <w:t>i</w:t>
      </w:r>
      <w:r w:rsidR="0092415B">
        <w:t xml:space="preserve"> </w:t>
      </w:r>
      <w:r>
        <w:t xml:space="preserve">förenkla och underlätta innovation, såväl på nationell som regional nivå. </w:t>
      </w:r>
    </w:p>
    <w:p w:rsidR="00E8377D" w:rsidP="00E8377D">
      <w:pPr>
        <w:pStyle w:val="BodyText"/>
      </w:pPr>
    </w:p>
    <w:p w:rsidR="00193459" w:rsidRPr="00996C63" w:rsidP="006A12F1">
      <w:pPr>
        <w:pStyle w:val="BodyText"/>
        <w:rPr>
          <w:lang w:val="de-DE"/>
        </w:rPr>
      </w:pPr>
      <w:r w:rsidRPr="00996C63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7B4C17EF75624D608730A3CCF2236F12"/>
          </w:placeholder>
          <w:dataBinding w:xpath="/ns0:DocumentInfo[1]/ns0:BaseInfo[1]/ns0:HeaderDate[1]" w:storeItemID="{909B5AF9-E848-4A2E-81BE-EE2CD51D3DB3}" w:prefixMappings="xmlns:ns0='http://lp/documentinfo/RK' "/>
          <w:date w:fullDate="2023-08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926A9">
            <w:t>17 augusti 2023</w:t>
          </w:r>
        </w:sdtContent>
      </w:sdt>
    </w:p>
    <w:p w:rsidR="00193459" w:rsidRPr="00996C63" w:rsidP="004E7A8F">
      <w:pPr>
        <w:pStyle w:val="Brdtextutanavstnd"/>
        <w:rPr>
          <w:lang w:val="de-DE"/>
        </w:rPr>
      </w:pPr>
    </w:p>
    <w:p w:rsidR="00193459" w:rsidRPr="00996C63" w:rsidP="004E7A8F">
      <w:pPr>
        <w:pStyle w:val="Brdtextutanavstnd"/>
        <w:rPr>
          <w:lang w:val="de-DE"/>
        </w:rPr>
      </w:pPr>
    </w:p>
    <w:p w:rsidR="00193459" w:rsidRPr="00996C63" w:rsidP="004E7A8F">
      <w:pPr>
        <w:pStyle w:val="Brdtextutanavstnd"/>
        <w:rPr>
          <w:lang w:val="de-DE"/>
        </w:rPr>
      </w:pPr>
      <w:r w:rsidRPr="00996C63">
        <w:rPr>
          <w:lang w:val="de-DE"/>
        </w:rPr>
        <w:t xml:space="preserve">Peter </w:t>
      </w:r>
      <w:r w:rsidRPr="00996C63">
        <w:rPr>
          <w:lang w:val="de-DE"/>
        </w:rPr>
        <w:t>K</w:t>
      </w:r>
      <w:r>
        <w:rPr>
          <w:lang w:val="de-DE"/>
        </w:rPr>
        <w:t>ullgren</w:t>
      </w:r>
    </w:p>
    <w:p w:rsidR="00193459" w:rsidRPr="00996C63" w:rsidP="00422A41">
      <w:pPr>
        <w:pStyle w:val="BodyText"/>
        <w:rPr>
          <w:lang w:val="de-DE"/>
        </w:rPr>
      </w:pPr>
    </w:p>
    <w:p w:rsidR="00D549A3" w:rsidRPr="00996C63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549A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549A3" w:rsidRPr="007D73AB" w:rsidP="00340DE0">
          <w:pPr>
            <w:pStyle w:val="Header"/>
          </w:pPr>
        </w:p>
      </w:tc>
      <w:tc>
        <w:tcPr>
          <w:tcW w:w="1134" w:type="dxa"/>
        </w:tcPr>
        <w:p w:rsidR="00D549A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549A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549A3" w:rsidRPr="00710A6C" w:rsidP="00EE3C0F">
          <w:pPr>
            <w:pStyle w:val="Header"/>
            <w:rPr>
              <w:b/>
            </w:rPr>
          </w:pPr>
        </w:p>
        <w:p w:rsidR="00D549A3" w:rsidP="00EE3C0F">
          <w:pPr>
            <w:pStyle w:val="Header"/>
          </w:pPr>
        </w:p>
        <w:p w:rsidR="00D549A3" w:rsidP="00EE3C0F">
          <w:pPr>
            <w:pStyle w:val="Header"/>
          </w:pPr>
        </w:p>
        <w:p w:rsidR="00D549A3" w:rsidP="00EE3C0F">
          <w:pPr>
            <w:pStyle w:val="Header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CC81F7B4F82E43DDBC8A21825842051C"/>
            </w:placeholder>
            <w:dataBinding w:xpath="/ns0:DocumentInfo[1]/ns0:BaseInfo[1]/ns0:Dnr[1]" w:storeItemID="{909B5AF9-E848-4A2E-81BE-EE2CD51D3DB3}" w:prefixMappings="xmlns:ns0='http://lp/documentinfo/RK' "/>
            <w:text/>
          </w:sdtPr>
          <w:sdtContent>
            <w:p w:rsidR="00D549A3" w:rsidP="00EE3C0F">
              <w:pPr>
                <w:pStyle w:val="Header"/>
              </w:pPr>
              <w:r w:rsidRPr="000E743A">
                <w:rPr>
                  <w:sz w:val="20"/>
                  <w:szCs w:val="20"/>
                </w:rPr>
                <w:t>LI2023/02971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81677103854CCA8532A16D42D7783A"/>
            </w:placeholder>
            <w:showingPlcHdr/>
            <w:dataBinding w:xpath="/ns0:DocumentInfo[1]/ns0:BaseInfo[1]/ns0:DocNumber[1]" w:storeItemID="{909B5AF9-E848-4A2E-81BE-EE2CD51D3DB3}" w:prefixMappings="xmlns:ns0='http://lp/documentinfo/RK' "/>
            <w:text/>
          </w:sdtPr>
          <w:sdtContent>
            <w:p w:rsidR="00D549A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549A3" w:rsidP="00EE3C0F">
          <w:pPr>
            <w:pStyle w:val="Header"/>
          </w:pPr>
        </w:p>
      </w:tc>
      <w:tc>
        <w:tcPr>
          <w:tcW w:w="1134" w:type="dxa"/>
        </w:tcPr>
        <w:p w:rsidR="00D549A3" w:rsidP="0094502D">
          <w:pPr>
            <w:pStyle w:val="Header"/>
          </w:pPr>
        </w:p>
        <w:p w:rsidR="00D549A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398D92218846978E37F07F7122AFF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96C63" w:rsidRPr="00996C63" w:rsidP="00340DE0">
              <w:pPr>
                <w:pStyle w:val="Header"/>
                <w:rPr>
                  <w:b/>
                </w:rPr>
              </w:pPr>
              <w:r w:rsidRPr="00996C63">
                <w:rPr>
                  <w:b/>
                </w:rPr>
                <w:t>Landsbygds- och infrastrukturdepartementet</w:t>
              </w:r>
            </w:p>
            <w:p w:rsidR="00D549A3" w:rsidRPr="00340DE0" w:rsidP="00340DE0">
              <w:pPr>
                <w:pStyle w:val="Header"/>
              </w:pPr>
              <w:r w:rsidRPr="00996C63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49BF09780D04589B6053DAC50040442"/>
          </w:placeholder>
          <w:dataBinding w:xpath="/ns0:DocumentInfo[1]/ns0:BaseInfo[1]/ns0:Recipient[1]" w:storeItemID="{909B5AF9-E848-4A2E-81BE-EE2CD51D3DB3}" w:prefixMappings="xmlns:ns0='http://lp/documentinfo/RK' "/>
          <w:text w:multiLine="1"/>
        </w:sdtPr>
        <w:sdtContent>
          <w:tc>
            <w:tcPr>
              <w:tcW w:w="3170" w:type="dxa"/>
            </w:tcPr>
            <w:p w:rsidR="00D549A3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549A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C74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81F7B4F82E43DDBC8A218258420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91F40-6DE4-4EF9-9F10-AA321C81925A}"/>
      </w:docPartPr>
      <w:docPartBody>
        <w:p w:rsidR="00CD1C74" w:rsidP="009F204D">
          <w:pPr>
            <w:pStyle w:val="CC81F7B4F82E43DDBC8A2182584205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81677103854CCA8532A16D42D77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9F64F-F65B-4B92-A1B8-4DFD260101F4}"/>
      </w:docPartPr>
      <w:docPartBody>
        <w:p w:rsidR="00CD1C74" w:rsidP="009F204D">
          <w:pPr>
            <w:pStyle w:val="B081677103854CCA8532A16D42D778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398D92218846978E37F07F7122A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2F5FA-E13A-43C2-AF5C-A3543090C8A9}"/>
      </w:docPartPr>
      <w:docPartBody>
        <w:p w:rsidR="00CD1C74" w:rsidP="009F204D">
          <w:pPr>
            <w:pStyle w:val="87398D92218846978E37F07F7122AF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9BF09780D04589B6053DAC500404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D7433-AC3F-4851-8E1E-DE9BFE57EB1D}"/>
      </w:docPartPr>
      <w:docPartBody>
        <w:p w:rsidR="00CD1C74" w:rsidP="009F204D">
          <w:pPr>
            <w:pStyle w:val="149BF09780D04589B6053DAC500404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4C17EF75624D608730A3CCF2236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D8EA2-EC58-4AE9-B1B5-597BB7DB340F}"/>
      </w:docPartPr>
      <w:docPartBody>
        <w:p w:rsidR="00CD1C74" w:rsidP="009F204D">
          <w:pPr>
            <w:pStyle w:val="7B4C17EF75624D608730A3CCF2236F1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204D"/>
    <w:rPr>
      <w:noProof w:val="0"/>
      <w:color w:val="808080"/>
    </w:rPr>
  </w:style>
  <w:style w:type="paragraph" w:customStyle="1" w:styleId="CC81F7B4F82E43DDBC8A21825842051C">
    <w:name w:val="CC81F7B4F82E43DDBC8A21825842051C"/>
    <w:rsid w:val="009F204D"/>
  </w:style>
  <w:style w:type="paragraph" w:customStyle="1" w:styleId="149BF09780D04589B6053DAC50040442">
    <w:name w:val="149BF09780D04589B6053DAC50040442"/>
    <w:rsid w:val="009F204D"/>
  </w:style>
  <w:style w:type="paragraph" w:customStyle="1" w:styleId="B081677103854CCA8532A16D42D7783A1">
    <w:name w:val="B081677103854CCA8532A16D42D7783A1"/>
    <w:rsid w:val="009F20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398D92218846978E37F07F7122AFFF1">
    <w:name w:val="87398D92218846978E37F07F7122AFFF1"/>
    <w:rsid w:val="009F20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4C17EF75624D608730A3CCF2236F12">
    <w:name w:val="7B4C17EF75624D608730A3CCF2236F12"/>
    <w:rsid w:val="009F20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b87311a1-21ad-4dbf-a52d-95576fc3acad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2023-08-17T00:00:00</HeaderDate>
    <Office/>
    <Dnr>LI2023/02971</Dnr>
    <ParagrafNr/>
    <DocumentTitle/>
    <VisitingAddress/>
    <Extra1/>
    <Extra2/>
    <Extra3>Malin Larsson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1AAB2BC-4B7B-4ADE-B965-36DEA2E387C4}"/>
</file>

<file path=customXml/itemProps2.xml><?xml version="1.0" encoding="utf-8"?>
<ds:datastoreItem xmlns:ds="http://schemas.openxmlformats.org/officeDocument/2006/customXml" ds:itemID="{D9874A35-7A46-4CD7-B999-47B61E84CFA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9048B66-5739-41AC-AB18-FD0CBDDB1029}"/>
</file>

<file path=customXml/itemProps5.xml><?xml version="1.0" encoding="utf-8"?>
<ds:datastoreItem xmlns:ds="http://schemas.openxmlformats.org/officeDocument/2006/customXml" ds:itemID="{909B5AF9-E848-4A2E-81BE-EE2CD51D3D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2022_23_894_Svenska vilda bär.docx</dc:title>
  <cp:revision>7</cp:revision>
  <dcterms:created xsi:type="dcterms:W3CDTF">2023-08-09T08:13:00Z</dcterms:created>
  <dcterms:modified xsi:type="dcterms:W3CDTF">2023-08-09T08:46:00Z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80c538e9-f64a-494d-87e0-60cbc14b6d81</vt:lpwstr>
  </property>
</Properties>
</file>