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6221" w:rsidRPr="002C2C08" w:rsidRDefault="004D6221">
      <w:pPr>
        <w:pStyle w:val="Frslagsrubrik"/>
      </w:pPr>
      <w:r w:rsidRPr="002C2C08">
        <w:t>Förslag till riksdagsbeslut</w:t>
      </w:r>
    </w:p>
    <w:p w:rsidR="004D6221" w:rsidRPr="002C2C08" w:rsidRDefault="004D6221">
      <w:pPr>
        <w:pStyle w:val="Hemstlatt"/>
      </w:pPr>
      <w:r w:rsidRPr="002C2C08">
        <w:t>Riksdagen tillkännager för regeringen som sin mening vad som anförs i motionen om att polisen ska göra hot- och riskbedömningar när våld i nära relationer anmäls.</w:t>
      </w:r>
    </w:p>
    <w:p w:rsidR="004D6221" w:rsidRPr="002C2C08" w:rsidRDefault="004D6221">
      <w:pPr>
        <w:pStyle w:val="Rubrik1"/>
      </w:pPr>
      <w:r w:rsidRPr="002C2C08">
        <w:t>Motivering</w:t>
      </w:r>
    </w:p>
    <w:p w:rsidR="004D6221" w:rsidRPr="002C2C08" w:rsidRDefault="004D6221">
      <w:r w:rsidRPr="002C2C08">
        <w:t>Det är viktigt med rätt stöd för dem som utsätts för våld i nära relationer och drabbas av detta brott. För den som anmäler finns risken att våldet eskal</w:t>
      </w:r>
      <w:r w:rsidRPr="002C2C08">
        <w:t>e</w:t>
      </w:r>
      <w:r w:rsidRPr="002C2C08">
        <w:t>rar, och flera kvinnor får varje år sätta livet till. Eftersom det är en så utsatt situ</w:t>
      </w:r>
      <w:r w:rsidRPr="002C2C08">
        <w:t>a</w:t>
      </w:r>
      <w:r w:rsidRPr="002C2C08">
        <w:t>tion kan inte vikten av rätt insatser nog betonas. Polisen ska därför utföra hot- och riskbedömningar följda av handlingsplaner vid varje anmäld mis</w:t>
      </w:r>
      <w:r w:rsidRPr="002C2C08">
        <w:t>s</w:t>
      </w:r>
      <w:r w:rsidRPr="002C2C08">
        <w:t>handel.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2C08">
        <w:trPr>
          <w:cantSplit/>
        </w:trPr>
        <w:tc>
          <w:tcPr>
            <w:tcW w:w="3046" w:type="dxa"/>
          </w:tcPr>
          <w:p w:rsidR="004D6221" w:rsidRPr="002C2C08" w:rsidRDefault="004D6221">
            <w:pPr>
              <w:pStyle w:val="UnderskriftDatum"/>
              <w:spacing w:before="240"/>
            </w:pPr>
            <w:r w:rsidRPr="002C2C08">
              <w:t>Stockholm den 3 oktober 2011</w:t>
            </w:r>
          </w:p>
        </w:tc>
        <w:tc>
          <w:tcPr>
            <w:tcW w:w="3047" w:type="dxa"/>
          </w:tcPr>
          <w:p w:rsidR="004D6221" w:rsidRPr="002C2C08" w:rsidRDefault="004D6221">
            <w:pPr>
              <w:pStyle w:val="Underskrifter"/>
              <w:spacing w:before="240"/>
            </w:pPr>
          </w:p>
        </w:tc>
      </w:tr>
      <w:tr w:rsidR="00000000" w:rsidRPr="002C2C08">
        <w:trPr>
          <w:cantSplit/>
        </w:trPr>
        <w:tc>
          <w:tcPr>
            <w:tcW w:w="3046" w:type="dxa"/>
          </w:tcPr>
          <w:p w:rsidR="004D6221" w:rsidRPr="002C2C08" w:rsidRDefault="004D6221">
            <w:pPr>
              <w:pStyle w:val="Underskrifter"/>
            </w:pPr>
            <w:r w:rsidRPr="002C2C08">
              <w:t>Annika Qarlsson (C)</w:t>
            </w:r>
          </w:p>
        </w:tc>
        <w:tc>
          <w:tcPr>
            <w:tcW w:w="3046" w:type="dxa"/>
          </w:tcPr>
          <w:p w:rsidR="004D6221" w:rsidRPr="002C2C08" w:rsidRDefault="004D6221">
            <w:pPr>
              <w:pStyle w:val="Underskrifter"/>
            </w:pPr>
            <w:r w:rsidRPr="002C2C08">
              <w:t>Åsa Torstensson (C)</w:t>
            </w:r>
          </w:p>
        </w:tc>
      </w:tr>
    </w:tbl>
    <w:p w:rsidR="004D6221" w:rsidRPr="002C2C08" w:rsidRDefault="004D6221">
      <w:pPr>
        <w:pStyle w:val="Normaltindrag"/>
      </w:pPr>
    </w:p>
    <w:sectPr w:rsidR="004D6221" w:rsidRPr="002C2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221" w:rsidRPr="002C2C08" w:rsidRDefault="004D6221">
      <w:r w:rsidRPr="002C2C08">
        <w:separator/>
      </w:r>
    </w:p>
  </w:endnote>
  <w:endnote w:type="continuationSeparator" w:id="0">
    <w:p w:rsidR="004D6221" w:rsidRPr="002C2C08" w:rsidRDefault="004D6221">
      <w:r w:rsidRPr="002C2C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221" w:rsidRPr="002C2C08" w:rsidRDefault="002C2C08">
    <w:pPr>
      <w:pStyle w:val="Sidfot"/>
    </w:pPr>
    <w:r w:rsidRPr="002C2C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44662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221" w:rsidRDefault="004D62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6221" w:rsidRDefault="004D62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221" w:rsidRPr="002C2C08" w:rsidRDefault="002C2C08">
    <w:pPr>
      <w:pStyle w:val="Sidfot"/>
    </w:pPr>
    <w:r w:rsidRPr="002C2C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81442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221" w:rsidRDefault="004D62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6221" w:rsidRDefault="004D62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221" w:rsidRPr="002C2C08" w:rsidRDefault="002C2C08">
    <w:pPr>
      <w:pStyle w:val="Sidfot"/>
    </w:pPr>
    <w:r w:rsidRPr="002C2C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98154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221" w:rsidRDefault="004D62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6221" w:rsidRDefault="004D62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221" w:rsidRPr="002C2C08" w:rsidRDefault="004D6221">
      <w:r w:rsidRPr="002C2C08">
        <w:separator/>
      </w:r>
    </w:p>
  </w:footnote>
  <w:footnote w:type="continuationSeparator" w:id="0">
    <w:p w:rsidR="004D6221" w:rsidRPr="002C2C08" w:rsidRDefault="004D6221">
      <w:r w:rsidRPr="002C2C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221" w:rsidRPr="002C2C08" w:rsidRDefault="002C2C08">
    <w:pPr>
      <w:pStyle w:val="Sidhuvud"/>
    </w:pPr>
    <w:r w:rsidRPr="002C2C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00965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221" w:rsidRDefault="004D62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6221" w:rsidRDefault="004D62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221" w:rsidRPr="002C2C08" w:rsidRDefault="002C2C08">
    <w:pPr>
      <w:pStyle w:val="Sidhuvud"/>
    </w:pPr>
    <w:r w:rsidRPr="002C2C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08514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221" w:rsidRDefault="004D62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6221" w:rsidRDefault="004D62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221" w:rsidRPr="002C2C08" w:rsidRDefault="004D6221">
    <w:pPr>
      <w:pStyle w:val="FSHNormal"/>
      <w:tabs>
        <w:tab w:val="right" w:pos="5840"/>
      </w:tabs>
    </w:pPr>
    <w:r w:rsidRPr="002C2C08">
      <w:br/>
    </w:r>
    <w:r w:rsidRPr="002C2C08">
      <w:fldChar w:fldCharType="begin" w:fldLock="1"/>
    </w:r>
    <w:r w:rsidRPr="002C2C08">
      <w:instrText xml:space="preserve"> DOCPROPERTY</w:instrText>
    </w:r>
    <w:r w:rsidRPr="002C2C08">
      <w:rPr>
        <w:sz w:val="18"/>
      </w:rPr>
      <w:instrText xml:space="preserve"> "YearUser" *\charformat </w:instrText>
    </w:r>
    <w:r w:rsidRPr="002C2C08">
      <w:fldChar w:fldCharType="separate"/>
    </w:r>
    <w:r w:rsidRPr="002C2C08">
      <w:t>2011/12</w:t>
    </w:r>
    <w:r w:rsidRPr="002C2C08">
      <w:fldChar w:fldCharType="end"/>
    </w:r>
    <w:r w:rsidRPr="002C2C08">
      <w:t xml:space="preserve"> </w:t>
    </w:r>
    <w:r w:rsidRPr="002C2C08">
      <w:tab/>
      <w:t xml:space="preserve">mnr: </w:t>
    </w:r>
    <w:r w:rsidRPr="002C2C08">
      <w:fldChar w:fldCharType="begin" w:fldLock="1"/>
    </w:r>
    <w:r w:rsidRPr="002C2C08">
      <w:instrText xml:space="preserve"> DOCPROPERTY</w:instrText>
    </w:r>
    <w:r w:rsidRPr="002C2C08">
      <w:rPr>
        <w:sz w:val="18"/>
      </w:rPr>
      <w:instrText xml:space="preserve"> "Motionsnummer" *\charformat </w:instrText>
    </w:r>
    <w:r w:rsidRPr="002C2C08">
      <w:fldChar w:fldCharType="separate"/>
    </w:r>
    <w:r w:rsidRPr="002C2C08">
      <w:t>Ju310</w:t>
    </w:r>
    <w:r w:rsidRPr="002C2C08">
      <w:fldChar w:fldCharType="end"/>
    </w:r>
    <w:r w:rsidRPr="002C2C08">
      <w:br/>
    </w:r>
    <w:r w:rsidRPr="002C2C08">
      <w:fldChar w:fldCharType="begin" w:fldLock="1"/>
    </w:r>
    <w:r w:rsidRPr="002C2C08">
      <w:instrText xml:space="preserve"> DOCPROPERTY</w:instrText>
    </w:r>
    <w:r w:rsidRPr="002C2C08">
      <w:rPr>
        <w:sz w:val="18"/>
      </w:rPr>
      <w:instrText xml:space="preserve"> "Samling" *\charformat </w:instrText>
    </w:r>
    <w:r w:rsidRPr="002C2C08">
      <w:fldChar w:fldCharType="end"/>
    </w:r>
    <w:r w:rsidRPr="002C2C08">
      <w:tab/>
      <w:t xml:space="preserve">pnr: </w:t>
    </w:r>
    <w:r w:rsidRPr="002C2C08">
      <w:fldChar w:fldCharType="begin" w:fldLock="1"/>
    </w:r>
    <w:r w:rsidRPr="002C2C08">
      <w:instrText xml:space="preserve"> DOCPROPERTY</w:instrText>
    </w:r>
    <w:r w:rsidRPr="002C2C08">
      <w:rPr>
        <w:sz w:val="18"/>
      </w:rPr>
      <w:instrText xml:space="preserve"> "Partinummer" *\charformat </w:instrText>
    </w:r>
    <w:r w:rsidRPr="002C2C08">
      <w:fldChar w:fldCharType="separate"/>
    </w:r>
    <w:r w:rsidRPr="002C2C08">
      <w:t>C376</w:t>
    </w:r>
    <w:r w:rsidRPr="002C2C08">
      <w:fldChar w:fldCharType="end"/>
    </w:r>
  </w:p>
  <w:p w:rsidR="004D6221" w:rsidRPr="002C2C08" w:rsidRDefault="004D6221">
    <w:pPr>
      <w:pStyle w:val="FSHRub1"/>
    </w:pPr>
    <w:r w:rsidRPr="002C2C08">
      <w:t>Motion till riksdagen</w:t>
    </w:r>
    <w:r w:rsidRPr="002C2C08">
      <w:br/>
    </w:r>
    <w:r w:rsidRPr="002C2C08">
      <w:fldChar w:fldCharType="begin" w:fldLock="1"/>
    </w:r>
    <w:r w:rsidRPr="002C2C08">
      <w:instrText xml:space="preserve"> DOCPROPERTY "YearUser" *\charformat </w:instrText>
    </w:r>
    <w:r w:rsidRPr="002C2C08">
      <w:fldChar w:fldCharType="separate"/>
    </w:r>
    <w:r w:rsidRPr="002C2C08">
      <w:t>2011/12</w:t>
    </w:r>
    <w:r w:rsidRPr="002C2C08">
      <w:fldChar w:fldCharType="end"/>
    </w:r>
    <w:r w:rsidRPr="002C2C08">
      <w:t>:</w:t>
    </w:r>
    <w:r w:rsidRPr="002C2C08">
      <w:fldChar w:fldCharType="begin" w:fldLock="1"/>
    </w:r>
    <w:r w:rsidRPr="002C2C08">
      <w:instrText xml:space="preserve"> DOCPROPERTY "Motionsnummer" *\charformat </w:instrText>
    </w:r>
    <w:r w:rsidRPr="002C2C08">
      <w:fldChar w:fldCharType="separate"/>
    </w:r>
    <w:r w:rsidRPr="002C2C08">
      <w:t>Ju310</w:t>
    </w:r>
    <w:r w:rsidRPr="002C2C08">
      <w:fldChar w:fldCharType="end"/>
    </w:r>
  </w:p>
  <w:p w:rsidR="004D6221" w:rsidRPr="002C2C08" w:rsidRDefault="004D6221">
    <w:pPr>
      <w:pStyle w:val="FSHNormalS5"/>
    </w:pPr>
    <w:r w:rsidRPr="002C2C08">
      <w:fldChar w:fldCharType="begin" w:fldLock="1"/>
    </w:r>
    <w:r w:rsidRPr="002C2C08">
      <w:instrText xml:space="preserve"> DOCPROPERTY "MotionarText" *\charformat </w:instrText>
    </w:r>
    <w:r w:rsidRPr="002C2C08">
      <w:fldChar w:fldCharType="separate"/>
    </w:r>
    <w:r w:rsidRPr="002C2C08">
      <w:t>av Annika Qarlsson och Åsa Torstensson (C)</w:t>
    </w:r>
    <w:r w:rsidRPr="002C2C08">
      <w:fldChar w:fldCharType="end"/>
    </w:r>
    <w:r w:rsidRPr="002C2C08">
      <w:br/>
    </w:r>
    <w:r w:rsidRPr="002C2C08">
      <w:fldChar w:fldCharType="begin" w:fldLock="1"/>
    </w:r>
    <w:r w:rsidRPr="002C2C08">
      <w:instrText xml:space="preserve"> DOCPROPERTY "SvarFrasKort" *\charformat </w:instrText>
    </w:r>
    <w:r w:rsidRPr="002C2C08">
      <w:fldChar w:fldCharType="end"/>
    </w:r>
  </w:p>
  <w:p w:rsidR="004D6221" w:rsidRPr="002C2C08" w:rsidRDefault="004D6221">
    <w:pPr>
      <w:pStyle w:val="FSHTitel"/>
    </w:pPr>
    <w:r w:rsidRPr="002C2C08">
      <w:fldChar w:fldCharType="begin" w:fldLock="1"/>
    </w:r>
    <w:r w:rsidRPr="002C2C08">
      <w:instrText xml:space="preserve"> DOCPROPERTY</w:instrText>
    </w:r>
    <w:r w:rsidRPr="002C2C08">
      <w:rPr>
        <w:sz w:val="18"/>
      </w:rPr>
      <w:instrText xml:space="preserve"> "RubrikSvar" *\charformat </w:instrText>
    </w:r>
    <w:r w:rsidRPr="002C2C08">
      <w:fldChar w:fldCharType="separate"/>
    </w:r>
    <w:r w:rsidRPr="002C2C08">
      <w:t>Polisens hot- och riskbedömningar</w:t>
    </w:r>
    <w:r w:rsidRPr="002C2C08">
      <w:fldChar w:fldCharType="end"/>
    </w:r>
  </w:p>
  <w:p w:rsidR="004D6221" w:rsidRPr="002C2C08" w:rsidRDefault="004D6221">
    <w:pPr>
      <w:pStyle w:val="Normal00"/>
    </w:pPr>
  </w:p>
  <w:p w:rsidR="004D6221" w:rsidRPr="002C2C08" w:rsidRDefault="004D62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26329465">
    <w:abstractNumId w:val="3"/>
  </w:num>
  <w:num w:numId="2" w16cid:durableId="533929457">
    <w:abstractNumId w:val="2"/>
  </w:num>
  <w:num w:numId="3" w16cid:durableId="1527449750">
    <w:abstractNumId w:val="1"/>
  </w:num>
  <w:num w:numId="4" w16cid:durableId="465004482">
    <w:abstractNumId w:val="0"/>
  </w:num>
  <w:num w:numId="5" w16cid:durableId="1135412862">
    <w:abstractNumId w:val="7"/>
  </w:num>
  <w:num w:numId="6" w16cid:durableId="790704761">
    <w:abstractNumId w:val="6"/>
  </w:num>
  <w:num w:numId="7" w16cid:durableId="296104164">
    <w:abstractNumId w:val="5"/>
  </w:num>
  <w:num w:numId="8" w16cid:durableId="1154220895">
    <w:abstractNumId w:val="4"/>
  </w:num>
  <w:num w:numId="9" w16cid:durableId="2094624053">
    <w:abstractNumId w:val="8"/>
  </w:num>
  <w:num w:numId="10" w16cid:durableId="1484275268">
    <w:abstractNumId w:val="9"/>
  </w:num>
  <w:num w:numId="11" w16cid:durableId="1779525862">
    <w:abstractNumId w:val="10"/>
  </w:num>
  <w:num w:numId="12" w16cid:durableId="356125173">
    <w:abstractNumId w:val="13"/>
  </w:num>
  <w:num w:numId="13" w16cid:durableId="662705207">
    <w:abstractNumId w:val="15"/>
  </w:num>
  <w:num w:numId="14" w16cid:durableId="887954156">
    <w:abstractNumId w:val="16"/>
  </w:num>
  <w:num w:numId="15" w16cid:durableId="1955555106">
    <w:abstractNumId w:val="11"/>
  </w:num>
  <w:num w:numId="16" w16cid:durableId="1109859551">
    <w:abstractNumId w:val="18"/>
  </w:num>
  <w:num w:numId="17" w16cid:durableId="1586256728">
    <w:abstractNumId w:val="17"/>
  </w:num>
  <w:num w:numId="18" w16cid:durableId="208345170">
    <w:abstractNumId w:val="14"/>
  </w:num>
  <w:num w:numId="19" w16cid:durableId="627707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25C9B44D-7018-46C7-9D6D-1E4FAE40FC51},{EB09324D-D304-4E84-9C18-237CD6B8E59A}"/>
  </w:docVars>
  <w:rsids>
    <w:rsidRoot w:val="009F3FBE"/>
    <w:rsid w:val="002C2C08"/>
    <w:rsid w:val="004D6221"/>
    <w:rsid w:val="009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1D5FC8-CAB1-40D0-B0CA-6F27E06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597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C376</vt:lpstr>
    </vt:vector>
  </TitlesOfParts>
  <Company>Riksdagen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C376</dc:title>
  <dc:subject>C376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2011-12-05T10:30:00Z</cp:lastPrinted>
  <dcterms:created xsi:type="dcterms:W3CDTF">2025-12-17T18:54:00Z</dcterms:created>
  <dcterms:modified xsi:type="dcterms:W3CDTF">2025-12-17T18:54:00Z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Polisens hot- och riskbedömningar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Polisens hot- och riskbedömningar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C376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Annika Qarlsson och Åsa Torstensson (C)</vt:lpwstr>
  </property>
  <property fmtid="{D5CDD505-2E9C-101B-9397-08002B2CF9AE}" pid="26" name="MotionarLista">
    <vt:lpwstr>Qarlsson, Annika (C)\Torstensson, Åsa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Qarlsson (C), Åsa Torstensson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20112012000000000067000003760069</vt:lpwstr>
  </property>
  <property fmtid="{D5CDD505-2E9C-101B-9397-08002B2CF9AE}" pid="47" name="datum">
    <vt:lpwstr>111003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20112012000000000067000003760069</vt:lpwstr>
  </property>
  <property fmtid="{D5CDD505-2E9C-101B-9397-08002B2CF9AE}" pid="50" name="nummer">
    <vt:lpwstr>310</vt:lpwstr>
  </property>
  <property fmtid="{D5CDD505-2E9C-101B-9397-08002B2CF9AE}" pid="51" name="utskottsbeteckning">
    <vt:lpwstr>Ju</vt:lpwstr>
  </property>
  <property fmtid="{D5CDD505-2E9C-101B-9397-08002B2CF9AE}" pid="52" name="GlobalUID">
    <vt:lpwstr>{E8AE1ABC-E9C7-476D-AA20-A7CDF7A53891}</vt:lpwstr>
  </property>
  <property fmtid="{D5CDD505-2E9C-101B-9397-08002B2CF9AE}" pid="53" name="Överföringar">
    <vt:i4>0</vt:i4>
  </property>
  <property fmtid="{D5CDD505-2E9C-101B-9397-08002B2CF9AE}" pid="54" name="Checksum">
    <vt:lpwstr>*1002851528855*</vt:lpwstr>
  </property>
  <property fmtid="{D5CDD505-2E9C-101B-9397-08002B2CF9AE}" pid="55" name="skuggnummer">
    <vt:lpwstr>1587</vt:lpwstr>
  </property>
  <property fmtid="{D5CDD505-2E9C-101B-9397-08002B2CF9AE}" pid="56" name="urixVersion">
    <vt:lpwstr>4.5.0.25</vt:lpwstr>
  </property>
  <property fmtid="{D5CDD505-2E9C-101B-9397-08002B2CF9AE}" pid="57" name="urixOrigin">
    <vt:lpwstr>111205 11:30:58.316</vt:lpwstr>
  </property>
  <property fmtid="{D5CDD505-2E9C-101B-9397-08002B2CF9AE}" pid="58" name="urixGuid">
    <vt:lpwstr>{7BD60279-B4C4-404A-8D02-A4E616E93183}</vt:lpwstr>
  </property>
</Properties>
</file>