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963956">
        <w:tblPrEx>
          <w:tblCellMar>
            <w:top w:w="0" w:type="dxa"/>
            <w:bottom w:w="0" w:type="dxa"/>
          </w:tblCellMar>
        </w:tblPrEx>
        <w:trPr>
          <w:cantSplit/>
          <w:trHeight w:val="1720"/>
        </w:trPr>
        <w:tc>
          <w:tcPr>
            <w:tcW w:w="6024" w:type="dxa"/>
            <w:gridSpan w:val="2"/>
          </w:tcPr>
          <w:p w:rsidR="00F53A97" w:rsidRPr="00963956" w:rsidRDefault="00230ED6">
            <w:pPr>
              <w:pStyle w:val="HuvudRubrik"/>
            </w:pPr>
            <w:r w:rsidRPr="00963956">
              <w:t>Framställning till riksdagen</w:t>
            </w:r>
          </w:p>
          <w:bookmarkStart w:id="0" w:name="BetänkandeNr"/>
          <w:bookmarkEnd w:id="0"/>
          <w:p w:rsidR="00F53A97" w:rsidRPr="00963956" w:rsidRDefault="001903C0">
            <w:pPr>
              <w:pStyle w:val="HuvudRubrikRad2"/>
            </w:pPr>
            <w:r w:rsidRPr="00963956">
              <w:fldChar w:fldCharType="begin" w:fldLock="1"/>
            </w:r>
            <w:r w:rsidRPr="00963956">
              <w:instrText xml:space="preserve"> DOCPROPERTY  BetänkandeÅr </w:instrText>
            </w:r>
            <w:r w:rsidRPr="00963956">
              <w:fldChar w:fldCharType="separate"/>
            </w:r>
            <w:r w:rsidR="00BC1FA6" w:rsidRPr="00963956">
              <w:t>2011/12</w:t>
            </w:r>
            <w:r w:rsidRPr="00963956">
              <w:fldChar w:fldCharType="end"/>
            </w:r>
            <w:r w:rsidRPr="00963956">
              <w:t>:</w:t>
            </w:r>
            <w:r w:rsidRPr="00963956" w:rsidDel="008B621A">
              <w:t xml:space="preserve"> </w:t>
            </w:r>
            <w:r w:rsidRPr="00963956">
              <w:t>RB5</w:t>
            </w:r>
          </w:p>
        </w:tc>
        <w:bookmarkStart w:id="1" w:name="_MON_1016526495"/>
        <w:bookmarkStart w:id="2" w:name="_MON_1016526516"/>
        <w:bookmarkStart w:id="3" w:name="_MON_1016527141"/>
        <w:bookmarkStart w:id="4" w:name="_MON_1016527716"/>
        <w:bookmarkStart w:id="5" w:name="_MON_1016527915"/>
        <w:bookmarkStart w:id="6" w:name="_MON_1410612436"/>
        <w:bookmarkStart w:id="7" w:name="_MON_1410613249"/>
        <w:bookmarkEnd w:id="1"/>
        <w:bookmarkEnd w:id="2"/>
        <w:bookmarkEnd w:id="3"/>
        <w:bookmarkEnd w:id="4"/>
        <w:bookmarkEnd w:id="5"/>
        <w:bookmarkEnd w:id="6"/>
        <w:bookmarkEnd w:id="7"/>
        <w:tc>
          <w:tcPr>
            <w:tcW w:w="1418" w:type="dxa"/>
            <w:tcBorders>
              <w:bottom w:val="nil"/>
            </w:tcBorders>
          </w:tcPr>
          <w:p w:rsidR="00F53A97" w:rsidRPr="00963956" w:rsidRDefault="00F53A97">
            <w:pPr>
              <w:spacing w:line="230" w:lineRule="auto"/>
              <w:jc w:val="center"/>
            </w:pPr>
            <w:r w:rsidRPr="00963956">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16079" r:id="rId8"/>
              </w:object>
            </w:r>
          </w:p>
          <w:p w:rsidR="00F53A97" w:rsidRPr="00963956" w:rsidRDefault="00F53A97">
            <w:pPr>
              <w:pStyle w:val="Normaltindrag"/>
              <w:jc w:val="center"/>
            </w:pPr>
          </w:p>
          <w:p w:rsidR="00F53A97" w:rsidRPr="00963956" w:rsidRDefault="00F53A97">
            <w:pPr>
              <w:pStyle w:val="StatusSida1"/>
            </w:pPr>
            <w:r w:rsidRPr="00963956">
              <w:fldChar w:fldCharType="begin" w:fldLock="1"/>
            </w:r>
            <w:r w:rsidRPr="00963956">
              <w:instrText xml:space="preserve"> DOCPR</w:instrText>
            </w:r>
            <w:r w:rsidRPr="00963956">
              <w:instrText>O</w:instrText>
            </w:r>
            <w:r w:rsidRPr="00963956">
              <w:instrText>PERTY "Status"</w:instrText>
            </w:r>
            <w:r w:rsidRPr="00963956">
              <w:fldChar w:fldCharType="end"/>
            </w:r>
          </w:p>
          <w:p w:rsidR="00F53A97" w:rsidRPr="00963956" w:rsidRDefault="00F53A97">
            <w:pPr>
              <w:pStyle w:val="UtskriftsdatumSida1"/>
              <w:framePr w:wrap="around"/>
            </w:pPr>
            <w:r w:rsidRPr="00963956">
              <w:fldChar w:fldCharType="begin" w:fldLock="1"/>
            </w:r>
            <w:r w:rsidRPr="00963956">
              <w:instrText xml:space="preserve"> if </w:instrText>
            </w:r>
            <w:r w:rsidRPr="00963956">
              <w:fldChar w:fldCharType="begin" w:fldLock="1"/>
            </w:r>
            <w:r w:rsidRPr="00963956">
              <w:instrText xml:space="preserve"> DOCPROPE</w:instrText>
            </w:r>
            <w:r w:rsidRPr="00963956">
              <w:instrText>R</w:instrText>
            </w:r>
            <w:r w:rsidRPr="00963956">
              <w:instrText>TY "UtkastD</w:instrText>
            </w:r>
            <w:r w:rsidRPr="00963956">
              <w:instrText>a</w:instrText>
            </w:r>
            <w:r w:rsidRPr="00963956">
              <w:instrText>tum"</w:instrText>
            </w:r>
            <w:r w:rsidRPr="00963956">
              <w:fldChar w:fldCharType="separate"/>
            </w:r>
            <w:r w:rsidR="00BC1FA6" w:rsidRPr="00963956">
              <w:instrText>Nej</w:instrText>
            </w:r>
            <w:r w:rsidRPr="00963956">
              <w:fldChar w:fldCharType="end"/>
            </w:r>
            <w:r w:rsidRPr="00963956">
              <w:instrText xml:space="preserve"> = "Ja" "</w:instrText>
            </w:r>
            <w:r w:rsidRPr="00963956">
              <w:fldChar w:fldCharType="begin" w:fldLock="1"/>
            </w:r>
            <w:r w:rsidRPr="00963956">
              <w:instrText xml:space="preserve"> PRINTDATE \@ "yyyy-MM-dd HH.mm" </w:instrText>
            </w:r>
            <w:r w:rsidRPr="00963956">
              <w:fldChar w:fldCharType="separate"/>
            </w:r>
            <w:r w:rsidRPr="00963956">
              <w:instrText>2000-08-11 16.42</w:instrText>
            </w:r>
            <w:r w:rsidRPr="00963956">
              <w:fldChar w:fldCharType="end"/>
            </w:r>
            <w:r w:rsidRPr="00963956">
              <w:instrText xml:space="preserve">" </w:instrText>
            </w:r>
            <w:r w:rsidRPr="00963956">
              <w:fldChar w:fldCharType="end"/>
            </w:r>
          </w:p>
        </w:tc>
      </w:tr>
      <w:tr w:rsidR="00F53A97" w:rsidRPr="00963956">
        <w:tblPrEx>
          <w:tblCellMar>
            <w:top w:w="0" w:type="dxa"/>
            <w:bottom w:w="0" w:type="dxa"/>
          </w:tblCellMar>
        </w:tblPrEx>
        <w:trPr>
          <w:cantSplit/>
        </w:trPr>
        <w:tc>
          <w:tcPr>
            <w:tcW w:w="6024" w:type="dxa"/>
            <w:gridSpan w:val="2"/>
            <w:tcBorders>
              <w:bottom w:val="single" w:sz="4" w:space="0" w:color="auto"/>
            </w:tcBorders>
          </w:tcPr>
          <w:p w:rsidR="00F53A97" w:rsidRPr="00963956" w:rsidRDefault="00F53A97">
            <w:pPr>
              <w:pStyle w:val="DokumentRubrik"/>
              <w:rPr>
                <w:noProof w:val="0"/>
              </w:rPr>
            </w:pPr>
            <w:bookmarkStart w:id="8" w:name="Huvudrubrik"/>
            <w:bookmarkEnd w:id="8"/>
          </w:p>
        </w:tc>
        <w:tc>
          <w:tcPr>
            <w:tcW w:w="1418" w:type="dxa"/>
            <w:tcBorders>
              <w:bottom w:val="nil"/>
            </w:tcBorders>
          </w:tcPr>
          <w:p w:rsidR="00F53A97" w:rsidRPr="00963956" w:rsidRDefault="00F53A97"/>
        </w:tc>
      </w:tr>
      <w:tr w:rsidR="00F53A97" w:rsidRPr="00963956">
        <w:tblPrEx>
          <w:tblCellMar>
            <w:top w:w="0" w:type="dxa"/>
            <w:bottom w:w="0" w:type="dxa"/>
          </w:tblCellMar>
        </w:tblPrEx>
        <w:trPr>
          <w:cantSplit/>
          <w:trHeight w:hRule="exact" w:val="360"/>
        </w:trPr>
        <w:tc>
          <w:tcPr>
            <w:tcW w:w="3012" w:type="dxa"/>
          </w:tcPr>
          <w:p w:rsidR="00F53A97" w:rsidRPr="00963956" w:rsidRDefault="00F53A97"/>
        </w:tc>
        <w:tc>
          <w:tcPr>
            <w:tcW w:w="3012" w:type="dxa"/>
          </w:tcPr>
          <w:p w:rsidR="00F53A97" w:rsidRPr="00963956" w:rsidRDefault="00F53A97"/>
        </w:tc>
        <w:tc>
          <w:tcPr>
            <w:tcW w:w="1418" w:type="dxa"/>
          </w:tcPr>
          <w:p w:rsidR="00F53A97" w:rsidRPr="00963956" w:rsidRDefault="00F53A97"/>
        </w:tc>
      </w:tr>
    </w:tbl>
    <w:p w:rsidR="00F53A97" w:rsidRPr="00963956" w:rsidRDefault="00F53A97"/>
    <w:p w:rsidR="00230ED6" w:rsidRPr="00963956" w:rsidRDefault="00230ED6" w:rsidP="00230ED6">
      <w:pPr>
        <w:pStyle w:val="Rubrik1"/>
        <w:spacing w:after="180"/>
        <w:rPr>
          <w:noProof w:val="0"/>
        </w:rPr>
      </w:pPr>
      <w:bookmarkStart w:id="9" w:name="_Toc336870797"/>
      <w:r w:rsidRPr="00963956">
        <w:rPr>
          <w:noProof w:val="0"/>
        </w:rPr>
        <w:t>Sammanfattning</w:t>
      </w:r>
      <w:bookmarkEnd w:id="9"/>
    </w:p>
    <w:p w:rsidR="001903C0" w:rsidRPr="00963956" w:rsidRDefault="001903C0" w:rsidP="001903C0">
      <w:r w:rsidRPr="00963956">
        <w:t>Riksbanken föreslår i denna framställning att riksdagen medger att Riksba</w:t>
      </w:r>
      <w:r w:rsidRPr="00963956">
        <w:t>n</w:t>
      </w:r>
      <w:r w:rsidRPr="00963956">
        <w:t>ken ingår ett avtal om kredit till Internatio</w:t>
      </w:r>
      <w:r w:rsidRPr="00963956">
        <w:softHyphen/>
        <w:t>nella val</w:t>
      </w:r>
      <w:r w:rsidRPr="00963956">
        <w:t>u</w:t>
      </w:r>
      <w:r w:rsidRPr="00963956">
        <w:t>tafonden (IMF) med ett belopp om 6,7 miljarder särskilda dragningsrätter (SDR). Detta motsvarar cirka 70 mi</w:t>
      </w:r>
      <w:r w:rsidRPr="00963956">
        <w:t>l</w:t>
      </w:r>
      <w:r w:rsidRPr="00963956">
        <w:t xml:space="preserve">jarder kronor. </w:t>
      </w:r>
    </w:p>
    <w:p w:rsidR="001903C0" w:rsidRPr="00963956" w:rsidRDefault="001903C0" w:rsidP="001903C0">
      <w:pPr>
        <w:ind w:firstLine="142"/>
      </w:pPr>
      <w:r w:rsidRPr="00963956">
        <w:t>Bakgrunden till förslaget är den överenskommelse som träffades vid IMF:s vårmöte i april om att förstärka IMF:s utlåningskapacitet. Förstärkningen motiveras av att det potentiella lånebehovet i många länder ökat i samband med den pågående skuldkrisen i eur</w:t>
      </w:r>
      <w:r w:rsidRPr="00963956">
        <w:t>o</w:t>
      </w:r>
      <w:r w:rsidRPr="00963956">
        <w:t>området.</w:t>
      </w:r>
    </w:p>
    <w:p w:rsidR="001903C0" w:rsidRPr="00963956" w:rsidRDefault="001903C0" w:rsidP="001903C0">
      <w:pPr>
        <w:pStyle w:val="Normaltindrag"/>
        <w:ind w:firstLine="142"/>
      </w:pPr>
      <w:r w:rsidRPr="00963956">
        <w:t>Av 7 kap. 4 § fjärde stycket lagen (1988:1385) om Sveriges riksbank (rik</w:t>
      </w:r>
      <w:r w:rsidRPr="00963956">
        <w:t>s</w:t>
      </w:r>
      <w:r w:rsidRPr="00963956">
        <w:t>banksla</w:t>
      </w:r>
      <w:r w:rsidRPr="00963956">
        <w:softHyphen/>
        <w:t>gen) framgår att Riksbanken i valutapolitiskt syfte får delta i finansi</w:t>
      </w:r>
      <w:r w:rsidRPr="00963956">
        <w:t>e</w:t>
      </w:r>
      <w:r w:rsidRPr="00963956">
        <w:t>ring inom ramen för Interna</w:t>
      </w:r>
      <w:r w:rsidRPr="00963956">
        <w:softHyphen/>
        <w:t>tionella valutafondens verksamhet. Om finansi</w:t>
      </w:r>
      <w:r w:rsidRPr="00963956">
        <w:t>e</w:t>
      </w:r>
      <w:r w:rsidRPr="00963956">
        <w:t>ringen gäller ett långsiktigt ekono</w:t>
      </w:r>
      <w:r w:rsidRPr="00963956">
        <w:softHyphen/>
        <w:t>miskt åtagande krävs dock riksdagens me</w:t>
      </w:r>
      <w:r w:rsidRPr="00963956">
        <w:t>d</w:t>
      </w:r>
      <w:r w:rsidRPr="00963956">
        <w:t>givande enligt vad som sägs i par</w:t>
      </w:r>
      <w:r w:rsidRPr="00963956">
        <w:t>a</w:t>
      </w:r>
      <w:r w:rsidRPr="00963956">
        <w:t>grafens andra stycke.</w:t>
      </w:r>
    </w:p>
    <w:p w:rsidR="001903C0" w:rsidRPr="00963956" w:rsidRDefault="001903C0" w:rsidP="001903C0">
      <w:pPr>
        <w:pStyle w:val="Normaltindrag"/>
        <w:ind w:firstLine="142"/>
      </w:pPr>
      <w:r w:rsidRPr="00963956">
        <w:rPr>
          <w:szCs w:val="19"/>
        </w:rPr>
        <w:t>Enligt Riksbankens bedömning är det aktuella kreditarrangemanget ett a</w:t>
      </w:r>
      <w:r w:rsidRPr="00963956">
        <w:rPr>
          <w:szCs w:val="19"/>
        </w:rPr>
        <w:t>n</w:t>
      </w:r>
      <w:r w:rsidRPr="00963956">
        <w:rPr>
          <w:szCs w:val="19"/>
        </w:rPr>
        <w:t>geläget stöd för stabilit</w:t>
      </w:r>
      <w:r w:rsidRPr="00963956">
        <w:rPr>
          <w:szCs w:val="19"/>
        </w:rPr>
        <w:t>e</w:t>
      </w:r>
      <w:r w:rsidRPr="00963956">
        <w:rPr>
          <w:szCs w:val="19"/>
        </w:rPr>
        <w:t>ten i det internatio</w:t>
      </w:r>
      <w:r w:rsidRPr="00963956">
        <w:rPr>
          <w:szCs w:val="19"/>
        </w:rPr>
        <w:softHyphen/>
        <w:t>nella betalningssystemet. Det är därför befogat att Riksbanken medverkar i den temporära förstärknin</w:t>
      </w:r>
      <w:r w:rsidRPr="00963956">
        <w:rPr>
          <w:szCs w:val="19"/>
        </w:rPr>
        <w:t>g</w:t>
      </w:r>
      <w:r w:rsidRPr="00963956">
        <w:rPr>
          <w:szCs w:val="19"/>
        </w:rPr>
        <w:t>en av IMF:s utlåningskapacitet.</w:t>
      </w:r>
      <w:r w:rsidRPr="00963956">
        <w:t xml:space="preserve"> </w:t>
      </w:r>
    </w:p>
    <w:p w:rsidR="001903C0" w:rsidRPr="00963956" w:rsidRDefault="001903C0" w:rsidP="001903C0">
      <w:pPr>
        <w:pStyle w:val="Normaltindrag"/>
        <w:ind w:firstLine="142"/>
        <w:rPr>
          <w:szCs w:val="19"/>
        </w:rPr>
      </w:pPr>
      <w:r w:rsidRPr="00963956">
        <w:t>Det innebär att Riksbanken behöver ingå ett avtal om ett bilateralt lån till IMF om 6,7 miljarder SDR. För detta behövs riksdagens me</w:t>
      </w:r>
      <w:r w:rsidRPr="00963956">
        <w:t>d</w:t>
      </w:r>
      <w:r w:rsidRPr="00963956">
        <w:t>gi</w:t>
      </w:r>
      <w:r w:rsidRPr="00963956">
        <w:softHyphen/>
        <w:t>vande.</w:t>
      </w:r>
    </w:p>
    <w:p w:rsidR="00230ED6" w:rsidRPr="00963956" w:rsidRDefault="00230ED6" w:rsidP="00230ED6">
      <w:pPr>
        <w:pStyle w:val="Normaltindrag"/>
        <w:sectPr w:rsidR="00230ED6" w:rsidRPr="00963956">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230ED6" w:rsidRPr="00963956" w:rsidRDefault="00230ED6" w:rsidP="00230ED6">
      <w:pPr>
        <w:pStyle w:val="Rubrik1"/>
        <w:rPr>
          <w:noProof w:val="0"/>
        </w:rPr>
      </w:pPr>
      <w:bookmarkStart w:id="10" w:name="_Toc336870798"/>
      <w:r w:rsidRPr="00963956">
        <w:rPr>
          <w:noProof w:val="0"/>
        </w:rPr>
        <w:lastRenderedPageBreak/>
        <w:t>Innehållsförteckning</w:t>
      </w:r>
      <w:bookmarkEnd w:id="10"/>
    </w:p>
    <w:p w:rsidR="001903C0" w:rsidRPr="00963956" w:rsidRDefault="00230ED6">
      <w:pPr>
        <w:pStyle w:val="Innehll1"/>
        <w:rPr>
          <w:sz w:val="24"/>
          <w:szCs w:val="24"/>
        </w:rPr>
      </w:pPr>
      <w:r w:rsidRPr="00963956">
        <w:fldChar w:fldCharType="begin" w:fldLock="1"/>
      </w:r>
      <w:r w:rsidRPr="00963956">
        <w:instrText xml:space="preserve"> TOC \o "1-4" </w:instrText>
      </w:r>
      <w:r w:rsidRPr="00963956">
        <w:fldChar w:fldCharType="separate"/>
      </w:r>
      <w:r w:rsidR="001903C0" w:rsidRPr="00963956">
        <w:t>Sammanfattning</w:t>
      </w:r>
      <w:r w:rsidR="001903C0" w:rsidRPr="00963956">
        <w:tab/>
      </w:r>
      <w:r w:rsidR="001903C0" w:rsidRPr="00963956">
        <w:fldChar w:fldCharType="begin" w:fldLock="1"/>
      </w:r>
      <w:r w:rsidR="001903C0" w:rsidRPr="00963956">
        <w:instrText xml:space="preserve"> PAGEREF _Toc336870797 \h </w:instrText>
      </w:r>
      <w:r w:rsidR="001903C0" w:rsidRPr="00963956">
        <w:fldChar w:fldCharType="separate"/>
      </w:r>
      <w:r w:rsidR="009C5FF4" w:rsidRPr="00963956">
        <w:t>1</w:t>
      </w:r>
      <w:r w:rsidR="001903C0" w:rsidRPr="00963956">
        <w:fldChar w:fldCharType="end"/>
      </w:r>
    </w:p>
    <w:p w:rsidR="001903C0" w:rsidRPr="00963956" w:rsidRDefault="001903C0">
      <w:pPr>
        <w:pStyle w:val="Innehll1"/>
        <w:rPr>
          <w:sz w:val="24"/>
          <w:szCs w:val="24"/>
        </w:rPr>
      </w:pPr>
      <w:r w:rsidRPr="00963956">
        <w:t>Innehållsförteckning</w:t>
      </w:r>
      <w:r w:rsidRPr="00963956">
        <w:tab/>
      </w:r>
      <w:r w:rsidRPr="00963956">
        <w:fldChar w:fldCharType="begin" w:fldLock="1"/>
      </w:r>
      <w:r w:rsidRPr="00963956">
        <w:instrText xml:space="preserve"> PAGEREF _Toc336870798 \h </w:instrText>
      </w:r>
      <w:r w:rsidRPr="00963956">
        <w:fldChar w:fldCharType="separate"/>
      </w:r>
      <w:r w:rsidR="009C5FF4" w:rsidRPr="00963956">
        <w:t>2</w:t>
      </w:r>
      <w:r w:rsidRPr="00963956">
        <w:fldChar w:fldCharType="end"/>
      </w:r>
    </w:p>
    <w:p w:rsidR="001903C0" w:rsidRPr="00963956" w:rsidRDefault="001903C0">
      <w:pPr>
        <w:pStyle w:val="Innehll1"/>
        <w:rPr>
          <w:sz w:val="24"/>
          <w:szCs w:val="24"/>
        </w:rPr>
      </w:pPr>
      <w:r w:rsidRPr="00963956">
        <w:t>Förslag till riksdagsbeslut</w:t>
      </w:r>
      <w:r w:rsidRPr="00963956">
        <w:tab/>
      </w:r>
      <w:r w:rsidRPr="00963956">
        <w:fldChar w:fldCharType="begin" w:fldLock="1"/>
      </w:r>
      <w:r w:rsidRPr="00963956">
        <w:instrText xml:space="preserve"> PAGEREF _Toc336870799 \h </w:instrText>
      </w:r>
      <w:r w:rsidRPr="00963956">
        <w:fldChar w:fldCharType="separate"/>
      </w:r>
      <w:r w:rsidR="009C5FF4" w:rsidRPr="00963956">
        <w:t>3</w:t>
      </w:r>
      <w:r w:rsidRPr="00963956">
        <w:fldChar w:fldCharType="end"/>
      </w:r>
    </w:p>
    <w:p w:rsidR="001903C0" w:rsidRPr="00963956" w:rsidRDefault="001903C0">
      <w:pPr>
        <w:pStyle w:val="Innehll1"/>
        <w:rPr>
          <w:sz w:val="24"/>
          <w:szCs w:val="24"/>
        </w:rPr>
      </w:pPr>
      <w:r w:rsidRPr="00963956">
        <w:t>Riksbankens deltagande i IMF:s finansieringslösning</w:t>
      </w:r>
      <w:r w:rsidRPr="00963956">
        <w:tab/>
      </w:r>
      <w:r w:rsidRPr="00963956">
        <w:fldChar w:fldCharType="begin" w:fldLock="1"/>
      </w:r>
      <w:r w:rsidRPr="00963956">
        <w:instrText xml:space="preserve"> PAGEREF _Toc336870800 \h </w:instrText>
      </w:r>
      <w:r w:rsidRPr="00963956">
        <w:fldChar w:fldCharType="separate"/>
      </w:r>
      <w:r w:rsidR="009C5FF4" w:rsidRPr="00963956">
        <w:t>4</w:t>
      </w:r>
      <w:r w:rsidRPr="00963956">
        <w:fldChar w:fldCharType="end"/>
      </w:r>
    </w:p>
    <w:p w:rsidR="001903C0" w:rsidRPr="00963956" w:rsidRDefault="001903C0">
      <w:pPr>
        <w:pStyle w:val="Innehll2"/>
        <w:rPr>
          <w:sz w:val="24"/>
          <w:szCs w:val="24"/>
        </w:rPr>
      </w:pPr>
      <w:r w:rsidRPr="00963956">
        <w:t>1 Bakgrund och redogörelse för ärendet</w:t>
      </w:r>
      <w:r w:rsidRPr="00963956">
        <w:tab/>
      </w:r>
      <w:r w:rsidRPr="00963956">
        <w:fldChar w:fldCharType="begin" w:fldLock="1"/>
      </w:r>
      <w:r w:rsidRPr="00963956">
        <w:instrText xml:space="preserve"> PAGEREF _Toc336870801 \h </w:instrText>
      </w:r>
      <w:r w:rsidRPr="00963956">
        <w:fldChar w:fldCharType="separate"/>
      </w:r>
      <w:r w:rsidR="009C5FF4" w:rsidRPr="00963956">
        <w:t>4</w:t>
      </w:r>
      <w:r w:rsidRPr="00963956">
        <w:fldChar w:fldCharType="end"/>
      </w:r>
    </w:p>
    <w:p w:rsidR="001903C0" w:rsidRPr="00963956" w:rsidRDefault="001903C0">
      <w:pPr>
        <w:pStyle w:val="Innehll2"/>
        <w:tabs>
          <w:tab w:val="left" w:pos="851"/>
        </w:tabs>
        <w:rPr>
          <w:sz w:val="24"/>
          <w:szCs w:val="24"/>
        </w:rPr>
      </w:pPr>
      <w:r w:rsidRPr="00963956">
        <w:t>1.1</w:t>
      </w:r>
      <w:r w:rsidRPr="00963956">
        <w:rPr>
          <w:sz w:val="24"/>
          <w:szCs w:val="24"/>
        </w:rPr>
        <w:tab/>
      </w:r>
      <w:r w:rsidRPr="00963956">
        <w:t>Låneavtalet</w:t>
      </w:r>
      <w:r w:rsidRPr="00963956">
        <w:tab/>
      </w:r>
      <w:r w:rsidRPr="00963956">
        <w:fldChar w:fldCharType="begin" w:fldLock="1"/>
      </w:r>
      <w:r w:rsidRPr="00963956">
        <w:instrText xml:space="preserve"> PAGEREF _Toc336870802 \h </w:instrText>
      </w:r>
      <w:r w:rsidRPr="00963956">
        <w:fldChar w:fldCharType="separate"/>
      </w:r>
      <w:r w:rsidR="009C5FF4" w:rsidRPr="00963956">
        <w:t>4</w:t>
      </w:r>
      <w:r w:rsidRPr="00963956">
        <w:fldChar w:fldCharType="end"/>
      </w:r>
    </w:p>
    <w:p w:rsidR="001903C0" w:rsidRPr="00963956" w:rsidRDefault="001903C0">
      <w:pPr>
        <w:pStyle w:val="Innehll2"/>
        <w:rPr>
          <w:sz w:val="24"/>
          <w:szCs w:val="24"/>
        </w:rPr>
      </w:pPr>
      <w:r w:rsidRPr="00963956">
        <w:t>2 Överväganden och förslag</w:t>
      </w:r>
      <w:r w:rsidRPr="00963956">
        <w:tab/>
      </w:r>
      <w:r w:rsidRPr="00963956">
        <w:fldChar w:fldCharType="begin" w:fldLock="1"/>
      </w:r>
      <w:r w:rsidRPr="00963956">
        <w:instrText xml:space="preserve"> PAGEREF _Toc336870803 \h </w:instrText>
      </w:r>
      <w:r w:rsidRPr="00963956">
        <w:fldChar w:fldCharType="separate"/>
      </w:r>
      <w:r w:rsidR="009C5FF4" w:rsidRPr="00963956">
        <w:t>5</w:t>
      </w:r>
      <w:r w:rsidRPr="00963956">
        <w:fldChar w:fldCharType="end"/>
      </w:r>
    </w:p>
    <w:p w:rsidR="00230ED6" w:rsidRPr="00963956" w:rsidRDefault="00230ED6" w:rsidP="00230ED6">
      <w:r w:rsidRPr="00963956">
        <w:fldChar w:fldCharType="end"/>
      </w:r>
    </w:p>
    <w:p w:rsidR="00230ED6" w:rsidRPr="00963956" w:rsidRDefault="00230ED6" w:rsidP="00230ED6">
      <w:pPr>
        <w:pStyle w:val="Normaltindrag"/>
        <w:sectPr w:rsidR="00230ED6" w:rsidRPr="00963956">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230ED6" w:rsidRPr="00963956" w:rsidRDefault="00230ED6" w:rsidP="00230ED6">
      <w:pPr>
        <w:pStyle w:val="Rubrik1"/>
        <w:rPr>
          <w:noProof w:val="0"/>
        </w:rPr>
      </w:pPr>
      <w:bookmarkStart w:id="11" w:name="_Toc336870799"/>
      <w:r w:rsidRPr="00963956">
        <w:rPr>
          <w:noProof w:val="0"/>
        </w:rPr>
        <w:t>Förslag till riksdagsbeslut</w:t>
      </w:r>
      <w:bookmarkEnd w:id="11"/>
    </w:p>
    <w:p w:rsidR="001903C0" w:rsidRPr="00963956" w:rsidRDefault="001903C0" w:rsidP="001903C0">
      <w:pPr>
        <w:rPr>
          <w:szCs w:val="24"/>
        </w:rPr>
      </w:pPr>
      <w:r w:rsidRPr="00963956">
        <w:rPr>
          <w:szCs w:val="24"/>
        </w:rPr>
        <w:t xml:space="preserve">Riksbanken föreslår att riksdagen </w:t>
      </w:r>
      <w:r w:rsidRPr="00963956">
        <w:t>medger att Riksbanken ingår ett avtal om kredit till Internationella valutafonden (IMF) med ett belopp om 6,7 miljarder sä</w:t>
      </w:r>
      <w:r w:rsidRPr="00963956">
        <w:t>r</w:t>
      </w:r>
      <w:r w:rsidRPr="00963956">
        <w:t>skilda dragningsrätter (cirka 70 miljarder kronor).</w:t>
      </w:r>
    </w:p>
    <w:p w:rsidR="001903C0" w:rsidRPr="00963956" w:rsidRDefault="001903C0" w:rsidP="001903C0">
      <w:pPr>
        <w:spacing w:before="480"/>
        <w:rPr>
          <w:szCs w:val="24"/>
        </w:rPr>
      </w:pPr>
      <w:r w:rsidRPr="00963956">
        <w:rPr>
          <w:szCs w:val="24"/>
        </w:rPr>
        <w:t>Stockholm den 5 september 2012</w:t>
      </w:r>
    </w:p>
    <w:p w:rsidR="001903C0" w:rsidRPr="00963956" w:rsidRDefault="001903C0" w:rsidP="001903C0">
      <w:pPr>
        <w:spacing w:before="240"/>
        <w:rPr>
          <w:szCs w:val="24"/>
        </w:rPr>
      </w:pPr>
      <w:r w:rsidRPr="00963956">
        <w:rPr>
          <w:szCs w:val="24"/>
        </w:rPr>
        <w:t>På direktionens vägnar</w:t>
      </w:r>
    </w:p>
    <w:p w:rsidR="001903C0" w:rsidRPr="00963956" w:rsidRDefault="001903C0" w:rsidP="001903C0">
      <w:pPr>
        <w:spacing w:before="840"/>
        <w:rPr>
          <w:szCs w:val="24"/>
        </w:rPr>
      </w:pPr>
      <w:r w:rsidRPr="00963956">
        <w:rPr>
          <w:szCs w:val="24"/>
        </w:rPr>
        <w:t>STEFAN INGVES</w:t>
      </w:r>
    </w:p>
    <w:p w:rsidR="001903C0" w:rsidRPr="00963956" w:rsidRDefault="001903C0" w:rsidP="001903C0">
      <w:pPr>
        <w:rPr>
          <w:szCs w:val="24"/>
        </w:rPr>
      </w:pPr>
      <w:r w:rsidRPr="00963956">
        <w:rPr>
          <w:color w:val="FF0000"/>
          <w:szCs w:val="24"/>
        </w:rPr>
        <w:tab/>
      </w:r>
      <w:r w:rsidRPr="00963956">
        <w:rPr>
          <w:color w:val="FF0000"/>
          <w:szCs w:val="24"/>
        </w:rPr>
        <w:tab/>
      </w:r>
      <w:r w:rsidRPr="00963956">
        <w:rPr>
          <w:color w:val="FF0000"/>
          <w:szCs w:val="24"/>
        </w:rPr>
        <w:tab/>
      </w:r>
      <w:r w:rsidRPr="00963956">
        <w:rPr>
          <w:szCs w:val="24"/>
        </w:rPr>
        <w:t>/Eva Cory</w:t>
      </w:r>
    </w:p>
    <w:p w:rsidR="001903C0" w:rsidRPr="00963956" w:rsidRDefault="001903C0" w:rsidP="001903C0"/>
    <w:p w:rsidR="001903C0" w:rsidRPr="00963956" w:rsidRDefault="001903C0" w:rsidP="001903C0"/>
    <w:p w:rsidR="001903C0" w:rsidRPr="00963956" w:rsidRDefault="001903C0" w:rsidP="001903C0">
      <w:pPr>
        <w:pStyle w:val="Deltagare"/>
        <w:rPr>
          <w:noProof w:val="0"/>
        </w:rPr>
      </w:pPr>
      <w:r w:rsidRPr="00963956">
        <w:rPr>
          <w:noProof w:val="0"/>
        </w:rPr>
        <w:t>Stefan Ingves (ordförande), Kerstin af Jochnick, Karolina Ekholm, Per Jansson, Lars E.O. Svensson och Barbro Wickman-Parak har deltagit i beslutet.</w:t>
      </w:r>
    </w:p>
    <w:p w:rsidR="001903C0" w:rsidRPr="00963956" w:rsidRDefault="001903C0" w:rsidP="001903C0"/>
    <w:p w:rsidR="001903C0" w:rsidRPr="00963956" w:rsidRDefault="001903C0" w:rsidP="001903C0">
      <w:r w:rsidRPr="00963956">
        <w:t>Föredragande har varit Åsa Ekelund.</w:t>
      </w:r>
    </w:p>
    <w:p w:rsidR="00230ED6" w:rsidRPr="00963956" w:rsidRDefault="00230ED6" w:rsidP="00230ED6">
      <w:pPr>
        <w:pStyle w:val="Normaltindrag"/>
        <w:sectPr w:rsidR="00230ED6" w:rsidRPr="00963956">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1903C0" w:rsidRPr="00963956" w:rsidRDefault="001903C0" w:rsidP="001903C0">
      <w:pPr>
        <w:pStyle w:val="Rubrik1"/>
        <w:rPr>
          <w:noProof w:val="0"/>
        </w:rPr>
      </w:pPr>
      <w:bookmarkStart w:id="12" w:name="_Toc324943631"/>
      <w:bookmarkStart w:id="13" w:name="_Toc336870800"/>
      <w:r w:rsidRPr="00963956">
        <w:rPr>
          <w:noProof w:val="0"/>
        </w:rPr>
        <w:t>Medgivande för Riksbanken att ge kredit till Internationella valutafonden</w:t>
      </w:r>
      <w:bookmarkEnd w:id="12"/>
      <w:bookmarkEnd w:id="13"/>
    </w:p>
    <w:p w:rsidR="001903C0" w:rsidRPr="00963956" w:rsidRDefault="001903C0" w:rsidP="001903C0">
      <w:pPr>
        <w:pBdr>
          <w:top w:val="single" w:sz="4" w:space="1" w:color="auto"/>
          <w:left w:val="single" w:sz="4" w:space="4" w:color="auto"/>
          <w:bottom w:val="single" w:sz="4" w:space="1" w:color="auto"/>
          <w:right w:val="single" w:sz="4" w:space="4" w:color="auto"/>
        </w:pBdr>
        <w:rPr>
          <w:b/>
        </w:rPr>
      </w:pPr>
      <w:r w:rsidRPr="00963956">
        <w:rPr>
          <w:b/>
        </w:rPr>
        <w:t>Riksbankens förslag</w:t>
      </w:r>
    </w:p>
    <w:p w:rsidR="001903C0" w:rsidRPr="00963956" w:rsidRDefault="001903C0" w:rsidP="001903C0">
      <w:pPr>
        <w:pBdr>
          <w:top w:val="single" w:sz="4" w:space="1" w:color="auto"/>
          <w:left w:val="single" w:sz="4" w:space="4" w:color="auto"/>
          <w:bottom w:val="single" w:sz="4" w:space="1" w:color="auto"/>
          <w:right w:val="single" w:sz="4" w:space="4" w:color="auto"/>
        </w:pBdr>
        <w:rPr>
          <w:szCs w:val="24"/>
        </w:rPr>
      </w:pPr>
      <w:r w:rsidRPr="00963956">
        <w:rPr>
          <w:szCs w:val="24"/>
        </w:rPr>
        <w:t>Riksbanken föreslår att riksdagen medger att Riksbanken ingår ett avtal om kredit till Internationella valutafonden (IMF) om 6,7 miljarder särskilda dra</w:t>
      </w:r>
      <w:r w:rsidRPr="00963956">
        <w:rPr>
          <w:szCs w:val="24"/>
        </w:rPr>
        <w:t>g</w:t>
      </w:r>
      <w:r w:rsidRPr="00963956">
        <w:rPr>
          <w:szCs w:val="24"/>
        </w:rPr>
        <w:t>ningsrätter (cirka 70 mi</w:t>
      </w:r>
      <w:r w:rsidRPr="00963956">
        <w:rPr>
          <w:szCs w:val="24"/>
        </w:rPr>
        <w:t>l</w:t>
      </w:r>
      <w:r w:rsidRPr="00963956">
        <w:rPr>
          <w:szCs w:val="24"/>
        </w:rPr>
        <w:t>jarder kronor).</w:t>
      </w:r>
    </w:p>
    <w:p w:rsidR="001903C0" w:rsidRPr="00963956" w:rsidRDefault="001903C0" w:rsidP="001903C0">
      <w:pPr>
        <w:pStyle w:val="Rubrik2"/>
      </w:pPr>
      <w:bookmarkStart w:id="14" w:name="_Toc324943632"/>
      <w:bookmarkStart w:id="15" w:name="_Toc336870801"/>
      <w:r w:rsidRPr="00963956">
        <w:t>1 Bakgrund och redogörelse för ärendet</w:t>
      </w:r>
      <w:bookmarkEnd w:id="14"/>
      <w:bookmarkEnd w:id="15"/>
    </w:p>
    <w:p w:rsidR="001903C0" w:rsidRPr="00963956" w:rsidRDefault="001903C0" w:rsidP="001903C0">
      <w:pPr>
        <w:rPr>
          <w:szCs w:val="19"/>
        </w:rPr>
      </w:pPr>
      <w:r w:rsidRPr="00963956">
        <w:rPr>
          <w:szCs w:val="19"/>
        </w:rPr>
        <w:t>Osäkerheterna i den globala ekonomin, framförallt i euroo</w:t>
      </w:r>
      <w:r w:rsidRPr="00963956">
        <w:rPr>
          <w:szCs w:val="19"/>
        </w:rPr>
        <w:t>m</w:t>
      </w:r>
      <w:r w:rsidRPr="00963956">
        <w:rPr>
          <w:szCs w:val="19"/>
        </w:rPr>
        <w:t>rådet, har medfört en potentiellt ökad efterfrågan på lån från Internationella valutafonden (IMF). Valutafondens chef Christine Lagarde har därför efterfrågat en bred överen</w:t>
      </w:r>
      <w:r w:rsidRPr="00963956">
        <w:rPr>
          <w:szCs w:val="19"/>
        </w:rPr>
        <w:t>s</w:t>
      </w:r>
      <w:r w:rsidRPr="00963956">
        <w:rPr>
          <w:szCs w:val="19"/>
        </w:rPr>
        <w:t>kommelse om en förstärkning av IMF:s utlåning</w:t>
      </w:r>
      <w:r w:rsidRPr="00963956">
        <w:rPr>
          <w:szCs w:val="19"/>
        </w:rPr>
        <w:t>s</w:t>
      </w:r>
      <w:r w:rsidRPr="00963956">
        <w:rPr>
          <w:szCs w:val="19"/>
        </w:rPr>
        <w:t xml:space="preserve">kapacitet. </w:t>
      </w:r>
    </w:p>
    <w:p w:rsidR="001903C0" w:rsidRPr="00963956" w:rsidRDefault="001903C0" w:rsidP="001903C0">
      <w:pPr>
        <w:ind w:firstLine="142"/>
        <w:rPr>
          <w:szCs w:val="19"/>
        </w:rPr>
      </w:pPr>
      <w:r w:rsidRPr="00963956">
        <w:rPr>
          <w:szCs w:val="19"/>
        </w:rPr>
        <w:t>Eurolän</w:t>
      </w:r>
      <w:r w:rsidRPr="00963956">
        <w:rPr>
          <w:szCs w:val="19"/>
        </w:rPr>
        <w:softHyphen/>
        <w:t>derna enades i december 2011 om att tillsammans låna ut motsv</w:t>
      </w:r>
      <w:r w:rsidRPr="00963956">
        <w:rPr>
          <w:szCs w:val="19"/>
        </w:rPr>
        <w:t>a</w:t>
      </w:r>
      <w:r w:rsidRPr="00963956">
        <w:rPr>
          <w:szCs w:val="19"/>
        </w:rPr>
        <w:t>rande 150 miljarder euro till IMF i form av temporära bilaterala lån. Deras förhoppning var att även andra skulle ge liknande utfästelser. Riksbankens direktion beslutade i december 2011 att verka för ett riksdagsbeslut som ger Riksbanken rätt att låna ut upp till 100 miljarder kr</w:t>
      </w:r>
      <w:r w:rsidRPr="00963956">
        <w:rPr>
          <w:szCs w:val="19"/>
        </w:rPr>
        <w:t>o</w:t>
      </w:r>
      <w:r w:rsidRPr="00963956">
        <w:rPr>
          <w:szCs w:val="19"/>
        </w:rPr>
        <w:t>nor till IMF.</w:t>
      </w:r>
    </w:p>
    <w:p w:rsidR="001903C0" w:rsidRPr="00963956" w:rsidRDefault="001903C0" w:rsidP="001903C0">
      <w:pPr>
        <w:ind w:firstLine="142"/>
      </w:pPr>
      <w:r w:rsidRPr="00963956">
        <w:rPr>
          <w:szCs w:val="19"/>
        </w:rPr>
        <w:t>Vid IMF:s vårmöte i april och under G20:s toppmöte i juni har sedan ett flertal länder gjort utfästelser om temporära lån till IMF. Riksbanken bekrä</w:t>
      </w:r>
      <w:r w:rsidRPr="00963956">
        <w:rPr>
          <w:szCs w:val="19"/>
        </w:rPr>
        <w:t>f</w:t>
      </w:r>
      <w:r w:rsidRPr="00963956">
        <w:rPr>
          <w:szCs w:val="19"/>
        </w:rPr>
        <w:t xml:space="preserve">tade inför vårmötet intentionen att verka för ett lån till IMF om motsvarande 10 miljarder dollar. </w:t>
      </w:r>
      <w:r w:rsidRPr="00963956">
        <w:t>Inklusive Sverige har 37 länder utlovat bidrag vilka i dagsläget sammanlagt summerar till 456 miljarder do</w:t>
      </w:r>
      <w:r w:rsidRPr="00963956">
        <w:t>l</w:t>
      </w:r>
      <w:r w:rsidRPr="00963956">
        <w:t>lar.</w:t>
      </w:r>
    </w:p>
    <w:p w:rsidR="001903C0" w:rsidRPr="00963956" w:rsidRDefault="001903C0" w:rsidP="001903C0">
      <w:pPr>
        <w:pStyle w:val="Normaltindrag"/>
        <w:ind w:firstLine="142"/>
      </w:pPr>
      <w:r w:rsidRPr="00963956">
        <w:t>I juni 2012 beslutade IMF:s styrelse om ett standardavtal vars huvudsa</w:t>
      </w:r>
      <w:r w:rsidRPr="00963956">
        <w:t>k</w:t>
      </w:r>
      <w:r w:rsidRPr="00963956">
        <w:t>liga villkor inte ska frångås i de bilaterala låneförhandlingarna, detta för att fö</w:t>
      </w:r>
      <w:r w:rsidRPr="00963956">
        <w:t>r</w:t>
      </w:r>
      <w:r w:rsidRPr="00963956">
        <w:t>säkra likab</w:t>
      </w:r>
      <w:r w:rsidRPr="00963956">
        <w:t>e</w:t>
      </w:r>
      <w:r w:rsidRPr="00963956">
        <w:t>handling.</w:t>
      </w:r>
    </w:p>
    <w:p w:rsidR="001903C0" w:rsidRPr="00963956" w:rsidRDefault="001903C0" w:rsidP="001903C0">
      <w:pPr>
        <w:pStyle w:val="Rubrik2c"/>
        <w:numPr>
          <w:ilvl w:val="1"/>
          <w:numId w:val="12"/>
        </w:numPr>
      </w:pPr>
      <w:bookmarkStart w:id="16" w:name="_Toc324857128"/>
      <w:bookmarkStart w:id="17" w:name="_Toc324943633"/>
      <w:bookmarkStart w:id="18" w:name="_Toc336870802"/>
      <w:r w:rsidRPr="00963956">
        <w:t>Låne</w:t>
      </w:r>
      <w:bookmarkEnd w:id="17"/>
      <w:r w:rsidRPr="00963956">
        <w:t>avtalet</w:t>
      </w:r>
      <w:bookmarkEnd w:id="18"/>
    </w:p>
    <w:p w:rsidR="001903C0" w:rsidRPr="00963956" w:rsidRDefault="001903C0" w:rsidP="001903C0"/>
    <w:p w:rsidR="001903C0" w:rsidRPr="00963956" w:rsidRDefault="001903C0" w:rsidP="001903C0">
      <w:r w:rsidRPr="00963956">
        <w:t>I det följande anges några huvuddrag i det standardavtal som IMF:s styrelse beslutade i juni 2012. Villkorens slutliga utformning fastställs i det bilat</w:t>
      </w:r>
      <w:r w:rsidRPr="00963956">
        <w:t>e</w:t>
      </w:r>
      <w:r w:rsidRPr="00963956">
        <w:t>rala avtalet mellan Rik</w:t>
      </w:r>
      <w:r w:rsidRPr="00963956">
        <w:t>s</w:t>
      </w:r>
      <w:r w:rsidRPr="00963956">
        <w:t>banken och IMF.</w:t>
      </w:r>
    </w:p>
    <w:p w:rsidR="001903C0" w:rsidRPr="00963956" w:rsidRDefault="001903C0" w:rsidP="001903C0">
      <w:pPr>
        <w:ind w:firstLine="142"/>
      </w:pPr>
      <w:r w:rsidRPr="00963956">
        <w:t>Beloppet i låneavtalet denomineras i särskilda dragningsrätter (SDR), vilket är den räkneenhet som IMF oftast använder. Riksbankens förslag innebär att det maximala lånebeloppet under avtalet ska vara 6,7 miljarder särskilda dragningsrätter (cirka 70 miljarder kronor). Detta motsvarar de 10 mi</w:t>
      </w:r>
      <w:r w:rsidRPr="00963956">
        <w:t>l</w:t>
      </w:r>
      <w:r w:rsidRPr="00963956">
        <w:t>jarder dollar som Riksbanken ställt i utsikt med förbehåll för riksdagens godkänna</w:t>
      </w:r>
      <w:r w:rsidRPr="00963956">
        <w:t>n</w:t>
      </w:r>
      <w:r w:rsidRPr="00963956">
        <w:t>de.</w:t>
      </w:r>
    </w:p>
    <w:p w:rsidR="001903C0" w:rsidRPr="00963956" w:rsidRDefault="001903C0" w:rsidP="001903C0">
      <w:pPr>
        <w:ind w:firstLine="142"/>
      </w:pPr>
      <w:r w:rsidRPr="00963956">
        <w:t>Riksbanken har rätt att välja vilken av vissa angivna valutor (amer</w:t>
      </w:r>
      <w:r w:rsidRPr="00963956">
        <w:t>i</w:t>
      </w:r>
      <w:r w:rsidRPr="00963956">
        <w:t>kanska dollar, euro, brittiska pund och yen) som lånas ut under avtalet och IMF har sedan rätt att återbetala lånet i antingen någon av dessa valutor, svenska kr</w:t>
      </w:r>
      <w:r w:rsidRPr="00963956">
        <w:t>o</w:t>
      </w:r>
      <w:r w:rsidRPr="00963956">
        <w:t xml:space="preserve">nor, eller i SDR. </w:t>
      </w:r>
    </w:p>
    <w:p w:rsidR="001903C0" w:rsidRPr="00963956" w:rsidRDefault="001903C0" w:rsidP="001903C0">
      <w:pPr>
        <w:ind w:firstLine="142"/>
      </w:pPr>
      <w:r w:rsidRPr="00963956">
        <w:t>IMF har endast rätt att nyttja avtalet om IMF:s  kvarvarande resurser för u</w:t>
      </w:r>
      <w:r w:rsidRPr="00963956">
        <w:t>t</w:t>
      </w:r>
      <w:r w:rsidRPr="00963956">
        <w:t>låning under andra tillgängliga finansieringskällor, insatskapitalet och de nya lånearrangemangen (NAB), understiger ett nedre gränsvärde om 100 miljarder särskilda dragningsrätter. Detta villkor syftar till att säke</w:t>
      </w:r>
      <w:r w:rsidRPr="00963956">
        <w:t>r</w:t>
      </w:r>
      <w:r w:rsidRPr="00963956">
        <w:t>ställa att 2012 års bilaterala låneavtal endast ska användas som en förstärkning av de ordinarie lånearrang</w:t>
      </w:r>
      <w:r w:rsidRPr="00963956">
        <w:t>e</w:t>
      </w:r>
      <w:r w:rsidRPr="00963956">
        <w:t xml:space="preserve">mangen. </w:t>
      </w:r>
    </w:p>
    <w:p w:rsidR="001903C0" w:rsidRPr="00963956" w:rsidRDefault="001903C0" w:rsidP="001903C0">
      <w:pPr>
        <w:ind w:firstLine="142"/>
      </w:pPr>
      <w:r w:rsidRPr="00963956">
        <w:t>Riksbankens åtagande att låna ut gäller i två år från det datum avtalet unde</w:t>
      </w:r>
      <w:r w:rsidRPr="00963956">
        <w:t>r</w:t>
      </w:r>
      <w:r w:rsidRPr="00963956">
        <w:t>tecknats av båda parter, IMF och Riksbanken. Under förutsättning att IMF:s styrelse ger sitt godkännande har IMF sedan möjlighet att förlänga avtalet ett år efter konsultation med Riksbanken och därefter ytterligare ett år med Rik</w:t>
      </w:r>
      <w:r w:rsidRPr="00963956">
        <w:t>s</w:t>
      </w:r>
      <w:r w:rsidRPr="00963956">
        <w:t>bankens godkännande. Utnyttjandeperiod är sålunda fyra år (samma som i det bilaterala låneavtalet mellan Riksbanken och IMF från 2010) men avt</w:t>
      </w:r>
      <w:r w:rsidRPr="00963956">
        <w:t>a</w:t>
      </w:r>
      <w:r w:rsidRPr="00963956">
        <w:t>let är sedan öppet för att finansiera de utbetalningar som godkänts under utnyttja</w:t>
      </w:r>
      <w:r w:rsidRPr="00963956">
        <w:t>n</w:t>
      </w:r>
      <w:r w:rsidRPr="00963956">
        <w:t>deper</w:t>
      </w:r>
      <w:r w:rsidRPr="00963956">
        <w:t>i</w:t>
      </w:r>
      <w:r w:rsidRPr="00963956">
        <w:t>oden även efter att denna löpt ut.</w:t>
      </w:r>
    </w:p>
    <w:p w:rsidR="001903C0" w:rsidRPr="00963956" w:rsidRDefault="001903C0" w:rsidP="001903C0">
      <w:pPr>
        <w:ind w:firstLine="142"/>
      </w:pPr>
      <w:r w:rsidRPr="00963956">
        <w:t>Om IMF utnyttjar avtalet kan den enligt huvudregeln låna medlen i längst tio år från lånetillfället. Denna tidsperiod är bestämd utifrån den längsta åte</w:t>
      </w:r>
      <w:r w:rsidRPr="00963956">
        <w:t>r</w:t>
      </w:r>
      <w:r w:rsidRPr="00963956">
        <w:t>betalning</w:t>
      </w:r>
      <w:r w:rsidRPr="00963956">
        <w:t>s</w:t>
      </w:r>
      <w:r w:rsidRPr="00963956">
        <w:t>tid IMF beviljar i sin vidareutlåning vilken också är tio år. Utöver detta finns en skrivning om att IMF kan, med långivarlandets godkännande, förlänga återbetalningst</w:t>
      </w:r>
      <w:r w:rsidRPr="00963956">
        <w:t>i</w:t>
      </w:r>
      <w:r w:rsidRPr="00963956">
        <w:t xml:space="preserve">den upp till fem år. Denna paragraf syftar till att skydda IMF från likviditetsrisk utifall att något land IMF lånat till inte betalar tillbaka i tid. </w:t>
      </w:r>
    </w:p>
    <w:p w:rsidR="001903C0" w:rsidRPr="00963956" w:rsidRDefault="001903C0" w:rsidP="001903C0">
      <w:pPr>
        <w:pStyle w:val="Normaltindrag"/>
      </w:pPr>
      <w:r w:rsidRPr="00963956">
        <w:t>Riksbanken kan begära förtida återbetalning av utlånade medel om sådan förtida återbetalning är motiverad p.g.a. Sveriges betalningsbalans och til</w:t>
      </w:r>
      <w:r w:rsidRPr="00963956">
        <w:t>l</w:t>
      </w:r>
      <w:r w:rsidRPr="00963956">
        <w:t>gängliga reserver. Ett sådant beslut fattas av IMF:s styrelse efter att ha beaktat Sveriges skäl för begäran. IMF har även rätt att låna under Riksbankens avtal i syfte att betala tillbaka ett lån till en annan långivare som begärt förtida återbetalning. Om en sådan situation up</w:t>
      </w:r>
      <w:r w:rsidRPr="00963956">
        <w:t>p</w:t>
      </w:r>
      <w:r w:rsidRPr="00963956">
        <w:t>står får IMF låna de medel som behövs så länge det finns utestående fordringar till något långivarland under 2012 års avtal och givet att det finns outnyttjat låneutrymme under Riksba</w:t>
      </w:r>
      <w:r w:rsidRPr="00963956">
        <w:t>n</w:t>
      </w:r>
      <w:r w:rsidRPr="00963956">
        <w:t>kens avtal (dvs. aldrig mer än 6,7 miljarder SDR).</w:t>
      </w:r>
    </w:p>
    <w:p w:rsidR="001903C0" w:rsidRPr="00963956" w:rsidRDefault="001903C0" w:rsidP="001903C0">
      <w:pPr>
        <w:pStyle w:val="Normaltindrag"/>
      </w:pPr>
      <w:r w:rsidRPr="00963956">
        <w:t>Riksbanken får ränta från IMF på utlånade medel. Denna ränta, som br</w:t>
      </w:r>
      <w:r w:rsidRPr="00963956">
        <w:t>u</w:t>
      </w:r>
      <w:r w:rsidRPr="00963956">
        <w:t>kar kallas SDR-räntan, motsvarar en sammanvägd marknadsränta och varierar över tid.</w:t>
      </w:r>
    </w:p>
    <w:p w:rsidR="001903C0" w:rsidRPr="00963956" w:rsidRDefault="001903C0" w:rsidP="001903C0">
      <w:pPr>
        <w:pStyle w:val="Rubrik2"/>
      </w:pPr>
      <w:bookmarkStart w:id="19" w:name="_Toc324943634"/>
      <w:bookmarkStart w:id="20" w:name="_Toc336870803"/>
      <w:bookmarkEnd w:id="16"/>
      <w:r w:rsidRPr="00963956">
        <w:t>2 Överväganden och förslag</w:t>
      </w:r>
      <w:bookmarkEnd w:id="19"/>
      <w:bookmarkEnd w:id="20"/>
    </w:p>
    <w:p w:rsidR="001903C0" w:rsidRPr="00963956" w:rsidRDefault="001903C0" w:rsidP="001903C0">
      <w:pPr>
        <w:pStyle w:val="Normaltindrag"/>
        <w:ind w:firstLine="0"/>
        <w:rPr>
          <w:szCs w:val="19"/>
        </w:rPr>
      </w:pPr>
      <w:r w:rsidRPr="00963956">
        <w:rPr>
          <w:szCs w:val="19"/>
        </w:rPr>
        <w:t>Av 7 kap. 4 § fjärde stycket lagen (1988:1385) om Sveriges riksbank (rik</w:t>
      </w:r>
      <w:r w:rsidRPr="00963956">
        <w:rPr>
          <w:szCs w:val="19"/>
        </w:rPr>
        <w:t>s</w:t>
      </w:r>
      <w:r w:rsidRPr="00963956">
        <w:rPr>
          <w:szCs w:val="19"/>
        </w:rPr>
        <w:t>banksla</w:t>
      </w:r>
      <w:r w:rsidRPr="00963956">
        <w:rPr>
          <w:szCs w:val="19"/>
        </w:rPr>
        <w:softHyphen/>
        <w:t>gen) framgår att Riksbanken i valutapolitiskt syfte får delta i finansi</w:t>
      </w:r>
      <w:r w:rsidRPr="00963956">
        <w:rPr>
          <w:szCs w:val="19"/>
        </w:rPr>
        <w:t>e</w:t>
      </w:r>
      <w:r w:rsidRPr="00963956">
        <w:rPr>
          <w:szCs w:val="19"/>
        </w:rPr>
        <w:t>ring inom ramen för Interna</w:t>
      </w:r>
      <w:r w:rsidRPr="00963956">
        <w:rPr>
          <w:szCs w:val="19"/>
        </w:rPr>
        <w:softHyphen/>
        <w:t>tionella valutafondens verksamhet. Om finansi</w:t>
      </w:r>
      <w:r w:rsidRPr="00963956">
        <w:rPr>
          <w:szCs w:val="19"/>
        </w:rPr>
        <w:t>e</w:t>
      </w:r>
      <w:r w:rsidRPr="00963956">
        <w:rPr>
          <w:szCs w:val="19"/>
        </w:rPr>
        <w:t>ringen gäller ett långsiktigt ekono</w:t>
      </w:r>
      <w:r w:rsidRPr="00963956">
        <w:rPr>
          <w:szCs w:val="19"/>
        </w:rPr>
        <w:softHyphen/>
        <w:t>miskt åtagande krävs dock riksdagens me</w:t>
      </w:r>
      <w:r w:rsidRPr="00963956">
        <w:rPr>
          <w:szCs w:val="19"/>
        </w:rPr>
        <w:t>d</w:t>
      </w:r>
      <w:r w:rsidRPr="00963956">
        <w:rPr>
          <w:szCs w:val="19"/>
        </w:rPr>
        <w:t xml:space="preserve">givande enligt vad som sägs i paragrafens andra stycke (se prop. 1999/2000:50 s.27). </w:t>
      </w:r>
    </w:p>
    <w:p w:rsidR="001903C0" w:rsidRPr="00963956" w:rsidRDefault="001903C0" w:rsidP="001903C0">
      <w:pPr>
        <w:pStyle w:val="Normaltindrag"/>
        <w:ind w:firstLine="142"/>
        <w:rPr>
          <w:szCs w:val="19"/>
        </w:rPr>
      </w:pPr>
      <w:r w:rsidRPr="00963956">
        <w:rPr>
          <w:szCs w:val="19"/>
        </w:rPr>
        <w:t>Enligt Riksbankens bedömning är det aktuella kreditarrangemanget ett a</w:t>
      </w:r>
      <w:r w:rsidRPr="00963956">
        <w:rPr>
          <w:szCs w:val="19"/>
        </w:rPr>
        <w:t>n</w:t>
      </w:r>
      <w:r w:rsidRPr="00963956">
        <w:rPr>
          <w:szCs w:val="19"/>
        </w:rPr>
        <w:t>geläget stöd för stabilit</w:t>
      </w:r>
      <w:r w:rsidRPr="00963956">
        <w:rPr>
          <w:szCs w:val="19"/>
        </w:rPr>
        <w:t>e</w:t>
      </w:r>
      <w:r w:rsidRPr="00963956">
        <w:rPr>
          <w:szCs w:val="19"/>
        </w:rPr>
        <w:t>ten i det internatio</w:t>
      </w:r>
      <w:r w:rsidRPr="00963956">
        <w:rPr>
          <w:szCs w:val="19"/>
        </w:rPr>
        <w:softHyphen/>
        <w:t>nella betalningssystemet. Det är därför befogat att Riksbanken medverkar i den temporära förstärknin</w:t>
      </w:r>
      <w:r w:rsidRPr="00963956">
        <w:rPr>
          <w:szCs w:val="19"/>
        </w:rPr>
        <w:t>g</w:t>
      </w:r>
      <w:r w:rsidRPr="00963956">
        <w:rPr>
          <w:szCs w:val="19"/>
        </w:rPr>
        <w:t>en av IMF:s utlåningskapacitet.</w:t>
      </w:r>
    </w:p>
    <w:p w:rsidR="001903C0" w:rsidRPr="00963956" w:rsidRDefault="001903C0" w:rsidP="001903C0">
      <w:pPr>
        <w:pStyle w:val="Normaltindrag"/>
        <w:ind w:firstLine="142"/>
        <w:rPr>
          <w:szCs w:val="19"/>
        </w:rPr>
      </w:pPr>
      <w:r w:rsidRPr="00963956">
        <w:rPr>
          <w:szCs w:val="19"/>
        </w:rPr>
        <w:t>Eftersom Riksbankens tilltänkta kreditavtal med IMF kan komma att inne</w:t>
      </w:r>
      <w:r w:rsidRPr="00963956">
        <w:rPr>
          <w:szCs w:val="19"/>
        </w:rPr>
        <w:softHyphen/>
        <w:t>bära ett flerårigt åtagande krävs enligt vad som redovisats ovan ett medgiva</w:t>
      </w:r>
      <w:r w:rsidRPr="00963956">
        <w:rPr>
          <w:szCs w:val="19"/>
        </w:rPr>
        <w:t>n</w:t>
      </w:r>
      <w:r w:rsidRPr="00963956">
        <w:rPr>
          <w:szCs w:val="19"/>
        </w:rPr>
        <w:t>de från riksdagen för att Riksbanken ska kunna ingå det aktuella avtalet.</w:t>
      </w:r>
    </w:p>
    <w:p w:rsidR="001903C0" w:rsidRPr="00963956" w:rsidRDefault="001903C0" w:rsidP="001903C0">
      <w:pPr>
        <w:pStyle w:val="Normaltindrag"/>
        <w:ind w:firstLine="0"/>
        <w:rPr>
          <w:szCs w:val="19"/>
        </w:rPr>
      </w:pPr>
      <w:r w:rsidRPr="00963956">
        <w:rPr>
          <w:szCs w:val="19"/>
        </w:rPr>
        <w:t>Riksbanken föreslår därför i denna framställning att riksdagen med stöd av 7 kap. 4 § andra stycket riksban</w:t>
      </w:r>
      <w:r w:rsidRPr="00963956">
        <w:rPr>
          <w:szCs w:val="19"/>
        </w:rPr>
        <w:t>k</w:t>
      </w:r>
      <w:r w:rsidRPr="00963956">
        <w:rPr>
          <w:szCs w:val="19"/>
        </w:rPr>
        <w:t>slagen medger att Riksbanken ingår ett avtal om kredit till In</w:t>
      </w:r>
      <w:r w:rsidRPr="00963956">
        <w:rPr>
          <w:szCs w:val="19"/>
        </w:rPr>
        <w:softHyphen/>
        <w:t>ternationella valutafonden med ett belopp om 6,7 miljarder särskilda dragningsrätter (cirka 70 miljarder kronor).</w:t>
      </w:r>
    </w:p>
    <w:p w:rsidR="001903C0" w:rsidRPr="00963956" w:rsidRDefault="001903C0" w:rsidP="001903C0">
      <w:pPr>
        <w:pStyle w:val="Normaltindrag"/>
        <w:ind w:firstLine="142"/>
        <w:rPr>
          <w:szCs w:val="19"/>
        </w:rPr>
      </w:pPr>
      <w:r w:rsidRPr="00963956">
        <w:rPr>
          <w:szCs w:val="19"/>
        </w:rPr>
        <w:t>Kreditåtagandet får ingen omedelbar effekt på Riksbankens balansräkning. Det sker endast i den mån lån</w:t>
      </w:r>
      <w:r w:rsidRPr="00963956">
        <w:rPr>
          <w:szCs w:val="19"/>
        </w:rPr>
        <w:t>e</w:t>
      </w:r>
      <w:r w:rsidRPr="00963956">
        <w:rPr>
          <w:szCs w:val="19"/>
        </w:rPr>
        <w:t>möjligheten utnyttjas av IMF. Riksbankens fordran på IMF ökar då och valutareserven minskar i motsvarande mån. Rik</w:t>
      </w:r>
      <w:r w:rsidRPr="00963956">
        <w:rPr>
          <w:szCs w:val="19"/>
        </w:rPr>
        <w:t>s</w:t>
      </w:r>
      <w:r w:rsidRPr="00963956">
        <w:rPr>
          <w:szCs w:val="19"/>
        </w:rPr>
        <w:t>banken hå</w:t>
      </w:r>
      <w:r w:rsidRPr="00963956">
        <w:rPr>
          <w:szCs w:val="19"/>
        </w:rPr>
        <w:t>l</w:t>
      </w:r>
      <w:r w:rsidRPr="00963956">
        <w:rPr>
          <w:szCs w:val="19"/>
        </w:rPr>
        <w:t>ler en valutareserv för att fullfölja sitt uppdrag att vid behov förse bankerna med likviditet i utländsk valuta och möta interna</w:t>
      </w:r>
      <w:r w:rsidRPr="00963956">
        <w:rPr>
          <w:szCs w:val="19"/>
        </w:rPr>
        <w:t>t</w:t>
      </w:r>
      <w:r w:rsidRPr="00963956">
        <w:rPr>
          <w:szCs w:val="19"/>
        </w:rPr>
        <w:t>ionella åtaganden. Om medel skulle behöva tillföras valutareserven för att möta olika åtaganden kan detta ske på olika sätt. Det kan också nämnas att frågan om valutarese</w:t>
      </w:r>
      <w:r w:rsidRPr="00963956">
        <w:rPr>
          <w:szCs w:val="19"/>
        </w:rPr>
        <w:t>r</w:t>
      </w:r>
      <w:r w:rsidRPr="00963956">
        <w:rPr>
          <w:szCs w:val="19"/>
        </w:rPr>
        <w:t>vens storlek och sammansättning behandlas i en av regeringen tillsatt utre</w:t>
      </w:r>
      <w:r w:rsidRPr="00963956">
        <w:rPr>
          <w:szCs w:val="19"/>
        </w:rPr>
        <w:t>d</w:t>
      </w:r>
      <w:r w:rsidRPr="00963956">
        <w:rPr>
          <w:szCs w:val="19"/>
        </w:rPr>
        <w:t>ning som beräknas lämna sitt betänkande nästa år.</w:t>
      </w:r>
    </w:p>
    <w:p w:rsidR="00CD4A24" w:rsidRPr="00963956" w:rsidRDefault="00CD4A24" w:rsidP="00230ED6"/>
    <w:p w:rsidR="00CD4A24" w:rsidRPr="00963956" w:rsidRDefault="00CD4A24" w:rsidP="00CD4A24">
      <w:pPr>
        <w:pStyle w:val="Tryckort"/>
        <w:framePr w:wrap="around"/>
        <w:jc w:val="right"/>
      </w:pPr>
      <w:r w:rsidRPr="00963956">
        <w:t>Elanders, Stockholm  2012</w:t>
      </w:r>
    </w:p>
    <w:p w:rsidR="00230ED6" w:rsidRPr="00963956" w:rsidRDefault="00230ED6" w:rsidP="00CD4A24">
      <w:pPr>
        <w:pStyle w:val="Normaltindrag"/>
      </w:pPr>
    </w:p>
    <w:sectPr w:rsidR="00230ED6" w:rsidRPr="00963956">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A0A" w:rsidRPr="00963956" w:rsidRDefault="00891A0A">
      <w:r w:rsidRPr="00963956">
        <w:separator/>
      </w:r>
    </w:p>
  </w:endnote>
  <w:endnote w:type="continuationSeparator" w:id="0">
    <w:p w:rsidR="00891A0A" w:rsidRPr="00963956" w:rsidRDefault="00891A0A">
      <w:r w:rsidRPr="009639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V"/>
      <w:framePr w:w="8732" w:h="284" w:hRule="exact" w:hSpace="0" w:vSpace="0" w:wrap="around" w:xAlign="inside" w:y="13042" w:anchorLock="0"/>
    </w:pP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Pr="00963956">
      <w:t>2</w:t>
    </w:r>
    <w:r w:rsidRPr="00963956">
      <w:fldChar w:fldCharType="end"/>
    </w:r>
  </w:p>
  <w:p w:rsidR="00C775C9" w:rsidRPr="00963956" w:rsidRDefault="00C775C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V"/>
      <w:framePr w:w="8732" w:h="284" w:hRule="exact" w:hSpace="0" w:vSpace="0" w:wrap="around" w:xAlign="inside" w:y="13042" w:anchorLock="0"/>
    </w:pP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00DF21EF" w:rsidRPr="00963956">
      <w:t>6</w:t>
    </w:r>
    <w:r w:rsidRPr="00963956">
      <w:fldChar w:fldCharType="end"/>
    </w:r>
  </w:p>
  <w:p w:rsidR="00C775C9" w:rsidRPr="00963956" w:rsidRDefault="00C775C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H"/>
      <w:framePr w:w="8732" w:h="284" w:hRule="exact" w:hSpace="0" w:vSpace="0" w:wrap="around" w:xAlign="inside" w:y="13042" w:anchorLock="0"/>
    </w:pP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00DF21EF" w:rsidRPr="00963956">
      <w:t>5</w:t>
    </w:r>
    <w:r w:rsidRPr="00963956">
      <w:fldChar w:fldCharType="end"/>
    </w:r>
  </w:p>
  <w:p w:rsidR="00C775C9" w:rsidRPr="00963956" w:rsidRDefault="00C775C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V"/>
      <w:framePr w:w="8732" w:h="284" w:hRule="exact" w:hSpace="0" w:vSpace="0" w:wrap="around" w:xAlign="inside" w:y="13042" w:anchorLock="0"/>
    </w:pPr>
    <w:r w:rsidRPr="00963956">
      <w:fldChar w:fldCharType="begin" w:fldLock="1"/>
    </w:r>
    <w:r w:rsidRPr="00963956">
      <w:instrText xml:space="preserve"> if </w:instrText>
    </w:r>
    <w:r w:rsidRPr="00963956">
      <w:fldChar w:fldCharType="begin" w:fldLock="1"/>
    </w:r>
    <w:r w:rsidRPr="00963956">
      <w:instrText xml:space="preserve"> = </w:instrText>
    </w:r>
    <w:r w:rsidRPr="00963956">
      <w:fldChar w:fldCharType="begin" w:fldLock="1"/>
    </w:r>
    <w:r w:rsidRPr="00963956">
      <w:instrText xml:space="preserve"> = </w:instrText>
    </w:r>
    <w:r w:rsidRPr="00963956">
      <w:fldChar w:fldCharType="begin" w:fldLock="1"/>
    </w:r>
    <w:r w:rsidRPr="00963956">
      <w:instrText xml:space="preserve"> page</w:instrText>
    </w:r>
    <w:r w:rsidRPr="00963956">
      <w:fldChar w:fldCharType="separate"/>
    </w:r>
    <w:r w:rsidR="00DF21EF" w:rsidRPr="00963956">
      <w:instrText>4</w:instrText>
    </w:r>
    <w:r w:rsidRPr="00963956">
      <w:fldChar w:fldCharType="end"/>
    </w:r>
    <w:r w:rsidRPr="00963956">
      <w:instrText xml:space="preserve">/2 </w:instrText>
    </w:r>
    <w:r w:rsidRPr="00963956">
      <w:fldChar w:fldCharType="separate"/>
    </w:r>
    <w:r w:rsidR="00DF21EF" w:rsidRPr="00963956">
      <w:instrText>2</w:instrText>
    </w:r>
    <w:r w:rsidRPr="00963956">
      <w:fldChar w:fldCharType="end"/>
    </w:r>
    <w:r w:rsidRPr="00963956">
      <w:instrText xml:space="preserve"> - </w:instrText>
    </w:r>
    <w:r w:rsidRPr="00963956">
      <w:fldChar w:fldCharType="begin" w:fldLock="1"/>
    </w:r>
    <w:r w:rsidRPr="00963956">
      <w:instrText xml:space="preserve"> = int(</w:instrText>
    </w:r>
    <w:r w:rsidRPr="00963956">
      <w:fldChar w:fldCharType="begin" w:fldLock="1"/>
    </w:r>
    <w:r w:rsidRPr="00963956">
      <w:instrText xml:space="preserve"> page</w:instrText>
    </w:r>
    <w:r w:rsidRPr="00963956">
      <w:fldChar w:fldCharType="separate"/>
    </w:r>
    <w:r w:rsidR="00DF21EF" w:rsidRPr="00963956">
      <w:instrText>4</w:instrText>
    </w:r>
    <w:r w:rsidRPr="00963956">
      <w:fldChar w:fldCharType="end"/>
    </w:r>
    <w:r w:rsidRPr="00963956">
      <w:instrText xml:space="preserve">/2) </w:instrText>
    </w:r>
    <w:r w:rsidRPr="00963956">
      <w:fldChar w:fldCharType="separate"/>
    </w:r>
    <w:r w:rsidR="00DF21EF" w:rsidRPr="00963956">
      <w:instrText>2</w:instrText>
    </w:r>
    <w:r w:rsidRPr="00963956">
      <w:fldChar w:fldCharType="end"/>
    </w:r>
    <w:r w:rsidRPr="00963956">
      <w:fldChar w:fldCharType="separate"/>
    </w:r>
    <w:r w:rsidR="00DF21EF" w:rsidRPr="00963956">
      <w:instrText>0</w:instrText>
    </w:r>
    <w:r w:rsidRPr="00963956">
      <w:fldChar w:fldCharType="end"/>
    </w:r>
    <w:r w:rsidRPr="00963956">
      <w:instrText xml:space="preserve"> = 0 "</w:instrText>
    </w: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00DF21EF" w:rsidRPr="00963956">
      <w:instrText>4</w:instrText>
    </w:r>
    <w:r w:rsidRPr="00963956">
      <w:fldChar w:fldCharType="end"/>
    </w:r>
  </w:p>
  <w:p w:rsidR="00DF21EF" w:rsidRPr="00963956" w:rsidRDefault="00C775C9">
    <w:pPr>
      <w:pStyle w:val="SidfotV"/>
      <w:framePr w:w="8732" w:h="284" w:hRule="exact" w:hSpace="0" w:vSpace="0" w:wrap="around" w:xAlign="inside" w:y="13042" w:anchorLock="0"/>
    </w:pPr>
    <w:r w:rsidRPr="00963956">
      <w:instrText>""</w:instrText>
    </w: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Pr="00963956">
      <w:instrText>7</w:instrText>
    </w:r>
    <w:r w:rsidRPr="00963956">
      <w:fldChar w:fldCharType="end"/>
    </w:r>
    <w:r w:rsidRPr="00963956">
      <w:instrText>"</w:instrText>
    </w:r>
    <w:r w:rsidRPr="00963956">
      <w:fldChar w:fldCharType="separate"/>
    </w:r>
    <w:r w:rsidR="00DF21EF" w:rsidRPr="00963956">
      <w:t>4</w:t>
    </w:r>
  </w:p>
  <w:p w:rsidR="00C775C9" w:rsidRPr="00963956" w:rsidRDefault="00C775C9">
    <w:pPr>
      <w:pStyle w:val="SidfotH"/>
      <w:framePr w:w="8732" w:h="284" w:hRule="exact" w:hSpace="0" w:vSpace="0" w:wrap="around" w:xAlign="inside" w:y="13042" w:anchorLock="0"/>
    </w:pPr>
    <w:r w:rsidRPr="00963956">
      <w:fldChar w:fldCharType="end"/>
    </w:r>
  </w:p>
  <w:p w:rsidR="00C775C9" w:rsidRPr="00963956" w:rsidRDefault="00C775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H"/>
      <w:framePr w:w="8732" w:h="284" w:hRule="exact" w:hSpace="0" w:vSpace="0" w:wrap="around" w:xAlign="inside" w:y="13042" w:anchorLock="0"/>
    </w:pP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Pr="00963956">
      <w:t>3</w:t>
    </w:r>
    <w:r w:rsidRPr="00963956">
      <w:fldChar w:fldCharType="end"/>
    </w:r>
  </w:p>
  <w:p w:rsidR="00C775C9" w:rsidRPr="00963956" w:rsidRDefault="00C775C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V"/>
      <w:framePr w:w="8732" w:h="284" w:hRule="exact" w:hSpace="0" w:vSpace="0" w:wrap="around" w:xAlign="inside" w:y="13042" w:anchorLock="0"/>
    </w:pPr>
    <w:r w:rsidRPr="00963956">
      <w:fldChar w:fldCharType="begin" w:fldLock="1"/>
    </w:r>
    <w:r w:rsidRPr="00963956">
      <w:instrText xml:space="preserve"> if </w:instrText>
    </w:r>
    <w:r w:rsidRPr="00963956">
      <w:fldChar w:fldCharType="begin" w:fldLock="1"/>
    </w:r>
    <w:r w:rsidRPr="00963956">
      <w:instrText xml:space="preserve"> = </w:instrText>
    </w:r>
    <w:r w:rsidRPr="00963956">
      <w:fldChar w:fldCharType="begin" w:fldLock="1"/>
    </w:r>
    <w:r w:rsidRPr="00963956">
      <w:instrText xml:space="preserve"> = </w:instrText>
    </w:r>
    <w:r w:rsidRPr="00963956">
      <w:fldChar w:fldCharType="begin" w:fldLock="1"/>
    </w:r>
    <w:r w:rsidRPr="00963956">
      <w:instrText xml:space="preserve"> page</w:instrText>
    </w:r>
    <w:r w:rsidRPr="00963956">
      <w:fldChar w:fldCharType="separate"/>
    </w:r>
    <w:r w:rsidR="00963956">
      <w:rPr>
        <w:noProof/>
      </w:rPr>
      <w:instrText>1</w:instrText>
    </w:r>
    <w:r w:rsidRPr="00963956">
      <w:fldChar w:fldCharType="end"/>
    </w:r>
    <w:r w:rsidRPr="00963956">
      <w:instrText xml:space="preserve">/2 </w:instrText>
    </w:r>
    <w:r w:rsidRPr="00963956">
      <w:fldChar w:fldCharType="separate"/>
    </w:r>
    <w:r w:rsidR="00963956">
      <w:rPr>
        <w:noProof/>
      </w:rPr>
      <w:instrText>0,5</w:instrText>
    </w:r>
    <w:r w:rsidRPr="00963956">
      <w:fldChar w:fldCharType="end"/>
    </w:r>
    <w:r w:rsidRPr="00963956">
      <w:instrText xml:space="preserve"> - </w:instrText>
    </w:r>
    <w:r w:rsidRPr="00963956">
      <w:fldChar w:fldCharType="begin" w:fldLock="1"/>
    </w:r>
    <w:r w:rsidRPr="00963956">
      <w:instrText xml:space="preserve"> = int(</w:instrText>
    </w:r>
    <w:r w:rsidRPr="00963956">
      <w:fldChar w:fldCharType="begin" w:fldLock="1"/>
    </w:r>
    <w:r w:rsidRPr="00963956">
      <w:instrText xml:space="preserve"> page</w:instrText>
    </w:r>
    <w:r w:rsidRPr="00963956">
      <w:fldChar w:fldCharType="separate"/>
    </w:r>
    <w:r w:rsidR="00963956">
      <w:rPr>
        <w:noProof/>
      </w:rPr>
      <w:instrText>1</w:instrText>
    </w:r>
    <w:r w:rsidRPr="00963956">
      <w:fldChar w:fldCharType="end"/>
    </w:r>
    <w:r w:rsidRPr="00963956">
      <w:instrText xml:space="preserve">/2) </w:instrText>
    </w:r>
    <w:r w:rsidRPr="00963956">
      <w:fldChar w:fldCharType="separate"/>
    </w:r>
    <w:r w:rsidR="00963956">
      <w:rPr>
        <w:noProof/>
      </w:rPr>
      <w:instrText>0</w:instrText>
    </w:r>
    <w:r w:rsidRPr="00963956">
      <w:fldChar w:fldCharType="end"/>
    </w:r>
    <w:r w:rsidRPr="00963956">
      <w:fldChar w:fldCharType="separate"/>
    </w:r>
    <w:r w:rsidR="00963956">
      <w:rPr>
        <w:noProof/>
      </w:rPr>
      <w:instrText>0,5</w:instrText>
    </w:r>
    <w:r w:rsidRPr="00963956">
      <w:fldChar w:fldCharType="end"/>
    </w:r>
    <w:r w:rsidRPr="00963956">
      <w:instrText xml:space="preserve"> = 0 "</w:instrText>
    </w: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Pr="00963956">
      <w:instrText>14</w:instrText>
    </w:r>
    <w:r w:rsidRPr="00963956">
      <w:fldChar w:fldCharType="end"/>
    </w:r>
  </w:p>
  <w:p w:rsidR="00C775C9" w:rsidRPr="00963956" w:rsidRDefault="00C775C9">
    <w:pPr>
      <w:pStyle w:val="SidfotH"/>
      <w:framePr w:w="8732" w:h="284" w:hRule="exact" w:hSpace="0" w:vSpace="0" w:wrap="around" w:xAlign="inside" w:y="13042" w:anchorLock="0"/>
    </w:pPr>
    <w:r w:rsidRPr="00963956">
      <w:instrText>""</w:instrText>
    </w: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00963956">
      <w:rPr>
        <w:noProof/>
      </w:rPr>
      <w:instrText>1</w:instrText>
    </w:r>
    <w:r w:rsidRPr="00963956">
      <w:fldChar w:fldCharType="end"/>
    </w:r>
    <w:r w:rsidRPr="00963956">
      <w:instrText>"</w:instrText>
    </w:r>
    <w:r w:rsidRPr="00963956">
      <w:fldChar w:fldCharType="separate"/>
    </w:r>
    <w:r w:rsidR="00963956">
      <w:rPr>
        <w:noProof/>
      </w:rPr>
      <w:t>1</w:t>
    </w:r>
    <w:r w:rsidRPr="00963956">
      <w:fldChar w:fldCharType="end"/>
    </w:r>
  </w:p>
  <w:p w:rsidR="00C775C9" w:rsidRPr="00963956" w:rsidRDefault="00C775C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V"/>
      <w:framePr w:w="8732" w:h="284" w:hRule="exact" w:hSpace="0" w:vSpace="0" w:wrap="around" w:xAlign="inside" w:y="13042" w:anchorLock="0"/>
    </w:pP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Pr="00963956">
      <w:t>2</w:t>
    </w:r>
    <w:r w:rsidRPr="00963956">
      <w:fldChar w:fldCharType="end"/>
    </w:r>
  </w:p>
  <w:p w:rsidR="00C775C9" w:rsidRPr="00963956" w:rsidRDefault="00C775C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H"/>
      <w:framePr w:w="8732" w:h="284" w:hRule="exact" w:hSpace="0" w:vSpace="0" w:wrap="around" w:xAlign="inside" w:y="13042" w:anchorLock="0"/>
    </w:pP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Pr="00963956">
      <w:t>3</w:t>
    </w:r>
    <w:r w:rsidRPr="00963956">
      <w:fldChar w:fldCharType="end"/>
    </w:r>
  </w:p>
  <w:p w:rsidR="00C775C9" w:rsidRPr="00963956" w:rsidRDefault="00C775C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V"/>
      <w:framePr w:w="8732" w:h="284" w:hRule="exact" w:hSpace="0" w:vSpace="0" w:wrap="around" w:xAlign="inside" w:y="13042" w:anchorLock="0"/>
    </w:pPr>
    <w:r w:rsidRPr="00963956">
      <w:fldChar w:fldCharType="begin" w:fldLock="1"/>
    </w:r>
    <w:r w:rsidRPr="00963956">
      <w:instrText xml:space="preserve"> if </w:instrText>
    </w:r>
    <w:r w:rsidRPr="00963956">
      <w:fldChar w:fldCharType="begin" w:fldLock="1"/>
    </w:r>
    <w:r w:rsidRPr="00963956">
      <w:instrText xml:space="preserve"> = </w:instrText>
    </w:r>
    <w:r w:rsidRPr="00963956">
      <w:fldChar w:fldCharType="begin" w:fldLock="1"/>
    </w:r>
    <w:r w:rsidRPr="00963956">
      <w:instrText xml:space="preserve"> = </w:instrText>
    </w:r>
    <w:r w:rsidRPr="00963956">
      <w:fldChar w:fldCharType="begin" w:fldLock="1"/>
    </w:r>
    <w:r w:rsidRPr="00963956">
      <w:instrText xml:space="preserve"> page</w:instrText>
    </w:r>
    <w:r w:rsidRPr="00963956">
      <w:fldChar w:fldCharType="separate"/>
    </w:r>
    <w:r w:rsidR="00DF21EF" w:rsidRPr="00963956">
      <w:instrText>2</w:instrText>
    </w:r>
    <w:r w:rsidRPr="00963956">
      <w:fldChar w:fldCharType="end"/>
    </w:r>
    <w:r w:rsidRPr="00963956">
      <w:instrText xml:space="preserve">/2 </w:instrText>
    </w:r>
    <w:r w:rsidRPr="00963956">
      <w:fldChar w:fldCharType="separate"/>
    </w:r>
    <w:r w:rsidR="00DF21EF" w:rsidRPr="00963956">
      <w:instrText>1</w:instrText>
    </w:r>
    <w:r w:rsidRPr="00963956">
      <w:fldChar w:fldCharType="end"/>
    </w:r>
    <w:r w:rsidRPr="00963956">
      <w:instrText xml:space="preserve"> - </w:instrText>
    </w:r>
    <w:r w:rsidRPr="00963956">
      <w:fldChar w:fldCharType="begin" w:fldLock="1"/>
    </w:r>
    <w:r w:rsidRPr="00963956">
      <w:instrText xml:space="preserve"> = int(</w:instrText>
    </w:r>
    <w:r w:rsidRPr="00963956">
      <w:fldChar w:fldCharType="begin" w:fldLock="1"/>
    </w:r>
    <w:r w:rsidRPr="00963956">
      <w:instrText xml:space="preserve"> page</w:instrText>
    </w:r>
    <w:r w:rsidRPr="00963956">
      <w:fldChar w:fldCharType="separate"/>
    </w:r>
    <w:r w:rsidR="00DF21EF" w:rsidRPr="00963956">
      <w:instrText>2</w:instrText>
    </w:r>
    <w:r w:rsidRPr="00963956">
      <w:fldChar w:fldCharType="end"/>
    </w:r>
    <w:r w:rsidRPr="00963956">
      <w:instrText xml:space="preserve">/2) </w:instrText>
    </w:r>
    <w:r w:rsidRPr="00963956">
      <w:fldChar w:fldCharType="separate"/>
    </w:r>
    <w:r w:rsidR="00DF21EF" w:rsidRPr="00963956">
      <w:instrText>1</w:instrText>
    </w:r>
    <w:r w:rsidRPr="00963956">
      <w:fldChar w:fldCharType="end"/>
    </w:r>
    <w:r w:rsidRPr="00963956">
      <w:fldChar w:fldCharType="separate"/>
    </w:r>
    <w:r w:rsidR="00DF21EF" w:rsidRPr="00963956">
      <w:instrText>0</w:instrText>
    </w:r>
    <w:r w:rsidRPr="00963956">
      <w:fldChar w:fldCharType="end"/>
    </w:r>
    <w:r w:rsidRPr="00963956">
      <w:instrText xml:space="preserve"> = 0 "</w:instrText>
    </w: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00DF21EF" w:rsidRPr="00963956">
      <w:instrText>2</w:instrText>
    </w:r>
    <w:r w:rsidRPr="00963956">
      <w:fldChar w:fldCharType="end"/>
    </w:r>
  </w:p>
  <w:p w:rsidR="00DF21EF" w:rsidRPr="00963956" w:rsidRDefault="00C775C9">
    <w:pPr>
      <w:pStyle w:val="SidfotV"/>
      <w:framePr w:w="8732" w:h="284" w:hRule="exact" w:hSpace="0" w:vSpace="0" w:wrap="around" w:xAlign="inside" w:y="13042" w:anchorLock="0"/>
    </w:pPr>
    <w:r w:rsidRPr="00963956">
      <w:instrText>""</w:instrText>
    </w: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Pr="00963956">
      <w:instrText>1</w:instrText>
    </w:r>
    <w:r w:rsidRPr="00963956">
      <w:fldChar w:fldCharType="end"/>
    </w:r>
    <w:r w:rsidRPr="00963956">
      <w:instrText>"</w:instrText>
    </w:r>
    <w:r w:rsidRPr="00963956">
      <w:fldChar w:fldCharType="separate"/>
    </w:r>
    <w:r w:rsidR="00DF21EF" w:rsidRPr="00963956">
      <w:t>2</w:t>
    </w:r>
  </w:p>
  <w:p w:rsidR="00C775C9" w:rsidRPr="00963956" w:rsidRDefault="00C775C9">
    <w:pPr>
      <w:pStyle w:val="SidfotH"/>
      <w:framePr w:w="8732" w:h="284" w:hRule="exact" w:hSpace="0" w:vSpace="0" w:wrap="around" w:xAlign="inside" w:y="13042" w:anchorLock="0"/>
    </w:pPr>
    <w:r w:rsidRPr="00963956">
      <w:fldChar w:fldCharType="end"/>
    </w:r>
  </w:p>
  <w:p w:rsidR="00C775C9" w:rsidRPr="00963956" w:rsidRDefault="00C775C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V"/>
      <w:framePr w:w="8732" w:h="284" w:hRule="exact" w:hSpace="0" w:vSpace="0" w:wrap="around" w:xAlign="inside" w:y="13042" w:anchorLock="0"/>
    </w:pP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Pr="00963956">
      <w:t>2</w:t>
    </w:r>
    <w:r w:rsidRPr="00963956">
      <w:fldChar w:fldCharType="end"/>
    </w:r>
  </w:p>
  <w:p w:rsidR="00C775C9" w:rsidRPr="00963956" w:rsidRDefault="00C775C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H"/>
      <w:framePr w:w="8732" w:h="284" w:hRule="exact" w:hSpace="0" w:vSpace="0" w:wrap="around" w:xAlign="inside" w:y="13042" w:anchorLock="0"/>
    </w:pP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Pr="00963956">
      <w:t>3</w:t>
    </w:r>
    <w:r w:rsidRPr="00963956">
      <w:fldChar w:fldCharType="end"/>
    </w:r>
  </w:p>
  <w:p w:rsidR="00C775C9" w:rsidRPr="00963956" w:rsidRDefault="00C775C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fotV"/>
      <w:framePr w:w="8732" w:h="284" w:hRule="exact" w:hSpace="0" w:vSpace="0" w:wrap="around" w:xAlign="inside" w:y="13042" w:anchorLock="0"/>
    </w:pPr>
    <w:r w:rsidRPr="00963956">
      <w:fldChar w:fldCharType="begin" w:fldLock="1"/>
    </w:r>
    <w:r w:rsidRPr="00963956">
      <w:instrText xml:space="preserve"> if </w:instrText>
    </w:r>
    <w:r w:rsidRPr="00963956">
      <w:fldChar w:fldCharType="begin" w:fldLock="1"/>
    </w:r>
    <w:r w:rsidRPr="00963956">
      <w:instrText xml:space="preserve"> = </w:instrText>
    </w:r>
    <w:r w:rsidRPr="00963956">
      <w:fldChar w:fldCharType="begin" w:fldLock="1"/>
    </w:r>
    <w:r w:rsidRPr="00963956">
      <w:instrText xml:space="preserve"> = </w:instrText>
    </w:r>
    <w:r w:rsidRPr="00963956">
      <w:fldChar w:fldCharType="begin" w:fldLock="1"/>
    </w:r>
    <w:r w:rsidRPr="00963956">
      <w:instrText xml:space="preserve"> page</w:instrText>
    </w:r>
    <w:r w:rsidRPr="00963956">
      <w:fldChar w:fldCharType="separate"/>
    </w:r>
    <w:r w:rsidR="00DF21EF" w:rsidRPr="00963956">
      <w:instrText>3</w:instrText>
    </w:r>
    <w:r w:rsidRPr="00963956">
      <w:fldChar w:fldCharType="end"/>
    </w:r>
    <w:r w:rsidRPr="00963956">
      <w:instrText xml:space="preserve">/2 </w:instrText>
    </w:r>
    <w:r w:rsidRPr="00963956">
      <w:fldChar w:fldCharType="separate"/>
    </w:r>
    <w:r w:rsidR="00DF21EF" w:rsidRPr="00963956">
      <w:instrText>1,5</w:instrText>
    </w:r>
    <w:r w:rsidRPr="00963956">
      <w:fldChar w:fldCharType="end"/>
    </w:r>
    <w:r w:rsidRPr="00963956">
      <w:instrText xml:space="preserve"> - </w:instrText>
    </w:r>
    <w:r w:rsidRPr="00963956">
      <w:fldChar w:fldCharType="begin" w:fldLock="1"/>
    </w:r>
    <w:r w:rsidRPr="00963956">
      <w:instrText xml:space="preserve"> = int(</w:instrText>
    </w:r>
    <w:r w:rsidRPr="00963956">
      <w:fldChar w:fldCharType="begin" w:fldLock="1"/>
    </w:r>
    <w:r w:rsidRPr="00963956">
      <w:instrText xml:space="preserve"> page</w:instrText>
    </w:r>
    <w:r w:rsidRPr="00963956">
      <w:fldChar w:fldCharType="separate"/>
    </w:r>
    <w:r w:rsidR="00DF21EF" w:rsidRPr="00963956">
      <w:instrText>3</w:instrText>
    </w:r>
    <w:r w:rsidRPr="00963956">
      <w:fldChar w:fldCharType="end"/>
    </w:r>
    <w:r w:rsidRPr="00963956">
      <w:instrText xml:space="preserve">/2) </w:instrText>
    </w:r>
    <w:r w:rsidRPr="00963956">
      <w:fldChar w:fldCharType="separate"/>
    </w:r>
    <w:r w:rsidR="00DF21EF" w:rsidRPr="00963956">
      <w:instrText>1</w:instrText>
    </w:r>
    <w:r w:rsidRPr="00963956">
      <w:fldChar w:fldCharType="end"/>
    </w:r>
    <w:r w:rsidRPr="00963956">
      <w:fldChar w:fldCharType="separate"/>
    </w:r>
    <w:r w:rsidR="00DF21EF" w:rsidRPr="00963956">
      <w:instrText>0,5</w:instrText>
    </w:r>
    <w:r w:rsidRPr="00963956">
      <w:fldChar w:fldCharType="end"/>
    </w:r>
    <w:r w:rsidRPr="00963956">
      <w:instrText xml:space="preserve"> = 0 "</w:instrText>
    </w: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Pr="00963956">
      <w:instrText>2</w:instrText>
    </w:r>
    <w:r w:rsidRPr="00963956">
      <w:fldChar w:fldCharType="end"/>
    </w:r>
  </w:p>
  <w:p w:rsidR="00C775C9" w:rsidRPr="00963956" w:rsidRDefault="00C775C9">
    <w:pPr>
      <w:pStyle w:val="SidfotH"/>
      <w:framePr w:w="8732" w:h="284" w:hRule="exact" w:hSpace="0" w:vSpace="0" w:wrap="around" w:xAlign="inside" w:y="13042" w:anchorLock="0"/>
    </w:pPr>
    <w:r w:rsidRPr="00963956">
      <w:instrText>""</w:instrText>
    </w:r>
    <w:r w:rsidRPr="00963956">
      <w:fldChar w:fldCharType="begin" w:fldLock="1"/>
    </w:r>
    <w:r w:rsidRPr="00963956">
      <w:instrText xml:space="preserve"> P</w:instrText>
    </w:r>
    <w:r w:rsidRPr="00963956">
      <w:instrText>A</w:instrText>
    </w:r>
    <w:r w:rsidRPr="00963956">
      <w:instrText xml:space="preserve">GE </w:instrText>
    </w:r>
    <w:r w:rsidRPr="00963956">
      <w:fldChar w:fldCharType="separate"/>
    </w:r>
    <w:r w:rsidR="00DF21EF" w:rsidRPr="00963956">
      <w:instrText>3</w:instrText>
    </w:r>
    <w:r w:rsidRPr="00963956">
      <w:fldChar w:fldCharType="end"/>
    </w:r>
    <w:r w:rsidRPr="00963956">
      <w:instrText>"</w:instrText>
    </w:r>
    <w:r w:rsidRPr="00963956">
      <w:fldChar w:fldCharType="separate"/>
    </w:r>
    <w:r w:rsidR="00DF21EF" w:rsidRPr="00963956">
      <w:t>3</w:t>
    </w:r>
    <w:r w:rsidRPr="00963956">
      <w:fldChar w:fldCharType="end"/>
    </w:r>
  </w:p>
  <w:p w:rsidR="00C775C9" w:rsidRPr="00963956" w:rsidRDefault="00C77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A0A" w:rsidRPr="00963956" w:rsidRDefault="00891A0A">
      <w:r w:rsidRPr="00963956">
        <w:separator/>
      </w:r>
    </w:p>
  </w:footnote>
  <w:footnote w:type="continuationSeparator" w:id="0">
    <w:p w:rsidR="00891A0A" w:rsidRPr="00963956" w:rsidRDefault="00891A0A">
      <w:r w:rsidRPr="009639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009C5FF4" w:rsidRPr="00963956">
      <w:rPr>
        <w:rStyle w:val="SidhuvudUtskott"/>
      </w:rPr>
      <w:t>2011/12</w:t>
    </w:r>
    <w:r w:rsidRPr="00963956">
      <w:rPr>
        <w:rStyle w:val="SidhuvudUtskott"/>
      </w:rPr>
      <w:fldChar w:fldCharType="end"/>
    </w:r>
    <w:r w:rsidRPr="00963956">
      <w:rPr>
        <w:rStyle w:val="SidhuvudUtskott"/>
      </w:rPr>
      <w:t>:</w:t>
    </w:r>
    <w:r w:rsidRPr="00963956">
      <w:rPr>
        <w:rStyle w:val="SidhuvudUtskott"/>
      </w:rPr>
      <w:fldChar w:fldCharType="begin" w:fldLock="1"/>
    </w:r>
    <w:r w:rsidRPr="00963956">
      <w:rPr>
        <w:rStyle w:val="SidhuvudUtskott"/>
      </w:rPr>
      <w:instrText xml:space="preserve"> DOCPROPERTY Utskott</w:instrText>
    </w:r>
    <w:r w:rsidRPr="00963956">
      <w:rPr>
        <w:rStyle w:val="SidhuvudUtskott"/>
      </w:rPr>
      <w:fldChar w:fldCharType="separate"/>
    </w:r>
    <w:r w:rsidR="009C5FF4" w:rsidRPr="00963956">
      <w:rPr>
        <w:rStyle w:val="SidhuvudUtskott"/>
      </w:rPr>
      <w:t>RB</w: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009C5FF4" w:rsidRPr="00963956">
      <w:rPr>
        <w:rStyle w:val="SidhuvudUtskott"/>
      </w:rPr>
      <w:t>5</w:t>
    </w:r>
    <w:r w:rsidRPr="00963956">
      <w:rPr>
        <w:rStyle w:val="SidhuvudUtskott"/>
      </w:rPr>
      <w:fldChar w:fldCharType="end"/>
    </w:r>
    <w:r w:rsidRPr="00963956">
      <w:t xml:space="preserve">     </w:t>
    </w:r>
    <w:r w:rsidRPr="00963956">
      <w:rPr>
        <w:rStyle w:val="SidhuvudBilaga"/>
      </w:rPr>
      <w:t xml:space="preserve"> </w:t>
    </w:r>
    <w:r w:rsidRPr="00963956">
      <w:rPr>
        <w:rStyle w:val="SidhuvudRubrikReferens"/>
      </w:rPr>
      <w:fldChar w:fldCharType="begin" w:fldLock="1"/>
    </w:r>
    <w:r w:rsidRPr="00963956">
      <w:rPr>
        <w:rStyle w:val="SidhuvudRubrikReferens"/>
      </w:rPr>
      <w:instrText xml:space="preserve"> StyleREF "Rubrik 1" </w:instrText>
    </w:r>
    <w:r w:rsidRPr="00963956">
      <w:rPr>
        <w:rStyle w:val="SidhuvudRubrikReferens"/>
      </w:rPr>
      <w:fldChar w:fldCharType="separate"/>
    </w:r>
    <w:r w:rsidR="009C5FF4" w:rsidRPr="00963956">
      <w:rPr>
        <w:rStyle w:val="SidhuvudRubrikReferens"/>
      </w:rPr>
      <w:t>Sammanfattning</w:t>
    </w:r>
    <w:r w:rsidRPr="00963956">
      <w:rPr>
        <w:rStyle w:val="SidhuvudRubrikReferens"/>
      </w:rPr>
      <w:fldChar w:fldCharType="end"/>
    </w:r>
  </w:p>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Status</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009C5FF4" w:rsidRPr="00963956">
      <w:rPr>
        <w:rStyle w:val="SidhuvudUtskott"/>
      </w:rPr>
      <w:instrText>Nej</w:instrText>
    </w:r>
    <w:r w:rsidRPr="00963956">
      <w:rPr>
        <w:rStyle w:val="SidhuvudUtskott"/>
      </w:rPr>
      <w:fldChar w:fldCharType="end"/>
    </w:r>
    <w:r w:rsidRPr="00963956">
      <w:rPr>
        <w:rStyle w:val="SidhuvudUtskott"/>
      </w:rPr>
      <w:instrText xml:space="preserve"> = "Ja" "    </w:instrText>
    </w:r>
    <w:r w:rsidRPr="00963956">
      <w:rPr>
        <w:rStyle w:val="SidhuvudUtskott"/>
      </w:rPr>
      <w:fldChar w:fldCharType="begin" w:fldLock="1"/>
    </w:r>
    <w:r w:rsidRPr="00963956">
      <w:rPr>
        <w:rStyle w:val="SidhuvudUtskott"/>
      </w:rPr>
      <w:instrText xml:space="preserve"> PRINTDATE \@ "yyyy-MM-dd HH.mm"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p>
  <w:p w:rsidR="00C775C9" w:rsidRPr="00963956" w:rsidRDefault="00C775C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009C5FF4" w:rsidRPr="00963956">
      <w:rPr>
        <w:rStyle w:val="SidhuvudUtskott"/>
      </w:rPr>
      <w:t>2011/12</w:t>
    </w:r>
    <w:r w:rsidRPr="00963956">
      <w:rPr>
        <w:rStyle w:val="SidhuvudUtskott"/>
      </w:rPr>
      <w:fldChar w:fldCharType="end"/>
    </w:r>
    <w:r w:rsidRPr="00963956">
      <w:rPr>
        <w:rStyle w:val="SidhuvudUtskott"/>
      </w:rPr>
      <w:t>:</w:t>
    </w:r>
    <w:r w:rsidRPr="00963956">
      <w:rPr>
        <w:rStyle w:val="SidhuvudUtskott"/>
      </w:rPr>
      <w:fldChar w:fldCharType="begin" w:fldLock="1"/>
    </w:r>
    <w:r w:rsidRPr="00963956">
      <w:rPr>
        <w:rStyle w:val="SidhuvudUtskott"/>
      </w:rPr>
      <w:instrText xml:space="preserve"> DOCPROPERTY Utskott</w:instrText>
    </w:r>
    <w:r w:rsidRPr="00963956">
      <w:rPr>
        <w:rStyle w:val="SidhuvudUtskott"/>
      </w:rPr>
      <w:fldChar w:fldCharType="separate"/>
    </w:r>
    <w:r w:rsidR="009C5FF4" w:rsidRPr="00963956">
      <w:rPr>
        <w:rStyle w:val="SidhuvudUtskott"/>
      </w:rPr>
      <w:t>RB</w: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009C5FF4" w:rsidRPr="00963956">
      <w:rPr>
        <w:rStyle w:val="SidhuvudUtskott"/>
      </w:rPr>
      <w:t>5</w:t>
    </w:r>
    <w:r w:rsidRPr="00963956">
      <w:rPr>
        <w:rStyle w:val="SidhuvudUtskott"/>
      </w:rPr>
      <w:fldChar w:fldCharType="end"/>
    </w:r>
    <w:r w:rsidRPr="00963956">
      <w:t xml:space="preserve">     </w:t>
    </w:r>
    <w:r w:rsidRPr="00963956">
      <w:rPr>
        <w:rStyle w:val="SidhuvudBilaga"/>
      </w:rPr>
      <w:t xml:space="preserve"> </w:t>
    </w:r>
    <w:r w:rsidRPr="00963956">
      <w:rPr>
        <w:rStyle w:val="SidhuvudRubrikReferens"/>
      </w:rPr>
      <w:fldChar w:fldCharType="begin" w:fldLock="1"/>
    </w:r>
    <w:r w:rsidRPr="00963956">
      <w:rPr>
        <w:rStyle w:val="SidhuvudRubrikReferens"/>
      </w:rPr>
      <w:instrText xml:space="preserve"> StyleREF "Rubrik 1" </w:instrText>
    </w:r>
    <w:r w:rsidRPr="00963956">
      <w:rPr>
        <w:rStyle w:val="SidhuvudRubrikReferens"/>
      </w:rPr>
      <w:fldChar w:fldCharType="separate"/>
    </w:r>
    <w:r w:rsidR="00DF21EF" w:rsidRPr="00963956">
      <w:rPr>
        <w:rStyle w:val="SidhuvudRubrikReferens"/>
      </w:rPr>
      <w:t>Medgivande för Riksbanken att ge kredit till Internationella valutafonden</w:t>
    </w:r>
    <w:r w:rsidRPr="00963956">
      <w:rPr>
        <w:rStyle w:val="SidhuvudRubrikReferens"/>
      </w:rPr>
      <w:fldChar w:fldCharType="end"/>
    </w:r>
  </w:p>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Status</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009C5FF4" w:rsidRPr="00963956">
      <w:rPr>
        <w:rStyle w:val="SidhuvudUtskott"/>
      </w:rPr>
      <w:instrText>Nej</w:instrText>
    </w:r>
    <w:r w:rsidRPr="00963956">
      <w:rPr>
        <w:rStyle w:val="SidhuvudUtskott"/>
      </w:rPr>
      <w:fldChar w:fldCharType="end"/>
    </w:r>
    <w:r w:rsidRPr="00963956">
      <w:rPr>
        <w:rStyle w:val="SidhuvudUtskott"/>
      </w:rPr>
      <w:instrText xml:space="preserve"> = "Ja" "    </w:instrText>
    </w:r>
    <w:r w:rsidRPr="00963956">
      <w:rPr>
        <w:rStyle w:val="SidhuvudUtskott"/>
      </w:rPr>
      <w:fldChar w:fldCharType="begin" w:fldLock="1"/>
    </w:r>
    <w:r w:rsidRPr="00963956">
      <w:rPr>
        <w:rStyle w:val="SidhuvudUtskott"/>
      </w:rPr>
      <w:instrText xml:space="preserve"> PRINTDATE \@ "yyyy-MM-dd HH.mm"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p>
  <w:p w:rsidR="00C775C9" w:rsidRPr="00963956" w:rsidRDefault="00C775C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Udda"/>
      <w:framePr w:w="8732" w:h="567" w:hRule="exact" w:vSpace="0" w:wrap="around" w:vAnchor="page" w:y="341" w:anchorLock="0"/>
    </w:pPr>
    <w:r w:rsidRPr="00963956">
      <w:rPr>
        <w:rStyle w:val="SidhuvudRubrikReferens"/>
      </w:rPr>
      <w:fldChar w:fldCharType="begin" w:fldLock="1"/>
    </w:r>
    <w:r w:rsidRPr="00963956">
      <w:rPr>
        <w:rStyle w:val="SidhuvudRubrikReferens"/>
      </w:rPr>
      <w:instrText xml:space="preserve"> StyleREF "Rubrik 1" </w:instrText>
    </w:r>
    <w:r w:rsidRPr="00963956">
      <w:rPr>
        <w:rStyle w:val="SidhuvudRubrikReferens"/>
      </w:rPr>
      <w:fldChar w:fldCharType="separate"/>
    </w:r>
    <w:r w:rsidR="00DF21EF" w:rsidRPr="00963956">
      <w:rPr>
        <w:rStyle w:val="SidhuvudRubrikReferens"/>
      </w:rPr>
      <w:t>Medgivande för Riksbanken att ge kredit till Internationella valutafonden</w:t>
    </w:r>
    <w:r w:rsidRPr="00963956">
      <w:rPr>
        <w:rStyle w:val="SidhuvudRubrikReferens"/>
      </w:rPr>
      <w:fldChar w:fldCharType="end"/>
    </w:r>
    <w:r w:rsidRPr="00963956">
      <w:rPr>
        <w:rStyle w:val="SidhuvudBilaga"/>
      </w:rPr>
      <w:t xml:space="preserve"> </w:t>
    </w:r>
    <w:r w:rsidRPr="00963956">
      <w:t xml:space="preserve">     </w: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009C5FF4" w:rsidRPr="00963956">
      <w:rPr>
        <w:rStyle w:val="SidhuvudUtskott"/>
      </w:rPr>
      <w:t>2011/12</w:t>
    </w:r>
    <w:r w:rsidRPr="00963956">
      <w:rPr>
        <w:rStyle w:val="SidhuvudUtskott"/>
      </w:rPr>
      <w:fldChar w:fldCharType="end"/>
    </w:r>
    <w:r w:rsidRPr="00963956">
      <w:rPr>
        <w:rStyle w:val="SidhuvudUtskott"/>
      </w:rPr>
      <w:t>:</w:t>
    </w:r>
    <w:r w:rsidRPr="00963956">
      <w:rPr>
        <w:rStyle w:val="SidhuvudUtskott"/>
      </w:rPr>
      <w:fldChar w:fldCharType="begin" w:fldLock="1"/>
    </w:r>
    <w:r w:rsidRPr="00963956">
      <w:rPr>
        <w:rStyle w:val="SidhuvudUtskott"/>
      </w:rPr>
      <w:instrText xml:space="preserve"> DOCPROPERTY</w:instrText>
    </w:r>
    <w:r w:rsidRPr="00963956">
      <w:instrText xml:space="preserve"> </w:instrText>
    </w:r>
    <w:r w:rsidRPr="00963956">
      <w:rPr>
        <w:rStyle w:val="SidhuvudUtskott"/>
      </w:rPr>
      <w:instrText>Utskott</w:instrText>
    </w:r>
    <w:r w:rsidRPr="00963956">
      <w:rPr>
        <w:rStyle w:val="SidhuvudUtskott"/>
      </w:rPr>
      <w:fldChar w:fldCharType="separate"/>
    </w:r>
    <w:r w:rsidR="009C5FF4" w:rsidRPr="00963956">
      <w:rPr>
        <w:rStyle w:val="SidhuvudUtskott"/>
      </w:rPr>
      <w:t>RB</w: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w:instrText>
    </w:r>
    <w:r w:rsidRPr="00963956">
      <w:rPr>
        <w:rStyle w:val="SidhuvudUtskott"/>
      </w:rPr>
      <w:instrText>n</w:instrText>
    </w:r>
    <w:r w:rsidRPr="00963956">
      <w:rPr>
        <w:rStyle w:val="SidhuvudUtskott"/>
      </w:rPr>
      <w:instrText>kandeNr</w:instrText>
    </w:r>
    <w:r w:rsidRPr="00963956">
      <w:rPr>
        <w:rStyle w:val="SidhuvudUtskott"/>
      </w:rPr>
      <w:fldChar w:fldCharType="separate"/>
    </w:r>
    <w:r w:rsidR="009C5FF4" w:rsidRPr="00963956">
      <w:rPr>
        <w:rStyle w:val="SidhuvudUtskott"/>
      </w:rPr>
      <w:t>5</w:t>
    </w:r>
    <w:r w:rsidRPr="00963956">
      <w:rPr>
        <w:rStyle w:val="SidhuvudUtskott"/>
      </w:rPr>
      <w:fldChar w:fldCharType="end"/>
    </w:r>
  </w:p>
  <w:p w:rsidR="00C775C9" w:rsidRPr="00963956" w:rsidRDefault="00C775C9">
    <w:pPr>
      <w:pStyle w:val="SidhuvudKantUdda"/>
      <w:framePr w:w="8732" w:h="567" w:hRule="exact" w:vSpace="0" w:wrap="around" w:vAnchor="page" w:y="341" w:anchorLock="0"/>
    </w:pP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009C5FF4" w:rsidRPr="00963956">
      <w:rPr>
        <w:rStyle w:val="SidhuvudUtskott"/>
      </w:rPr>
      <w:instrText>Nej</w:instrText>
    </w:r>
    <w:r w:rsidRPr="00963956">
      <w:rPr>
        <w:rStyle w:val="SidhuvudUtskott"/>
      </w:rPr>
      <w:fldChar w:fldCharType="end"/>
    </w:r>
    <w:r w:rsidRPr="00963956">
      <w:rPr>
        <w:rStyle w:val="SidhuvudUtskott"/>
      </w:rPr>
      <w:instrText xml:space="preserve"> = "Ja" "</w:instrText>
    </w:r>
    <w:r w:rsidRPr="00963956">
      <w:rPr>
        <w:rStyle w:val="SidhuvudUtskott"/>
      </w:rPr>
      <w:fldChar w:fldCharType="begin" w:fldLock="1"/>
    </w:r>
    <w:r w:rsidRPr="00963956">
      <w:rPr>
        <w:rStyle w:val="SidhuvudUtskott"/>
      </w:rPr>
      <w:instrText xml:space="preserve"> PRINTDATE \@ "yyyy-MM-dd HH.mm    "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PERTY Status</w:instrText>
    </w:r>
    <w:r w:rsidRPr="00963956">
      <w:rPr>
        <w:rStyle w:val="SidhuvudUtskott"/>
      </w:rPr>
      <w:fldChar w:fldCharType="end"/>
    </w:r>
  </w:p>
  <w:p w:rsidR="00C775C9" w:rsidRPr="00963956" w:rsidRDefault="00C775C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Jmn"/>
      <w:framePr w:w="8732" w:h="567" w:hRule="exact" w:vSpace="0" w:wrap="around" w:vAnchor="page" w:y="341" w:anchorLock="0"/>
    </w:pPr>
    <w:r w:rsidRPr="00963956">
      <w:fldChar w:fldCharType="begin" w:fldLock="1"/>
    </w:r>
    <w:r w:rsidRPr="00963956">
      <w:instrText xml:space="preserve"> if </w:instrText>
    </w:r>
    <w:r w:rsidRPr="00963956">
      <w:fldChar w:fldCharType="begin" w:fldLock="1"/>
    </w:r>
    <w:r w:rsidRPr="00963956">
      <w:instrText xml:space="preserve"> page</w:instrText>
    </w:r>
    <w:r w:rsidRPr="00963956">
      <w:fldChar w:fldCharType="separate"/>
    </w:r>
    <w:r w:rsidR="00DF21EF" w:rsidRPr="00963956">
      <w:instrText>4</w:instrText>
    </w:r>
    <w:r w:rsidRPr="00963956">
      <w:fldChar w:fldCharType="end"/>
    </w:r>
    <w:r w:rsidRPr="00963956">
      <w:instrText xml:space="preserve"> &gt; 1 "</w:instrText>
    </w:r>
    <w:r w:rsidRPr="00963956">
      <w:fldChar w:fldCharType="begin" w:fldLock="1"/>
    </w:r>
    <w:r w:rsidRPr="00963956">
      <w:instrText xml:space="preserve"> if </w:instrText>
    </w:r>
    <w:r w:rsidRPr="00963956">
      <w:fldChar w:fldCharType="begin" w:fldLock="1"/>
    </w:r>
    <w:r w:rsidRPr="00963956">
      <w:instrText xml:space="preserve"> = </w:instrText>
    </w:r>
    <w:r w:rsidRPr="00963956">
      <w:fldChar w:fldCharType="begin" w:fldLock="1"/>
    </w:r>
    <w:r w:rsidRPr="00963956">
      <w:instrText xml:space="preserve"> = </w:instrText>
    </w:r>
    <w:r w:rsidRPr="00963956">
      <w:fldChar w:fldCharType="begin" w:fldLock="1"/>
    </w:r>
    <w:r w:rsidRPr="00963956">
      <w:instrText xml:space="preserve"> page</w:instrText>
    </w:r>
    <w:r w:rsidRPr="00963956">
      <w:fldChar w:fldCharType="separate"/>
    </w:r>
    <w:r w:rsidR="00DF21EF" w:rsidRPr="00963956">
      <w:instrText>4</w:instrText>
    </w:r>
    <w:r w:rsidRPr="00963956">
      <w:fldChar w:fldCharType="end"/>
    </w:r>
    <w:r w:rsidRPr="00963956">
      <w:instrText xml:space="preserve">/2 </w:instrText>
    </w:r>
    <w:r w:rsidRPr="00963956">
      <w:fldChar w:fldCharType="separate"/>
    </w:r>
    <w:r w:rsidR="00DF21EF" w:rsidRPr="00963956">
      <w:instrText>2</w:instrText>
    </w:r>
    <w:r w:rsidRPr="00963956">
      <w:fldChar w:fldCharType="end"/>
    </w:r>
    <w:r w:rsidRPr="00963956">
      <w:instrText xml:space="preserve"> - </w:instrText>
    </w:r>
    <w:r w:rsidRPr="00963956">
      <w:fldChar w:fldCharType="begin" w:fldLock="1"/>
    </w:r>
    <w:r w:rsidRPr="00963956">
      <w:instrText xml:space="preserve"> = int(</w:instrText>
    </w:r>
    <w:r w:rsidRPr="00963956">
      <w:fldChar w:fldCharType="begin" w:fldLock="1"/>
    </w:r>
    <w:r w:rsidRPr="00963956">
      <w:instrText xml:space="preserve"> page</w:instrText>
    </w:r>
    <w:r w:rsidRPr="00963956">
      <w:fldChar w:fldCharType="separate"/>
    </w:r>
    <w:r w:rsidR="00DF21EF" w:rsidRPr="00963956">
      <w:instrText>4</w:instrText>
    </w:r>
    <w:r w:rsidRPr="00963956">
      <w:fldChar w:fldCharType="end"/>
    </w:r>
    <w:r w:rsidRPr="00963956">
      <w:instrText xml:space="preserve">/2) </w:instrText>
    </w:r>
    <w:r w:rsidRPr="00963956">
      <w:fldChar w:fldCharType="separate"/>
    </w:r>
    <w:r w:rsidR="00DF21EF" w:rsidRPr="00963956">
      <w:instrText>2</w:instrText>
    </w:r>
    <w:r w:rsidRPr="00963956">
      <w:fldChar w:fldCharType="end"/>
    </w:r>
    <w:r w:rsidRPr="00963956">
      <w:fldChar w:fldCharType="separate"/>
    </w:r>
    <w:r w:rsidR="00DF21EF" w:rsidRPr="00963956">
      <w:instrText>0</w:instrText>
    </w:r>
    <w:r w:rsidRPr="00963956">
      <w:fldChar w:fldCharType="end"/>
    </w:r>
    <w:r w:rsidRPr="00963956">
      <w:instrText xml:space="preserve"> = 0 "</w:instrTex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009C5FF4" w:rsidRPr="00963956">
      <w:rPr>
        <w:rStyle w:val="SidhuvudUtskott"/>
      </w:rPr>
      <w:instrText>2011/12</w:instrText>
    </w:r>
    <w:r w:rsidRPr="00963956">
      <w:rPr>
        <w:rStyle w:val="SidhuvudUtskott"/>
      </w:rPr>
      <w:fldChar w:fldCharType="end"/>
    </w:r>
    <w:r w:rsidRPr="00963956">
      <w:rPr>
        <w:rStyle w:val="SidhuvudUtskott"/>
      </w:rPr>
      <w:instrText>:</w:instrText>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w:instrText>
    </w:r>
    <w:r w:rsidRPr="00963956">
      <w:rPr>
        <w:rStyle w:val="SidhuvudUtskott"/>
      </w:rPr>
      <w:instrText>R</w:instrText>
    </w:r>
    <w:r w:rsidRPr="00963956">
      <w:rPr>
        <w:rStyle w:val="SidhuvudUtskott"/>
      </w:rPr>
      <w:instrText>TY Utskott</w:instrText>
    </w:r>
    <w:r w:rsidRPr="00963956">
      <w:rPr>
        <w:rStyle w:val="SidhuvudUtskott"/>
      </w:rPr>
      <w:fldChar w:fldCharType="separate"/>
    </w:r>
    <w:r w:rsidR="009C5FF4" w:rsidRPr="00963956">
      <w:rPr>
        <w:rStyle w:val="SidhuvudUtskott"/>
      </w:rPr>
      <w:instrText>RB</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009C5FF4" w:rsidRPr="00963956">
      <w:rPr>
        <w:rStyle w:val="SidhuvudUtskott"/>
      </w:rPr>
      <w:instrText>5</w:instrText>
    </w:r>
    <w:r w:rsidRPr="00963956">
      <w:rPr>
        <w:rStyle w:val="SidhuvudUtskott"/>
      </w:rPr>
      <w:fldChar w:fldCharType="end"/>
    </w:r>
    <w:r w:rsidRPr="00963956">
      <w:instrText xml:space="preserve">    </w:instrText>
    </w:r>
  </w:p>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Status</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009C5FF4" w:rsidRPr="00963956">
      <w:rPr>
        <w:rStyle w:val="SidhuvudUtskott"/>
      </w:rPr>
      <w:instrText>Nej</w:instrText>
    </w:r>
    <w:r w:rsidRPr="00963956">
      <w:rPr>
        <w:rStyle w:val="SidhuvudUtskott"/>
      </w:rPr>
      <w:fldChar w:fldCharType="end"/>
    </w:r>
    <w:r w:rsidRPr="00963956">
      <w:rPr>
        <w:rStyle w:val="SidhuvudUtskott"/>
      </w:rPr>
      <w:instrText xml:space="preserve"> = "Ja" "    </w:instrText>
    </w:r>
    <w:r w:rsidRPr="00963956">
      <w:rPr>
        <w:rStyle w:val="SidhuvudUtskott"/>
      </w:rPr>
      <w:fldChar w:fldCharType="begin" w:fldLock="1"/>
    </w:r>
    <w:r w:rsidRPr="00963956">
      <w:rPr>
        <w:rStyle w:val="SidhuvudUtskott"/>
      </w:rPr>
      <w:instrText xml:space="preserve"> PRINTDATE \@ "yyyy-MM-dd HH.mm"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p>
  <w:p w:rsidR="00C775C9" w:rsidRPr="00963956" w:rsidRDefault="00C775C9">
    <w:pPr>
      <w:pStyle w:val="SidhuvudKantUdda"/>
      <w:framePr w:w="8732" w:h="567" w:hRule="exact" w:vSpace="0" w:wrap="around" w:vAnchor="page" w:y="341" w:anchorLock="0"/>
    </w:pPr>
    <w:r w:rsidRPr="00963956">
      <w:rPr>
        <w:rStyle w:val="SidhuvudRubrikReferens"/>
        <w:smallCaps w:val="0"/>
      </w:rPr>
      <w:instrText xml:space="preserve"> </w:instrText>
    </w:r>
    <w:r w:rsidRPr="00963956">
      <w:instrText xml:space="preserve">"  "  </w:instrTex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Pr="00963956">
      <w:rPr>
        <w:rStyle w:val="SidhuvudUtskott"/>
      </w:rPr>
      <w:instrText>1999/2000</w:instrText>
    </w:r>
    <w:r w:rsidRPr="00963956">
      <w:rPr>
        <w:rStyle w:val="SidhuvudUtskott"/>
      </w:rPr>
      <w:fldChar w:fldCharType="end"/>
    </w:r>
    <w:r w:rsidRPr="00963956">
      <w:rPr>
        <w:rStyle w:val="SidhuvudUtskott"/>
      </w:rPr>
      <w:instrText>:</w:instrText>
    </w:r>
    <w:r w:rsidRPr="00963956">
      <w:rPr>
        <w:rStyle w:val="SidhuvudUtskott"/>
      </w:rPr>
      <w:fldChar w:fldCharType="begin" w:fldLock="1"/>
    </w:r>
    <w:r w:rsidRPr="00963956">
      <w:rPr>
        <w:rStyle w:val="SidhuvudUtskott"/>
      </w:rPr>
      <w:instrText xml:space="preserve"> DOCPROPERTY Utskott</w:instrText>
    </w:r>
    <w:r w:rsidRPr="00963956">
      <w:rPr>
        <w:rStyle w:val="SidhuvudUtskott"/>
      </w:rPr>
      <w:fldChar w:fldCharType="separate"/>
    </w:r>
    <w:r w:rsidRPr="00963956">
      <w:rPr>
        <w:rStyle w:val="SidhuvudUtskott"/>
      </w:rPr>
      <w:instrText>BoU</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Pr="00963956">
      <w:rPr>
        <w:rStyle w:val="SidhuvudUtskott"/>
      </w:rPr>
      <w:instrText>6678</w:instrText>
    </w:r>
    <w:r w:rsidRPr="00963956">
      <w:rPr>
        <w:rStyle w:val="SidhuvudUtskott"/>
      </w:rPr>
      <w:fldChar w:fldCharType="end"/>
    </w:r>
  </w:p>
  <w:p w:rsidR="00DF21EF"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Pr="00963956">
      <w:rPr>
        <w:rStyle w:val="SidhuvudUtskott"/>
      </w:rPr>
      <w:instrText>Nej</w:instrText>
    </w:r>
    <w:r w:rsidRPr="00963956">
      <w:rPr>
        <w:rStyle w:val="SidhuvudUtskott"/>
      </w:rPr>
      <w:fldChar w:fldCharType="end"/>
    </w:r>
    <w:r w:rsidRPr="00963956">
      <w:rPr>
        <w:rStyle w:val="SidhuvudUtskott"/>
      </w:rPr>
      <w:instrText xml:space="preserve"> = "Ja" "</w:instrText>
    </w:r>
    <w:r w:rsidRPr="00963956">
      <w:rPr>
        <w:rStyle w:val="SidhuvudUtskott"/>
      </w:rPr>
      <w:fldChar w:fldCharType="begin" w:fldLock="1"/>
    </w:r>
    <w:r w:rsidRPr="00963956">
      <w:rPr>
        <w:rStyle w:val="SidhuvudUtskott"/>
      </w:rPr>
      <w:instrText xml:space="preserve"> PRINTDATE \@ "yyyy-MM-dd HH.mm    "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PERTY Status</w:instrText>
    </w:r>
    <w:r w:rsidRPr="00963956">
      <w:rPr>
        <w:rStyle w:val="SidhuvudUtskott"/>
      </w:rPr>
      <w:fldChar w:fldCharType="separate"/>
    </w:r>
    <w:r w:rsidRPr="00963956">
      <w:rPr>
        <w:rStyle w:val="SidhuvudUtskott"/>
      </w:rPr>
      <w:instrText>Utkast 2</w:instrText>
    </w:r>
    <w:r w:rsidRPr="00963956">
      <w:rPr>
        <w:rStyle w:val="SidhuvudUtskott"/>
      </w:rPr>
      <w:fldChar w:fldCharType="end"/>
    </w:r>
    <w:r w:rsidRPr="00963956">
      <w:instrText>"</w:instrText>
    </w:r>
    <w:r w:rsidRPr="00963956">
      <w:fldChar w:fldCharType="separate"/>
    </w:r>
    <w:r w:rsidR="00DF21EF" w:rsidRPr="00963956">
      <w:rPr>
        <w:rStyle w:val="SidhuvudUtskott"/>
      </w:rPr>
      <w:instrText>2011/12:RB5</w:instrText>
    </w:r>
    <w:r w:rsidR="00DF21EF" w:rsidRPr="00963956">
      <w:instrText xml:space="preserve">    </w:instrText>
    </w:r>
  </w:p>
  <w:p w:rsidR="00DF21EF" w:rsidRPr="00963956" w:rsidRDefault="00DF21EF">
    <w:pPr>
      <w:pStyle w:val="SidhuvudKantJmn"/>
      <w:framePr w:w="8732" w:h="567" w:hRule="exact" w:vSpace="0" w:wrap="around" w:vAnchor="page" w:y="341" w:anchorLock="0"/>
    </w:pPr>
  </w:p>
  <w:p w:rsidR="00DF21EF" w:rsidRPr="00963956" w:rsidRDefault="00DF21EF">
    <w:pPr>
      <w:pStyle w:val="SidhuvudKantJmn"/>
      <w:framePr w:w="8732" w:h="567" w:hRule="exact" w:vSpace="0" w:wrap="around" w:vAnchor="page" w:y="341" w:anchorLock="0"/>
    </w:pPr>
    <w:r w:rsidRPr="00963956">
      <w:rPr>
        <w:rStyle w:val="SidhuvudRubrikReferens"/>
        <w:smallCaps w:val="0"/>
      </w:rPr>
      <w:instrText xml:space="preserve"> </w:instrText>
    </w:r>
    <w:r w:rsidR="00C775C9" w:rsidRPr="00963956">
      <w:fldChar w:fldCharType="end"/>
    </w:r>
    <w:r w:rsidR="00C775C9" w:rsidRPr="00963956">
      <w:instrText>" " "</w:instrText>
    </w:r>
    <w:r w:rsidR="00C775C9" w:rsidRPr="00963956">
      <w:fldChar w:fldCharType="separate"/>
    </w:r>
    <w:r w:rsidRPr="00963956">
      <w:rPr>
        <w:rStyle w:val="SidhuvudUtskott"/>
      </w:rPr>
      <w:t>2011/12:RB5</w:t>
    </w:r>
    <w:r w:rsidRPr="00963956">
      <w:t xml:space="preserve">    </w:t>
    </w:r>
  </w:p>
  <w:p w:rsidR="00DF21EF" w:rsidRPr="00963956" w:rsidRDefault="00DF21EF">
    <w:pPr>
      <w:pStyle w:val="SidhuvudKantJmn"/>
      <w:framePr w:w="8732" w:h="567" w:hRule="exact" w:vSpace="0" w:wrap="around" w:vAnchor="page" w:y="341" w:anchorLock="0"/>
    </w:pPr>
  </w:p>
  <w:p w:rsidR="00C775C9" w:rsidRPr="00963956" w:rsidRDefault="00DF21EF">
    <w:pPr>
      <w:pStyle w:val="SidhuvudKantUdda"/>
      <w:framePr w:w="8732" w:h="567" w:hRule="exact" w:vSpace="0" w:wrap="around" w:vAnchor="page" w:y="341" w:anchorLock="0"/>
    </w:pPr>
    <w:r w:rsidRPr="00963956">
      <w:rPr>
        <w:rStyle w:val="SidhuvudRubrikReferens"/>
        <w:smallCaps w:val="0"/>
      </w:rPr>
      <w:t xml:space="preserve"> </w:t>
    </w:r>
    <w:r w:rsidR="00C775C9" w:rsidRPr="00963956">
      <w:fldChar w:fldCharType="end"/>
    </w:r>
  </w:p>
  <w:p w:rsidR="00C775C9" w:rsidRPr="00963956" w:rsidRDefault="00C775C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Udda"/>
      <w:framePr w:w="8732" w:h="567" w:hRule="exact" w:vSpace="0" w:wrap="around" w:vAnchor="page" w:y="341" w:anchorLock="0"/>
    </w:pPr>
    <w:r w:rsidRPr="00963956">
      <w:rPr>
        <w:rStyle w:val="SidhuvudRubrikReferens"/>
      </w:rPr>
      <w:fldChar w:fldCharType="begin" w:fldLock="1"/>
    </w:r>
    <w:r w:rsidRPr="00963956">
      <w:rPr>
        <w:rStyle w:val="SidhuvudRubrikReferens"/>
      </w:rPr>
      <w:instrText xml:space="preserve"> StyleREF "Rubrik 1" </w:instrText>
    </w:r>
    <w:r w:rsidRPr="00963956">
      <w:rPr>
        <w:rStyle w:val="SidhuvudRubrikReferens"/>
      </w:rPr>
      <w:fldChar w:fldCharType="separate"/>
    </w:r>
    <w:r w:rsidR="009C5FF4" w:rsidRPr="00963956">
      <w:rPr>
        <w:rStyle w:val="SidhuvudRubrikReferens"/>
      </w:rPr>
      <w:t>Sammanfattning</w:t>
    </w:r>
    <w:r w:rsidRPr="00963956">
      <w:rPr>
        <w:rStyle w:val="SidhuvudRubrikReferens"/>
      </w:rPr>
      <w:fldChar w:fldCharType="end"/>
    </w:r>
    <w:r w:rsidRPr="00963956">
      <w:rPr>
        <w:rStyle w:val="SidhuvudBilaga"/>
      </w:rPr>
      <w:t xml:space="preserve"> </w:t>
    </w:r>
    <w:r w:rsidRPr="00963956">
      <w:t xml:space="preserve">     </w: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009C5FF4" w:rsidRPr="00963956">
      <w:rPr>
        <w:rStyle w:val="SidhuvudUtskott"/>
      </w:rPr>
      <w:t>2011/12</w:t>
    </w:r>
    <w:r w:rsidRPr="00963956">
      <w:rPr>
        <w:rStyle w:val="SidhuvudUtskott"/>
      </w:rPr>
      <w:fldChar w:fldCharType="end"/>
    </w:r>
    <w:r w:rsidRPr="00963956">
      <w:rPr>
        <w:rStyle w:val="SidhuvudUtskott"/>
      </w:rPr>
      <w:t>:</w:t>
    </w:r>
    <w:r w:rsidRPr="00963956">
      <w:rPr>
        <w:rStyle w:val="SidhuvudUtskott"/>
      </w:rPr>
      <w:fldChar w:fldCharType="begin" w:fldLock="1"/>
    </w:r>
    <w:r w:rsidRPr="00963956">
      <w:rPr>
        <w:rStyle w:val="SidhuvudUtskott"/>
      </w:rPr>
      <w:instrText xml:space="preserve"> DOCPROPERTY</w:instrText>
    </w:r>
    <w:r w:rsidRPr="00963956">
      <w:instrText xml:space="preserve"> </w:instrText>
    </w:r>
    <w:r w:rsidRPr="00963956">
      <w:rPr>
        <w:rStyle w:val="SidhuvudUtskott"/>
      </w:rPr>
      <w:instrText>Utskott</w:instrText>
    </w:r>
    <w:r w:rsidRPr="00963956">
      <w:rPr>
        <w:rStyle w:val="SidhuvudUtskott"/>
      </w:rPr>
      <w:fldChar w:fldCharType="separate"/>
    </w:r>
    <w:r w:rsidR="009C5FF4" w:rsidRPr="00963956">
      <w:rPr>
        <w:rStyle w:val="SidhuvudUtskott"/>
      </w:rPr>
      <w:t>RB</w: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w:instrText>
    </w:r>
    <w:r w:rsidRPr="00963956">
      <w:rPr>
        <w:rStyle w:val="SidhuvudUtskott"/>
      </w:rPr>
      <w:instrText>n</w:instrText>
    </w:r>
    <w:r w:rsidRPr="00963956">
      <w:rPr>
        <w:rStyle w:val="SidhuvudUtskott"/>
      </w:rPr>
      <w:instrText>kandeNr</w:instrText>
    </w:r>
    <w:r w:rsidRPr="00963956">
      <w:rPr>
        <w:rStyle w:val="SidhuvudUtskott"/>
      </w:rPr>
      <w:fldChar w:fldCharType="separate"/>
    </w:r>
    <w:r w:rsidR="009C5FF4" w:rsidRPr="00963956">
      <w:rPr>
        <w:rStyle w:val="SidhuvudUtskott"/>
      </w:rPr>
      <w:t>5</w:t>
    </w:r>
    <w:r w:rsidRPr="00963956">
      <w:rPr>
        <w:rStyle w:val="SidhuvudUtskott"/>
      </w:rPr>
      <w:fldChar w:fldCharType="end"/>
    </w:r>
  </w:p>
  <w:p w:rsidR="00C775C9" w:rsidRPr="00963956" w:rsidRDefault="00C775C9">
    <w:pPr>
      <w:pStyle w:val="SidhuvudKantUdda"/>
      <w:framePr w:w="8732" w:h="567" w:hRule="exact" w:vSpace="0" w:wrap="around" w:vAnchor="page" w:y="341" w:anchorLock="0"/>
    </w:pP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009C5FF4" w:rsidRPr="00963956">
      <w:rPr>
        <w:rStyle w:val="SidhuvudUtskott"/>
      </w:rPr>
      <w:instrText>Nej</w:instrText>
    </w:r>
    <w:r w:rsidRPr="00963956">
      <w:rPr>
        <w:rStyle w:val="SidhuvudUtskott"/>
      </w:rPr>
      <w:fldChar w:fldCharType="end"/>
    </w:r>
    <w:r w:rsidRPr="00963956">
      <w:rPr>
        <w:rStyle w:val="SidhuvudUtskott"/>
      </w:rPr>
      <w:instrText xml:space="preserve"> = "Ja" "</w:instrText>
    </w:r>
    <w:r w:rsidRPr="00963956">
      <w:rPr>
        <w:rStyle w:val="SidhuvudUtskott"/>
      </w:rPr>
      <w:fldChar w:fldCharType="begin" w:fldLock="1"/>
    </w:r>
    <w:r w:rsidRPr="00963956">
      <w:rPr>
        <w:rStyle w:val="SidhuvudUtskott"/>
      </w:rPr>
      <w:instrText xml:space="preserve"> PRINTDATE \@ "yyyy-MM-dd HH.mm    "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PERTY Status</w:instrText>
    </w:r>
    <w:r w:rsidRPr="00963956">
      <w:rPr>
        <w:rStyle w:val="SidhuvudUtskott"/>
      </w:rPr>
      <w:fldChar w:fldCharType="end"/>
    </w:r>
  </w:p>
  <w:p w:rsidR="00C775C9" w:rsidRPr="00963956" w:rsidRDefault="00C775C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Jmn"/>
      <w:framePr w:w="8732" w:h="567" w:hRule="exact" w:vSpace="0" w:wrap="around" w:vAnchor="page" w:y="341" w:anchorLock="0"/>
    </w:pPr>
    <w:r w:rsidRPr="00963956">
      <w:fldChar w:fldCharType="begin" w:fldLock="1"/>
    </w:r>
    <w:r w:rsidRPr="00963956">
      <w:instrText xml:space="preserve"> if </w:instrText>
    </w:r>
    <w:r w:rsidRPr="00963956">
      <w:fldChar w:fldCharType="begin" w:fldLock="1"/>
    </w:r>
    <w:r w:rsidRPr="00963956">
      <w:instrText xml:space="preserve"> page</w:instrText>
    </w:r>
    <w:r w:rsidRPr="00963956">
      <w:fldChar w:fldCharType="separate"/>
    </w:r>
    <w:r w:rsidR="00963956">
      <w:rPr>
        <w:noProof/>
      </w:rPr>
      <w:instrText>1</w:instrText>
    </w:r>
    <w:r w:rsidRPr="00963956">
      <w:fldChar w:fldCharType="end"/>
    </w:r>
    <w:r w:rsidRPr="00963956">
      <w:instrText xml:space="preserve"> &gt; 1 "</w:instrText>
    </w:r>
    <w:r w:rsidRPr="00963956">
      <w:fldChar w:fldCharType="begin" w:fldLock="1"/>
    </w:r>
    <w:r w:rsidRPr="00963956">
      <w:instrText xml:space="preserve"> if </w:instrText>
    </w:r>
    <w:r w:rsidRPr="00963956">
      <w:fldChar w:fldCharType="begin" w:fldLock="1"/>
    </w:r>
    <w:r w:rsidRPr="00963956">
      <w:instrText xml:space="preserve"> = </w:instrText>
    </w:r>
    <w:r w:rsidRPr="00963956">
      <w:fldChar w:fldCharType="begin" w:fldLock="1"/>
    </w:r>
    <w:r w:rsidRPr="00963956">
      <w:instrText xml:space="preserve"> = </w:instrText>
    </w:r>
    <w:r w:rsidRPr="00963956">
      <w:fldChar w:fldCharType="begin" w:fldLock="1"/>
    </w:r>
    <w:r w:rsidRPr="00963956">
      <w:instrText xml:space="preserve"> page</w:instrText>
    </w:r>
    <w:r w:rsidRPr="00963956">
      <w:fldChar w:fldCharType="separate"/>
    </w:r>
    <w:r w:rsidRPr="00963956">
      <w:instrText>17</w:instrText>
    </w:r>
    <w:r w:rsidRPr="00963956">
      <w:fldChar w:fldCharType="end"/>
    </w:r>
    <w:r w:rsidRPr="00963956">
      <w:instrText xml:space="preserve">/2 </w:instrText>
    </w:r>
    <w:r w:rsidRPr="00963956">
      <w:fldChar w:fldCharType="separate"/>
    </w:r>
    <w:r w:rsidRPr="00963956">
      <w:instrText>8,5</w:instrText>
    </w:r>
    <w:r w:rsidRPr="00963956">
      <w:fldChar w:fldCharType="end"/>
    </w:r>
    <w:r w:rsidRPr="00963956">
      <w:instrText xml:space="preserve"> - </w:instrText>
    </w:r>
    <w:r w:rsidRPr="00963956">
      <w:fldChar w:fldCharType="begin" w:fldLock="1"/>
    </w:r>
    <w:r w:rsidRPr="00963956">
      <w:instrText xml:space="preserve"> = int(</w:instrText>
    </w:r>
    <w:r w:rsidRPr="00963956">
      <w:fldChar w:fldCharType="begin" w:fldLock="1"/>
    </w:r>
    <w:r w:rsidRPr="00963956">
      <w:instrText xml:space="preserve"> page</w:instrText>
    </w:r>
    <w:r w:rsidRPr="00963956">
      <w:fldChar w:fldCharType="separate"/>
    </w:r>
    <w:r w:rsidRPr="00963956">
      <w:instrText>17</w:instrText>
    </w:r>
    <w:r w:rsidRPr="00963956">
      <w:fldChar w:fldCharType="end"/>
    </w:r>
    <w:r w:rsidRPr="00963956">
      <w:instrText xml:space="preserve">/2) </w:instrText>
    </w:r>
    <w:r w:rsidRPr="00963956">
      <w:fldChar w:fldCharType="separate"/>
    </w:r>
    <w:r w:rsidRPr="00963956">
      <w:instrText>8</w:instrText>
    </w:r>
    <w:r w:rsidRPr="00963956">
      <w:fldChar w:fldCharType="end"/>
    </w:r>
    <w:r w:rsidRPr="00963956">
      <w:fldChar w:fldCharType="separate"/>
    </w:r>
    <w:r w:rsidRPr="00963956">
      <w:instrText>0,5</w:instrText>
    </w:r>
    <w:r w:rsidRPr="00963956">
      <w:fldChar w:fldCharType="end"/>
    </w:r>
    <w:r w:rsidRPr="00963956">
      <w:instrText xml:space="preserve"> = 0 "</w:instrTex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Pr="00963956">
      <w:rPr>
        <w:rStyle w:val="SidhuvudUtskott"/>
      </w:rPr>
      <w:instrText>1999/2000</w:instrText>
    </w:r>
    <w:r w:rsidRPr="00963956">
      <w:rPr>
        <w:rStyle w:val="SidhuvudUtskott"/>
      </w:rPr>
      <w:fldChar w:fldCharType="end"/>
    </w:r>
    <w:r w:rsidRPr="00963956">
      <w:rPr>
        <w:rStyle w:val="SidhuvudUtskott"/>
      </w:rPr>
      <w:instrText>:</w:instrText>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w:instrText>
    </w:r>
    <w:r w:rsidRPr="00963956">
      <w:rPr>
        <w:rStyle w:val="SidhuvudUtskott"/>
      </w:rPr>
      <w:instrText>R</w:instrText>
    </w:r>
    <w:r w:rsidRPr="00963956">
      <w:rPr>
        <w:rStyle w:val="SidhuvudUtskott"/>
      </w:rPr>
      <w:instrText>TY Utskott</w:instrText>
    </w:r>
    <w:r w:rsidRPr="00963956">
      <w:rPr>
        <w:rStyle w:val="SidhuvudUtskott"/>
      </w:rPr>
      <w:fldChar w:fldCharType="separate"/>
    </w:r>
    <w:r w:rsidRPr="00963956">
      <w:rPr>
        <w:rStyle w:val="SidhuvudUtskott"/>
      </w:rPr>
      <w:instrText>BoU</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Pr="00963956">
      <w:rPr>
        <w:rStyle w:val="SidhuvudUtskott"/>
      </w:rPr>
      <w:instrText>6678</w:instrText>
    </w:r>
    <w:r w:rsidRPr="00963956">
      <w:rPr>
        <w:rStyle w:val="SidhuvudUtskott"/>
      </w:rPr>
      <w:fldChar w:fldCharType="end"/>
    </w:r>
    <w:r w:rsidRPr="00963956">
      <w:instrText xml:space="preserve">    </w:instrText>
    </w:r>
  </w:p>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Status</w:instrText>
    </w:r>
    <w:r w:rsidRPr="00963956">
      <w:rPr>
        <w:rStyle w:val="SidhuvudUtskott"/>
      </w:rPr>
      <w:fldChar w:fldCharType="separate"/>
    </w:r>
    <w:r w:rsidRPr="00963956">
      <w:rPr>
        <w:rStyle w:val="SidhuvudUtskott"/>
      </w:rPr>
      <w:instrText>Utkast</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Pr="00963956">
      <w:rPr>
        <w:rStyle w:val="SidhuvudUtskott"/>
      </w:rPr>
      <w:instrText>Nej</w:instrText>
    </w:r>
    <w:r w:rsidRPr="00963956">
      <w:rPr>
        <w:rStyle w:val="SidhuvudUtskott"/>
      </w:rPr>
      <w:fldChar w:fldCharType="end"/>
    </w:r>
    <w:r w:rsidRPr="00963956">
      <w:rPr>
        <w:rStyle w:val="SidhuvudUtskott"/>
      </w:rPr>
      <w:instrText xml:space="preserve"> = "Ja" "    </w:instrText>
    </w:r>
    <w:r w:rsidRPr="00963956">
      <w:rPr>
        <w:rStyle w:val="SidhuvudUtskott"/>
      </w:rPr>
      <w:fldChar w:fldCharType="begin" w:fldLock="1"/>
    </w:r>
    <w:r w:rsidRPr="00963956">
      <w:rPr>
        <w:rStyle w:val="SidhuvudUtskott"/>
      </w:rPr>
      <w:instrText xml:space="preserve"> PRINTDATE \@ "yyyy-MM-dd HH.mm"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separate"/>
    </w:r>
    <w:r w:rsidRPr="00963956">
      <w:rPr>
        <w:rStyle w:val="SidhuvudUtskott"/>
      </w:rPr>
      <w:fldChar w:fldCharType="end"/>
    </w:r>
  </w:p>
  <w:p w:rsidR="00C775C9" w:rsidRPr="00963956" w:rsidRDefault="00C775C9">
    <w:pPr>
      <w:pStyle w:val="SidhuvudKantUdda"/>
      <w:framePr w:w="8732" w:h="567" w:hRule="exact" w:vSpace="0" w:wrap="around" w:vAnchor="page" w:y="341" w:anchorLock="0"/>
    </w:pPr>
    <w:r w:rsidRPr="00963956">
      <w:rPr>
        <w:rStyle w:val="SidhuvudRubrikReferens"/>
        <w:smallCaps w:val="0"/>
      </w:rPr>
      <w:instrText xml:space="preserve"> </w:instrText>
    </w:r>
    <w:r w:rsidRPr="00963956">
      <w:instrText xml:space="preserve">"  "  </w:instrTex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Pr="00963956">
      <w:rPr>
        <w:rStyle w:val="SidhuvudUtskott"/>
      </w:rPr>
      <w:instrText>1999/2000</w:instrText>
    </w:r>
    <w:r w:rsidRPr="00963956">
      <w:rPr>
        <w:rStyle w:val="SidhuvudUtskott"/>
      </w:rPr>
      <w:fldChar w:fldCharType="end"/>
    </w:r>
    <w:r w:rsidRPr="00963956">
      <w:rPr>
        <w:rStyle w:val="SidhuvudUtskott"/>
      </w:rPr>
      <w:instrText>:</w:instrText>
    </w:r>
    <w:r w:rsidRPr="00963956">
      <w:rPr>
        <w:rStyle w:val="SidhuvudUtskott"/>
      </w:rPr>
      <w:fldChar w:fldCharType="begin" w:fldLock="1"/>
    </w:r>
    <w:r w:rsidRPr="00963956">
      <w:rPr>
        <w:rStyle w:val="SidhuvudUtskott"/>
      </w:rPr>
      <w:instrText xml:space="preserve"> DOCPROPERTY Utskott</w:instrText>
    </w:r>
    <w:r w:rsidRPr="00963956">
      <w:rPr>
        <w:rStyle w:val="SidhuvudUtskott"/>
      </w:rPr>
      <w:fldChar w:fldCharType="separate"/>
    </w:r>
    <w:r w:rsidRPr="00963956">
      <w:rPr>
        <w:rStyle w:val="SidhuvudUtskott"/>
      </w:rPr>
      <w:instrText>BoU</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Pr="00963956">
      <w:rPr>
        <w:rStyle w:val="SidhuvudUtskott"/>
      </w:rPr>
      <w:instrText>6678</w:instrText>
    </w:r>
    <w:r w:rsidRPr="00963956">
      <w:rPr>
        <w:rStyle w:val="SidhuvudUtskott"/>
      </w:rPr>
      <w:fldChar w:fldCharType="end"/>
    </w:r>
  </w:p>
  <w:p w:rsidR="00C775C9" w:rsidRPr="00963956" w:rsidRDefault="00C775C9">
    <w:pPr>
      <w:pStyle w:val="SidhuvudKantUdda"/>
      <w:framePr w:w="8732" w:h="567" w:hRule="exact" w:vSpace="0" w:wrap="around" w:vAnchor="page" w:y="341" w:anchorLock="0"/>
    </w:pP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Pr="00963956">
      <w:rPr>
        <w:rStyle w:val="SidhuvudUtskott"/>
      </w:rPr>
      <w:instrText>Nej</w:instrText>
    </w:r>
    <w:r w:rsidRPr="00963956">
      <w:rPr>
        <w:rStyle w:val="SidhuvudUtskott"/>
      </w:rPr>
      <w:fldChar w:fldCharType="end"/>
    </w:r>
    <w:r w:rsidRPr="00963956">
      <w:rPr>
        <w:rStyle w:val="SidhuvudUtskott"/>
      </w:rPr>
      <w:instrText xml:space="preserve"> = "Ja" "</w:instrText>
    </w:r>
    <w:r w:rsidRPr="00963956">
      <w:rPr>
        <w:rStyle w:val="SidhuvudUtskott"/>
      </w:rPr>
      <w:fldChar w:fldCharType="begin" w:fldLock="1"/>
    </w:r>
    <w:r w:rsidRPr="00963956">
      <w:rPr>
        <w:rStyle w:val="SidhuvudUtskott"/>
      </w:rPr>
      <w:instrText xml:space="preserve"> PRINTDATE \@ "yyyy-MM-dd HH.mm    "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separate"/>
    </w:r>
    <w:r w:rsidRPr="00963956">
      <w:rPr>
        <w:rStyle w:val="SidhuvudUtskott"/>
      </w:rPr>
      <w:fldChar w:fldCharType="end"/>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PERTY Status</w:instrText>
    </w:r>
    <w:r w:rsidRPr="00963956">
      <w:rPr>
        <w:rStyle w:val="SidhuvudUtskott"/>
      </w:rPr>
      <w:fldChar w:fldCharType="separate"/>
    </w:r>
    <w:r w:rsidRPr="00963956">
      <w:rPr>
        <w:rStyle w:val="SidhuvudUtskott"/>
      </w:rPr>
      <w:instrText>Utkast 2</w:instrText>
    </w:r>
    <w:r w:rsidRPr="00963956">
      <w:rPr>
        <w:rStyle w:val="SidhuvudUtskott"/>
      </w:rPr>
      <w:fldChar w:fldCharType="end"/>
    </w:r>
    <w:r w:rsidRPr="00963956">
      <w:instrText>"</w:instrText>
    </w:r>
    <w:r w:rsidRPr="00963956">
      <w:fldChar w:fldCharType="separate"/>
    </w:r>
    <w:r w:rsidRPr="00963956">
      <w:rPr>
        <w:position w:val="4"/>
        <w:sz w:val="28"/>
      </w:rPr>
      <w:instrText>|</w:instrText>
    </w:r>
    <w:r w:rsidRPr="00963956">
      <w:instrText xml:space="preserve">  </w:instrTex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Pr="00963956">
      <w:rPr>
        <w:rStyle w:val="SidhuvudUtskott"/>
      </w:rPr>
      <w:instrText>1999/2000</w:instrText>
    </w:r>
    <w:r w:rsidRPr="00963956">
      <w:rPr>
        <w:rStyle w:val="SidhuvudUtskott"/>
      </w:rPr>
      <w:fldChar w:fldCharType="end"/>
    </w:r>
    <w:r w:rsidRPr="00963956">
      <w:rPr>
        <w:rStyle w:val="SidhuvudUtskott"/>
      </w:rPr>
      <w:instrText>:</w:instrText>
    </w:r>
    <w:r w:rsidRPr="00963956">
      <w:rPr>
        <w:rStyle w:val="SidhuvudUtskott"/>
      </w:rPr>
      <w:fldChar w:fldCharType="begin" w:fldLock="1"/>
    </w:r>
    <w:r w:rsidRPr="00963956">
      <w:rPr>
        <w:rStyle w:val="SidhuvudUtskott"/>
      </w:rPr>
      <w:instrText xml:space="preserve"> DOCPROPERTY Utskott</w:instrText>
    </w:r>
    <w:r w:rsidRPr="00963956">
      <w:rPr>
        <w:rStyle w:val="SidhuvudUtskott"/>
      </w:rPr>
      <w:fldChar w:fldCharType="separate"/>
    </w:r>
    <w:r w:rsidRPr="00963956">
      <w:rPr>
        <w:rStyle w:val="SidhuvudUtskott"/>
      </w:rPr>
      <w:instrText>BoU</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Pr="00963956">
      <w:rPr>
        <w:rStyle w:val="SidhuvudUtskott"/>
      </w:rPr>
      <w:instrText>6678</w:instrText>
    </w:r>
    <w:r w:rsidRPr="00963956">
      <w:rPr>
        <w:rStyle w:val="SidhuvudUtskott"/>
      </w:rPr>
      <w:fldChar w:fldCharType="end"/>
    </w:r>
  </w:p>
  <w:p w:rsidR="00C775C9" w:rsidRPr="00963956" w:rsidRDefault="00C775C9">
    <w:pPr>
      <w:pStyle w:val="SidhuvudKantUdda"/>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Status</w:instrText>
    </w:r>
    <w:r w:rsidRPr="00963956">
      <w:rPr>
        <w:rStyle w:val="SidhuvudUtskott"/>
      </w:rPr>
      <w:fldChar w:fldCharType="separate"/>
    </w:r>
    <w:r w:rsidRPr="00963956">
      <w:rPr>
        <w:rStyle w:val="SidhuvudUtskott"/>
      </w:rPr>
      <w:instrText>Utkast 2</w:instrText>
    </w:r>
    <w:r w:rsidRPr="00963956">
      <w:rPr>
        <w:rStyle w:val="SidhuvudUtskott"/>
      </w:rPr>
      <w:fldChar w:fldCharType="end"/>
    </w:r>
    <w:r w:rsidRPr="00963956">
      <w:fldChar w:fldCharType="end"/>
    </w:r>
    <w:r w:rsidRPr="00963956">
      <w:instrText>" " "</w:instrText>
    </w:r>
    <w:r w:rsidRPr="00963956">
      <w:fldChar w:fldCharType="separate"/>
    </w:r>
    <w:r w:rsidR="00963956" w:rsidRPr="00963956">
      <w:rPr>
        <w:noProof/>
      </w:rPr>
      <w:t xml:space="preserve"> </w:t>
    </w:r>
    <w:r w:rsidRPr="00963956">
      <w:fldChar w:fldCharType="end"/>
    </w:r>
  </w:p>
  <w:p w:rsidR="00C775C9" w:rsidRPr="00963956" w:rsidRDefault="00C775C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009C5FF4" w:rsidRPr="00963956">
      <w:rPr>
        <w:rStyle w:val="SidhuvudUtskott"/>
      </w:rPr>
      <w:t>2011/12</w:t>
    </w:r>
    <w:r w:rsidRPr="00963956">
      <w:rPr>
        <w:rStyle w:val="SidhuvudUtskott"/>
      </w:rPr>
      <w:fldChar w:fldCharType="end"/>
    </w:r>
    <w:r w:rsidRPr="00963956">
      <w:rPr>
        <w:rStyle w:val="SidhuvudUtskott"/>
      </w:rPr>
      <w:t>:</w:t>
    </w:r>
    <w:r w:rsidRPr="00963956">
      <w:rPr>
        <w:rStyle w:val="SidhuvudUtskott"/>
      </w:rPr>
      <w:fldChar w:fldCharType="begin" w:fldLock="1"/>
    </w:r>
    <w:r w:rsidRPr="00963956">
      <w:rPr>
        <w:rStyle w:val="SidhuvudUtskott"/>
      </w:rPr>
      <w:instrText xml:space="preserve"> DOCPROPERTY Utskott</w:instrText>
    </w:r>
    <w:r w:rsidRPr="00963956">
      <w:rPr>
        <w:rStyle w:val="SidhuvudUtskott"/>
      </w:rPr>
      <w:fldChar w:fldCharType="separate"/>
    </w:r>
    <w:r w:rsidR="009C5FF4" w:rsidRPr="00963956">
      <w:rPr>
        <w:rStyle w:val="SidhuvudUtskott"/>
      </w:rPr>
      <w:t>RB</w: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009C5FF4" w:rsidRPr="00963956">
      <w:rPr>
        <w:rStyle w:val="SidhuvudUtskott"/>
      </w:rPr>
      <w:t>5</w:t>
    </w:r>
    <w:r w:rsidRPr="00963956">
      <w:rPr>
        <w:rStyle w:val="SidhuvudUtskott"/>
      </w:rPr>
      <w:fldChar w:fldCharType="end"/>
    </w:r>
    <w:r w:rsidRPr="00963956">
      <w:t xml:space="preserve">     </w:t>
    </w:r>
    <w:r w:rsidRPr="00963956">
      <w:rPr>
        <w:rStyle w:val="SidhuvudBilaga"/>
      </w:rPr>
      <w:t xml:space="preserve"> </w:t>
    </w:r>
    <w:r w:rsidRPr="00963956">
      <w:rPr>
        <w:rStyle w:val="SidhuvudRubrikReferens"/>
      </w:rPr>
      <w:fldChar w:fldCharType="begin" w:fldLock="1"/>
    </w:r>
    <w:r w:rsidRPr="00963956">
      <w:rPr>
        <w:rStyle w:val="SidhuvudRubrikReferens"/>
      </w:rPr>
      <w:instrText xml:space="preserve"> StyleREF "Rubrik 1" </w:instrText>
    </w:r>
    <w:r w:rsidRPr="00963956">
      <w:rPr>
        <w:rStyle w:val="SidhuvudRubrikReferens"/>
      </w:rPr>
      <w:fldChar w:fldCharType="separate"/>
    </w:r>
    <w:r w:rsidR="009C5FF4" w:rsidRPr="00963956">
      <w:rPr>
        <w:rStyle w:val="SidhuvudRubrikReferens"/>
      </w:rPr>
      <w:t>Sammanfattning</w:t>
    </w:r>
    <w:r w:rsidRPr="00963956">
      <w:rPr>
        <w:rStyle w:val="SidhuvudRubrikReferens"/>
      </w:rPr>
      <w:fldChar w:fldCharType="end"/>
    </w:r>
  </w:p>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Status</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009C5FF4" w:rsidRPr="00963956">
      <w:rPr>
        <w:rStyle w:val="SidhuvudUtskott"/>
      </w:rPr>
      <w:instrText>Nej</w:instrText>
    </w:r>
    <w:r w:rsidRPr="00963956">
      <w:rPr>
        <w:rStyle w:val="SidhuvudUtskott"/>
      </w:rPr>
      <w:fldChar w:fldCharType="end"/>
    </w:r>
    <w:r w:rsidRPr="00963956">
      <w:rPr>
        <w:rStyle w:val="SidhuvudUtskott"/>
      </w:rPr>
      <w:instrText xml:space="preserve"> = "Ja" "    </w:instrText>
    </w:r>
    <w:r w:rsidRPr="00963956">
      <w:rPr>
        <w:rStyle w:val="SidhuvudUtskott"/>
      </w:rPr>
      <w:fldChar w:fldCharType="begin" w:fldLock="1"/>
    </w:r>
    <w:r w:rsidRPr="00963956">
      <w:rPr>
        <w:rStyle w:val="SidhuvudUtskott"/>
      </w:rPr>
      <w:instrText xml:space="preserve"> PRINTDATE \@ "yyyy-MM-dd HH.mm"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p>
  <w:p w:rsidR="00C775C9" w:rsidRPr="00963956" w:rsidRDefault="00C775C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Udda"/>
      <w:framePr w:w="8732" w:h="567" w:hRule="exact" w:vSpace="0" w:wrap="around" w:vAnchor="page" w:y="341" w:anchorLock="0"/>
    </w:pPr>
    <w:r w:rsidRPr="00963956">
      <w:rPr>
        <w:rStyle w:val="SidhuvudRubrikReferens"/>
      </w:rPr>
      <w:fldChar w:fldCharType="begin" w:fldLock="1"/>
    </w:r>
    <w:r w:rsidRPr="00963956">
      <w:rPr>
        <w:rStyle w:val="SidhuvudRubrikReferens"/>
      </w:rPr>
      <w:instrText xml:space="preserve"> StyleREF "Rubrik 1" </w:instrText>
    </w:r>
    <w:r w:rsidRPr="00963956">
      <w:rPr>
        <w:rStyle w:val="SidhuvudRubrikReferens"/>
      </w:rPr>
      <w:fldChar w:fldCharType="separate"/>
    </w:r>
    <w:r w:rsidR="009C5FF4" w:rsidRPr="00963956">
      <w:rPr>
        <w:rStyle w:val="SidhuvudRubrikReferens"/>
      </w:rPr>
      <w:t>Sammanfattning</w:t>
    </w:r>
    <w:r w:rsidRPr="00963956">
      <w:rPr>
        <w:rStyle w:val="SidhuvudRubrikReferens"/>
      </w:rPr>
      <w:fldChar w:fldCharType="end"/>
    </w:r>
    <w:r w:rsidRPr="00963956">
      <w:rPr>
        <w:rStyle w:val="SidhuvudBilaga"/>
      </w:rPr>
      <w:t xml:space="preserve"> </w:t>
    </w:r>
    <w:r w:rsidRPr="00963956">
      <w:t xml:space="preserve">     </w: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009C5FF4" w:rsidRPr="00963956">
      <w:rPr>
        <w:rStyle w:val="SidhuvudUtskott"/>
      </w:rPr>
      <w:t>2011/12</w:t>
    </w:r>
    <w:r w:rsidRPr="00963956">
      <w:rPr>
        <w:rStyle w:val="SidhuvudUtskott"/>
      </w:rPr>
      <w:fldChar w:fldCharType="end"/>
    </w:r>
    <w:r w:rsidRPr="00963956">
      <w:rPr>
        <w:rStyle w:val="SidhuvudUtskott"/>
      </w:rPr>
      <w:t>:</w:t>
    </w:r>
    <w:r w:rsidRPr="00963956">
      <w:rPr>
        <w:rStyle w:val="SidhuvudUtskott"/>
      </w:rPr>
      <w:fldChar w:fldCharType="begin" w:fldLock="1"/>
    </w:r>
    <w:r w:rsidRPr="00963956">
      <w:rPr>
        <w:rStyle w:val="SidhuvudUtskott"/>
      </w:rPr>
      <w:instrText xml:space="preserve"> DOCPROPERTY</w:instrText>
    </w:r>
    <w:r w:rsidRPr="00963956">
      <w:instrText xml:space="preserve"> </w:instrText>
    </w:r>
    <w:r w:rsidRPr="00963956">
      <w:rPr>
        <w:rStyle w:val="SidhuvudUtskott"/>
      </w:rPr>
      <w:instrText>Utskott</w:instrText>
    </w:r>
    <w:r w:rsidRPr="00963956">
      <w:rPr>
        <w:rStyle w:val="SidhuvudUtskott"/>
      </w:rPr>
      <w:fldChar w:fldCharType="separate"/>
    </w:r>
    <w:r w:rsidR="009C5FF4" w:rsidRPr="00963956">
      <w:rPr>
        <w:rStyle w:val="SidhuvudUtskott"/>
      </w:rPr>
      <w:t>RB</w: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w:instrText>
    </w:r>
    <w:r w:rsidRPr="00963956">
      <w:rPr>
        <w:rStyle w:val="SidhuvudUtskott"/>
      </w:rPr>
      <w:instrText>n</w:instrText>
    </w:r>
    <w:r w:rsidRPr="00963956">
      <w:rPr>
        <w:rStyle w:val="SidhuvudUtskott"/>
      </w:rPr>
      <w:instrText>kandeNr</w:instrText>
    </w:r>
    <w:r w:rsidRPr="00963956">
      <w:rPr>
        <w:rStyle w:val="SidhuvudUtskott"/>
      </w:rPr>
      <w:fldChar w:fldCharType="separate"/>
    </w:r>
    <w:r w:rsidR="009C5FF4" w:rsidRPr="00963956">
      <w:rPr>
        <w:rStyle w:val="SidhuvudUtskott"/>
      </w:rPr>
      <w:t>5</w:t>
    </w:r>
    <w:r w:rsidRPr="00963956">
      <w:rPr>
        <w:rStyle w:val="SidhuvudUtskott"/>
      </w:rPr>
      <w:fldChar w:fldCharType="end"/>
    </w:r>
  </w:p>
  <w:p w:rsidR="00C775C9" w:rsidRPr="00963956" w:rsidRDefault="00C775C9">
    <w:pPr>
      <w:pStyle w:val="SidhuvudKantUdda"/>
      <w:framePr w:w="8732" w:h="567" w:hRule="exact" w:vSpace="0" w:wrap="around" w:vAnchor="page" w:y="341" w:anchorLock="0"/>
    </w:pP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009C5FF4" w:rsidRPr="00963956">
      <w:rPr>
        <w:rStyle w:val="SidhuvudUtskott"/>
      </w:rPr>
      <w:instrText>Nej</w:instrText>
    </w:r>
    <w:r w:rsidRPr="00963956">
      <w:rPr>
        <w:rStyle w:val="SidhuvudUtskott"/>
      </w:rPr>
      <w:fldChar w:fldCharType="end"/>
    </w:r>
    <w:r w:rsidRPr="00963956">
      <w:rPr>
        <w:rStyle w:val="SidhuvudUtskott"/>
      </w:rPr>
      <w:instrText xml:space="preserve"> = "Ja" "</w:instrText>
    </w:r>
    <w:r w:rsidRPr="00963956">
      <w:rPr>
        <w:rStyle w:val="SidhuvudUtskott"/>
      </w:rPr>
      <w:fldChar w:fldCharType="begin" w:fldLock="1"/>
    </w:r>
    <w:r w:rsidRPr="00963956">
      <w:rPr>
        <w:rStyle w:val="SidhuvudUtskott"/>
      </w:rPr>
      <w:instrText xml:space="preserve"> PRINTDATE \@ "yyyy-MM-dd HH.mm    "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PERTY Status</w:instrText>
    </w:r>
    <w:r w:rsidRPr="00963956">
      <w:rPr>
        <w:rStyle w:val="SidhuvudUtskott"/>
      </w:rPr>
      <w:fldChar w:fldCharType="end"/>
    </w:r>
  </w:p>
  <w:p w:rsidR="00C775C9" w:rsidRPr="00963956" w:rsidRDefault="00C775C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Jmn"/>
      <w:framePr w:w="8732" w:h="567" w:hRule="exact" w:vSpace="0" w:wrap="around" w:vAnchor="page" w:y="341" w:anchorLock="0"/>
    </w:pPr>
    <w:r w:rsidRPr="00963956">
      <w:fldChar w:fldCharType="begin" w:fldLock="1"/>
    </w:r>
    <w:r w:rsidRPr="00963956">
      <w:instrText xml:space="preserve"> if </w:instrText>
    </w:r>
    <w:r w:rsidRPr="00963956">
      <w:fldChar w:fldCharType="begin" w:fldLock="1"/>
    </w:r>
    <w:r w:rsidRPr="00963956">
      <w:instrText xml:space="preserve"> page</w:instrText>
    </w:r>
    <w:r w:rsidRPr="00963956">
      <w:fldChar w:fldCharType="separate"/>
    </w:r>
    <w:r w:rsidR="00DF21EF" w:rsidRPr="00963956">
      <w:instrText>2</w:instrText>
    </w:r>
    <w:r w:rsidRPr="00963956">
      <w:fldChar w:fldCharType="end"/>
    </w:r>
    <w:r w:rsidRPr="00963956">
      <w:instrText xml:space="preserve"> &gt; 1 "</w:instrText>
    </w:r>
    <w:r w:rsidRPr="00963956">
      <w:fldChar w:fldCharType="begin" w:fldLock="1"/>
    </w:r>
    <w:r w:rsidRPr="00963956">
      <w:instrText xml:space="preserve"> if </w:instrText>
    </w:r>
    <w:r w:rsidRPr="00963956">
      <w:fldChar w:fldCharType="begin" w:fldLock="1"/>
    </w:r>
    <w:r w:rsidRPr="00963956">
      <w:instrText xml:space="preserve"> = </w:instrText>
    </w:r>
    <w:r w:rsidRPr="00963956">
      <w:fldChar w:fldCharType="begin" w:fldLock="1"/>
    </w:r>
    <w:r w:rsidRPr="00963956">
      <w:instrText xml:space="preserve"> = </w:instrText>
    </w:r>
    <w:r w:rsidRPr="00963956">
      <w:fldChar w:fldCharType="begin" w:fldLock="1"/>
    </w:r>
    <w:r w:rsidRPr="00963956">
      <w:instrText xml:space="preserve"> page</w:instrText>
    </w:r>
    <w:r w:rsidRPr="00963956">
      <w:fldChar w:fldCharType="separate"/>
    </w:r>
    <w:r w:rsidR="00DF21EF" w:rsidRPr="00963956">
      <w:instrText>2</w:instrText>
    </w:r>
    <w:r w:rsidRPr="00963956">
      <w:fldChar w:fldCharType="end"/>
    </w:r>
    <w:r w:rsidRPr="00963956">
      <w:instrText xml:space="preserve">/2 </w:instrText>
    </w:r>
    <w:r w:rsidRPr="00963956">
      <w:fldChar w:fldCharType="separate"/>
    </w:r>
    <w:r w:rsidR="00DF21EF" w:rsidRPr="00963956">
      <w:instrText>1</w:instrText>
    </w:r>
    <w:r w:rsidRPr="00963956">
      <w:fldChar w:fldCharType="end"/>
    </w:r>
    <w:r w:rsidRPr="00963956">
      <w:instrText xml:space="preserve"> - </w:instrText>
    </w:r>
    <w:r w:rsidRPr="00963956">
      <w:fldChar w:fldCharType="begin" w:fldLock="1"/>
    </w:r>
    <w:r w:rsidRPr="00963956">
      <w:instrText xml:space="preserve"> = int(</w:instrText>
    </w:r>
    <w:r w:rsidRPr="00963956">
      <w:fldChar w:fldCharType="begin" w:fldLock="1"/>
    </w:r>
    <w:r w:rsidRPr="00963956">
      <w:instrText xml:space="preserve"> page</w:instrText>
    </w:r>
    <w:r w:rsidRPr="00963956">
      <w:fldChar w:fldCharType="separate"/>
    </w:r>
    <w:r w:rsidR="00DF21EF" w:rsidRPr="00963956">
      <w:instrText>2</w:instrText>
    </w:r>
    <w:r w:rsidRPr="00963956">
      <w:fldChar w:fldCharType="end"/>
    </w:r>
    <w:r w:rsidRPr="00963956">
      <w:instrText xml:space="preserve">/2) </w:instrText>
    </w:r>
    <w:r w:rsidRPr="00963956">
      <w:fldChar w:fldCharType="separate"/>
    </w:r>
    <w:r w:rsidR="00DF21EF" w:rsidRPr="00963956">
      <w:instrText>1</w:instrText>
    </w:r>
    <w:r w:rsidRPr="00963956">
      <w:fldChar w:fldCharType="end"/>
    </w:r>
    <w:r w:rsidRPr="00963956">
      <w:fldChar w:fldCharType="separate"/>
    </w:r>
    <w:r w:rsidR="00DF21EF" w:rsidRPr="00963956">
      <w:instrText>0</w:instrText>
    </w:r>
    <w:r w:rsidRPr="00963956">
      <w:fldChar w:fldCharType="end"/>
    </w:r>
    <w:r w:rsidRPr="00963956">
      <w:instrText xml:space="preserve"> = 0 "</w:instrTex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009C5FF4" w:rsidRPr="00963956">
      <w:rPr>
        <w:rStyle w:val="SidhuvudUtskott"/>
      </w:rPr>
      <w:instrText>2011/12</w:instrText>
    </w:r>
    <w:r w:rsidRPr="00963956">
      <w:rPr>
        <w:rStyle w:val="SidhuvudUtskott"/>
      </w:rPr>
      <w:fldChar w:fldCharType="end"/>
    </w:r>
    <w:r w:rsidRPr="00963956">
      <w:rPr>
        <w:rStyle w:val="SidhuvudUtskott"/>
      </w:rPr>
      <w:instrText>:</w:instrText>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w:instrText>
    </w:r>
    <w:r w:rsidRPr="00963956">
      <w:rPr>
        <w:rStyle w:val="SidhuvudUtskott"/>
      </w:rPr>
      <w:instrText>R</w:instrText>
    </w:r>
    <w:r w:rsidRPr="00963956">
      <w:rPr>
        <w:rStyle w:val="SidhuvudUtskott"/>
      </w:rPr>
      <w:instrText>TY Utskott</w:instrText>
    </w:r>
    <w:r w:rsidRPr="00963956">
      <w:rPr>
        <w:rStyle w:val="SidhuvudUtskott"/>
      </w:rPr>
      <w:fldChar w:fldCharType="separate"/>
    </w:r>
    <w:r w:rsidR="009C5FF4" w:rsidRPr="00963956">
      <w:rPr>
        <w:rStyle w:val="SidhuvudUtskott"/>
      </w:rPr>
      <w:instrText>RB</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009C5FF4" w:rsidRPr="00963956">
      <w:rPr>
        <w:rStyle w:val="SidhuvudUtskott"/>
      </w:rPr>
      <w:instrText>5</w:instrText>
    </w:r>
    <w:r w:rsidRPr="00963956">
      <w:rPr>
        <w:rStyle w:val="SidhuvudUtskott"/>
      </w:rPr>
      <w:fldChar w:fldCharType="end"/>
    </w:r>
    <w:r w:rsidRPr="00963956">
      <w:instrText xml:space="preserve">    </w:instrText>
    </w:r>
  </w:p>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Status</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009C5FF4" w:rsidRPr="00963956">
      <w:rPr>
        <w:rStyle w:val="SidhuvudUtskott"/>
      </w:rPr>
      <w:instrText>Nej</w:instrText>
    </w:r>
    <w:r w:rsidRPr="00963956">
      <w:rPr>
        <w:rStyle w:val="SidhuvudUtskott"/>
      </w:rPr>
      <w:fldChar w:fldCharType="end"/>
    </w:r>
    <w:r w:rsidRPr="00963956">
      <w:rPr>
        <w:rStyle w:val="SidhuvudUtskott"/>
      </w:rPr>
      <w:instrText xml:space="preserve"> = "Ja" "    </w:instrText>
    </w:r>
    <w:r w:rsidRPr="00963956">
      <w:rPr>
        <w:rStyle w:val="SidhuvudUtskott"/>
      </w:rPr>
      <w:fldChar w:fldCharType="begin" w:fldLock="1"/>
    </w:r>
    <w:r w:rsidRPr="00963956">
      <w:rPr>
        <w:rStyle w:val="SidhuvudUtskott"/>
      </w:rPr>
      <w:instrText xml:space="preserve"> PRINTDATE \@ "yyyy-MM-dd HH.mm"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p>
  <w:p w:rsidR="00C775C9" w:rsidRPr="00963956" w:rsidRDefault="00C775C9">
    <w:pPr>
      <w:pStyle w:val="SidhuvudKantUdda"/>
      <w:framePr w:w="8732" w:h="567" w:hRule="exact" w:vSpace="0" w:wrap="around" w:vAnchor="page" w:y="341" w:anchorLock="0"/>
    </w:pPr>
    <w:r w:rsidRPr="00963956">
      <w:rPr>
        <w:rStyle w:val="SidhuvudRubrikReferens"/>
        <w:smallCaps w:val="0"/>
      </w:rPr>
      <w:instrText xml:space="preserve"> </w:instrText>
    </w:r>
    <w:r w:rsidRPr="00963956">
      <w:instrText xml:space="preserve">"  "  </w:instrTex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Pr="00963956">
      <w:rPr>
        <w:rStyle w:val="SidhuvudUtskott"/>
      </w:rPr>
      <w:instrText>1999/2000</w:instrText>
    </w:r>
    <w:r w:rsidRPr="00963956">
      <w:rPr>
        <w:rStyle w:val="SidhuvudUtskott"/>
      </w:rPr>
      <w:fldChar w:fldCharType="end"/>
    </w:r>
    <w:r w:rsidRPr="00963956">
      <w:rPr>
        <w:rStyle w:val="SidhuvudUtskott"/>
      </w:rPr>
      <w:instrText>:</w:instrText>
    </w:r>
    <w:r w:rsidRPr="00963956">
      <w:rPr>
        <w:rStyle w:val="SidhuvudUtskott"/>
      </w:rPr>
      <w:fldChar w:fldCharType="begin" w:fldLock="1"/>
    </w:r>
    <w:r w:rsidRPr="00963956">
      <w:rPr>
        <w:rStyle w:val="SidhuvudUtskott"/>
      </w:rPr>
      <w:instrText xml:space="preserve"> DOCPROPERTY Utskott</w:instrText>
    </w:r>
    <w:r w:rsidRPr="00963956">
      <w:rPr>
        <w:rStyle w:val="SidhuvudUtskott"/>
      </w:rPr>
      <w:fldChar w:fldCharType="separate"/>
    </w:r>
    <w:r w:rsidRPr="00963956">
      <w:rPr>
        <w:rStyle w:val="SidhuvudUtskott"/>
      </w:rPr>
      <w:instrText>BoU</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Pr="00963956">
      <w:rPr>
        <w:rStyle w:val="SidhuvudUtskott"/>
      </w:rPr>
      <w:instrText>6678</w:instrText>
    </w:r>
    <w:r w:rsidRPr="00963956">
      <w:rPr>
        <w:rStyle w:val="SidhuvudUtskott"/>
      </w:rPr>
      <w:fldChar w:fldCharType="end"/>
    </w:r>
  </w:p>
  <w:p w:rsidR="00DF21EF"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Pr="00963956">
      <w:rPr>
        <w:rStyle w:val="SidhuvudUtskott"/>
      </w:rPr>
      <w:instrText>Nej</w:instrText>
    </w:r>
    <w:r w:rsidRPr="00963956">
      <w:rPr>
        <w:rStyle w:val="SidhuvudUtskott"/>
      </w:rPr>
      <w:fldChar w:fldCharType="end"/>
    </w:r>
    <w:r w:rsidRPr="00963956">
      <w:rPr>
        <w:rStyle w:val="SidhuvudUtskott"/>
      </w:rPr>
      <w:instrText xml:space="preserve"> = "Ja" "</w:instrText>
    </w:r>
    <w:r w:rsidRPr="00963956">
      <w:rPr>
        <w:rStyle w:val="SidhuvudUtskott"/>
      </w:rPr>
      <w:fldChar w:fldCharType="begin" w:fldLock="1"/>
    </w:r>
    <w:r w:rsidRPr="00963956">
      <w:rPr>
        <w:rStyle w:val="SidhuvudUtskott"/>
      </w:rPr>
      <w:instrText xml:space="preserve"> PRINTDATE \@ "yyyy-MM-dd HH.mm    "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separate"/>
    </w:r>
    <w:r w:rsidRPr="00963956">
      <w:rPr>
        <w:rStyle w:val="SidhuvudUtskott"/>
      </w:rPr>
      <w:fldChar w:fldCharType="end"/>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PERTY Status</w:instrText>
    </w:r>
    <w:r w:rsidRPr="00963956">
      <w:rPr>
        <w:rStyle w:val="SidhuvudUtskott"/>
      </w:rPr>
      <w:fldChar w:fldCharType="separate"/>
    </w:r>
    <w:r w:rsidRPr="00963956">
      <w:rPr>
        <w:rStyle w:val="SidhuvudUtskott"/>
      </w:rPr>
      <w:instrText>Utkast 2</w:instrText>
    </w:r>
    <w:r w:rsidRPr="00963956">
      <w:rPr>
        <w:rStyle w:val="SidhuvudUtskott"/>
      </w:rPr>
      <w:fldChar w:fldCharType="end"/>
    </w:r>
    <w:r w:rsidRPr="00963956">
      <w:instrText>"</w:instrText>
    </w:r>
    <w:r w:rsidRPr="00963956">
      <w:fldChar w:fldCharType="separate"/>
    </w:r>
    <w:r w:rsidR="00DF21EF" w:rsidRPr="00963956">
      <w:rPr>
        <w:rStyle w:val="SidhuvudUtskott"/>
      </w:rPr>
      <w:instrText>2011/12:RB5</w:instrText>
    </w:r>
    <w:r w:rsidR="00DF21EF" w:rsidRPr="00963956">
      <w:instrText xml:space="preserve">    </w:instrText>
    </w:r>
  </w:p>
  <w:p w:rsidR="00DF21EF" w:rsidRPr="00963956" w:rsidRDefault="00DF21EF">
    <w:pPr>
      <w:pStyle w:val="SidhuvudKantJmn"/>
      <w:framePr w:w="8732" w:h="567" w:hRule="exact" w:vSpace="0" w:wrap="around" w:vAnchor="page" w:y="341" w:anchorLock="0"/>
    </w:pPr>
  </w:p>
  <w:p w:rsidR="00DF21EF" w:rsidRPr="00963956" w:rsidRDefault="00DF21EF">
    <w:pPr>
      <w:pStyle w:val="SidhuvudKantJmn"/>
      <w:framePr w:w="8732" w:h="567" w:hRule="exact" w:vSpace="0" w:wrap="around" w:vAnchor="page" w:y="341" w:anchorLock="0"/>
    </w:pPr>
    <w:r w:rsidRPr="00963956">
      <w:rPr>
        <w:rStyle w:val="SidhuvudRubrikReferens"/>
        <w:smallCaps w:val="0"/>
      </w:rPr>
      <w:instrText xml:space="preserve"> </w:instrText>
    </w:r>
    <w:r w:rsidR="00C775C9" w:rsidRPr="00963956">
      <w:fldChar w:fldCharType="end"/>
    </w:r>
    <w:r w:rsidR="00C775C9" w:rsidRPr="00963956">
      <w:instrText>" " "</w:instrText>
    </w:r>
    <w:r w:rsidR="00C775C9" w:rsidRPr="00963956">
      <w:fldChar w:fldCharType="separate"/>
    </w:r>
    <w:r w:rsidRPr="00963956">
      <w:rPr>
        <w:rStyle w:val="SidhuvudUtskott"/>
      </w:rPr>
      <w:t>2011/12:RB5</w:t>
    </w:r>
    <w:r w:rsidRPr="00963956">
      <w:t xml:space="preserve">    </w:t>
    </w:r>
  </w:p>
  <w:p w:rsidR="00DF21EF" w:rsidRPr="00963956" w:rsidRDefault="00DF21EF">
    <w:pPr>
      <w:pStyle w:val="SidhuvudKantJmn"/>
      <w:framePr w:w="8732" w:h="567" w:hRule="exact" w:vSpace="0" w:wrap="around" w:vAnchor="page" w:y="341" w:anchorLock="0"/>
    </w:pPr>
  </w:p>
  <w:p w:rsidR="00C775C9" w:rsidRPr="00963956" w:rsidRDefault="00DF21EF">
    <w:pPr>
      <w:pStyle w:val="SidhuvudKantUdda"/>
      <w:framePr w:w="8732" w:h="567" w:hRule="exact" w:vSpace="0" w:wrap="around" w:vAnchor="page" w:y="341" w:anchorLock="0"/>
    </w:pPr>
    <w:r w:rsidRPr="00963956">
      <w:rPr>
        <w:rStyle w:val="SidhuvudRubrikReferens"/>
        <w:smallCaps w:val="0"/>
      </w:rPr>
      <w:t xml:space="preserve"> </w:t>
    </w:r>
    <w:r w:rsidR="00C775C9" w:rsidRPr="00963956">
      <w:fldChar w:fldCharType="end"/>
    </w:r>
  </w:p>
  <w:p w:rsidR="00C775C9" w:rsidRPr="00963956" w:rsidRDefault="00C775C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009C5FF4" w:rsidRPr="00963956">
      <w:rPr>
        <w:rStyle w:val="SidhuvudUtskott"/>
      </w:rPr>
      <w:t>2011/12</w:t>
    </w:r>
    <w:r w:rsidRPr="00963956">
      <w:rPr>
        <w:rStyle w:val="SidhuvudUtskott"/>
      </w:rPr>
      <w:fldChar w:fldCharType="end"/>
    </w:r>
    <w:r w:rsidRPr="00963956">
      <w:rPr>
        <w:rStyle w:val="SidhuvudUtskott"/>
      </w:rPr>
      <w:t>:</w:t>
    </w:r>
    <w:r w:rsidRPr="00963956">
      <w:rPr>
        <w:rStyle w:val="SidhuvudUtskott"/>
      </w:rPr>
      <w:fldChar w:fldCharType="begin" w:fldLock="1"/>
    </w:r>
    <w:r w:rsidRPr="00963956">
      <w:rPr>
        <w:rStyle w:val="SidhuvudUtskott"/>
      </w:rPr>
      <w:instrText xml:space="preserve"> DOCPROPERTY Utskott</w:instrText>
    </w:r>
    <w:r w:rsidRPr="00963956">
      <w:rPr>
        <w:rStyle w:val="SidhuvudUtskott"/>
      </w:rPr>
      <w:fldChar w:fldCharType="separate"/>
    </w:r>
    <w:r w:rsidR="009C5FF4" w:rsidRPr="00963956">
      <w:rPr>
        <w:rStyle w:val="SidhuvudUtskott"/>
      </w:rPr>
      <w:t>RB</w: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009C5FF4" w:rsidRPr="00963956">
      <w:rPr>
        <w:rStyle w:val="SidhuvudUtskott"/>
      </w:rPr>
      <w:t>5</w:t>
    </w:r>
    <w:r w:rsidRPr="00963956">
      <w:rPr>
        <w:rStyle w:val="SidhuvudUtskott"/>
      </w:rPr>
      <w:fldChar w:fldCharType="end"/>
    </w:r>
    <w:r w:rsidRPr="00963956">
      <w:t xml:space="preserve">     </w:t>
    </w:r>
    <w:r w:rsidRPr="00963956">
      <w:rPr>
        <w:rStyle w:val="SidhuvudBilaga"/>
      </w:rPr>
      <w:t xml:space="preserve"> </w:t>
    </w:r>
    <w:r w:rsidRPr="00963956">
      <w:rPr>
        <w:rStyle w:val="SidhuvudRubrikReferens"/>
      </w:rPr>
      <w:fldChar w:fldCharType="begin" w:fldLock="1"/>
    </w:r>
    <w:r w:rsidRPr="00963956">
      <w:rPr>
        <w:rStyle w:val="SidhuvudRubrikReferens"/>
      </w:rPr>
      <w:instrText xml:space="preserve"> StyleREF "Rubrik 1" </w:instrText>
    </w:r>
    <w:r w:rsidRPr="00963956">
      <w:rPr>
        <w:rStyle w:val="SidhuvudRubrikReferens"/>
      </w:rPr>
      <w:fldChar w:fldCharType="separate"/>
    </w:r>
    <w:r w:rsidR="009C5FF4" w:rsidRPr="00963956">
      <w:rPr>
        <w:rStyle w:val="SidhuvudRubrikReferens"/>
      </w:rPr>
      <w:t>Innehållsförteckning</w:t>
    </w:r>
    <w:r w:rsidRPr="00963956">
      <w:rPr>
        <w:rStyle w:val="SidhuvudRubrikReferens"/>
      </w:rPr>
      <w:fldChar w:fldCharType="end"/>
    </w:r>
  </w:p>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Status</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009C5FF4" w:rsidRPr="00963956">
      <w:rPr>
        <w:rStyle w:val="SidhuvudUtskott"/>
      </w:rPr>
      <w:instrText>Nej</w:instrText>
    </w:r>
    <w:r w:rsidRPr="00963956">
      <w:rPr>
        <w:rStyle w:val="SidhuvudUtskott"/>
      </w:rPr>
      <w:fldChar w:fldCharType="end"/>
    </w:r>
    <w:r w:rsidRPr="00963956">
      <w:rPr>
        <w:rStyle w:val="SidhuvudUtskott"/>
      </w:rPr>
      <w:instrText xml:space="preserve"> = "Ja" "    </w:instrText>
    </w:r>
    <w:r w:rsidRPr="00963956">
      <w:rPr>
        <w:rStyle w:val="SidhuvudUtskott"/>
      </w:rPr>
      <w:fldChar w:fldCharType="begin" w:fldLock="1"/>
    </w:r>
    <w:r w:rsidRPr="00963956">
      <w:rPr>
        <w:rStyle w:val="SidhuvudUtskott"/>
      </w:rPr>
      <w:instrText xml:space="preserve"> PRINTDATE \@ "yyyy-MM-dd HH.mm"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p>
  <w:p w:rsidR="00C775C9" w:rsidRPr="00963956" w:rsidRDefault="00C775C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Udda"/>
      <w:framePr w:w="8732" w:h="567" w:hRule="exact" w:vSpace="0" w:wrap="around" w:vAnchor="page" w:y="341" w:anchorLock="0"/>
    </w:pPr>
    <w:r w:rsidRPr="00963956">
      <w:rPr>
        <w:rStyle w:val="SidhuvudRubrikReferens"/>
      </w:rPr>
      <w:fldChar w:fldCharType="begin" w:fldLock="1"/>
    </w:r>
    <w:r w:rsidRPr="00963956">
      <w:rPr>
        <w:rStyle w:val="SidhuvudRubrikReferens"/>
      </w:rPr>
      <w:instrText xml:space="preserve"> StyleREF "Rubrik 1" </w:instrText>
    </w:r>
    <w:r w:rsidRPr="00963956">
      <w:rPr>
        <w:rStyle w:val="SidhuvudRubrikReferens"/>
      </w:rPr>
      <w:fldChar w:fldCharType="separate"/>
    </w:r>
    <w:r w:rsidR="009C5FF4" w:rsidRPr="00963956">
      <w:rPr>
        <w:rStyle w:val="SidhuvudRubrikReferens"/>
      </w:rPr>
      <w:t>Innehållsförteckning</w:t>
    </w:r>
    <w:r w:rsidRPr="00963956">
      <w:rPr>
        <w:rStyle w:val="SidhuvudRubrikReferens"/>
      </w:rPr>
      <w:fldChar w:fldCharType="end"/>
    </w:r>
    <w:r w:rsidRPr="00963956">
      <w:rPr>
        <w:rStyle w:val="SidhuvudBilaga"/>
      </w:rPr>
      <w:t xml:space="preserve"> </w:t>
    </w:r>
    <w:r w:rsidRPr="00963956">
      <w:t xml:space="preserve">     </w: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009C5FF4" w:rsidRPr="00963956">
      <w:rPr>
        <w:rStyle w:val="SidhuvudUtskott"/>
      </w:rPr>
      <w:t>2011/12</w:t>
    </w:r>
    <w:r w:rsidRPr="00963956">
      <w:rPr>
        <w:rStyle w:val="SidhuvudUtskott"/>
      </w:rPr>
      <w:fldChar w:fldCharType="end"/>
    </w:r>
    <w:r w:rsidRPr="00963956">
      <w:rPr>
        <w:rStyle w:val="SidhuvudUtskott"/>
      </w:rPr>
      <w:t>:</w:t>
    </w:r>
    <w:r w:rsidRPr="00963956">
      <w:rPr>
        <w:rStyle w:val="SidhuvudUtskott"/>
      </w:rPr>
      <w:fldChar w:fldCharType="begin" w:fldLock="1"/>
    </w:r>
    <w:r w:rsidRPr="00963956">
      <w:rPr>
        <w:rStyle w:val="SidhuvudUtskott"/>
      </w:rPr>
      <w:instrText xml:space="preserve"> DOCPROPERTY</w:instrText>
    </w:r>
    <w:r w:rsidRPr="00963956">
      <w:instrText xml:space="preserve"> </w:instrText>
    </w:r>
    <w:r w:rsidRPr="00963956">
      <w:rPr>
        <w:rStyle w:val="SidhuvudUtskott"/>
      </w:rPr>
      <w:instrText>Utskott</w:instrText>
    </w:r>
    <w:r w:rsidRPr="00963956">
      <w:rPr>
        <w:rStyle w:val="SidhuvudUtskott"/>
      </w:rPr>
      <w:fldChar w:fldCharType="separate"/>
    </w:r>
    <w:r w:rsidR="009C5FF4" w:rsidRPr="00963956">
      <w:rPr>
        <w:rStyle w:val="SidhuvudUtskott"/>
      </w:rPr>
      <w:t>RB</w: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w:instrText>
    </w:r>
    <w:r w:rsidRPr="00963956">
      <w:rPr>
        <w:rStyle w:val="SidhuvudUtskott"/>
      </w:rPr>
      <w:instrText>n</w:instrText>
    </w:r>
    <w:r w:rsidRPr="00963956">
      <w:rPr>
        <w:rStyle w:val="SidhuvudUtskott"/>
      </w:rPr>
      <w:instrText>kandeNr</w:instrText>
    </w:r>
    <w:r w:rsidRPr="00963956">
      <w:rPr>
        <w:rStyle w:val="SidhuvudUtskott"/>
      </w:rPr>
      <w:fldChar w:fldCharType="separate"/>
    </w:r>
    <w:r w:rsidR="009C5FF4" w:rsidRPr="00963956">
      <w:rPr>
        <w:rStyle w:val="SidhuvudUtskott"/>
      </w:rPr>
      <w:t>5</w:t>
    </w:r>
    <w:r w:rsidRPr="00963956">
      <w:rPr>
        <w:rStyle w:val="SidhuvudUtskott"/>
      </w:rPr>
      <w:fldChar w:fldCharType="end"/>
    </w:r>
  </w:p>
  <w:p w:rsidR="00C775C9" w:rsidRPr="00963956" w:rsidRDefault="00C775C9">
    <w:pPr>
      <w:pStyle w:val="SidhuvudKantUdda"/>
      <w:framePr w:w="8732" w:h="567" w:hRule="exact" w:vSpace="0" w:wrap="around" w:vAnchor="page" w:y="341" w:anchorLock="0"/>
    </w:pP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009C5FF4" w:rsidRPr="00963956">
      <w:rPr>
        <w:rStyle w:val="SidhuvudUtskott"/>
      </w:rPr>
      <w:instrText>Nej</w:instrText>
    </w:r>
    <w:r w:rsidRPr="00963956">
      <w:rPr>
        <w:rStyle w:val="SidhuvudUtskott"/>
      </w:rPr>
      <w:fldChar w:fldCharType="end"/>
    </w:r>
    <w:r w:rsidRPr="00963956">
      <w:rPr>
        <w:rStyle w:val="SidhuvudUtskott"/>
      </w:rPr>
      <w:instrText xml:space="preserve"> = "Ja" "</w:instrText>
    </w:r>
    <w:r w:rsidRPr="00963956">
      <w:rPr>
        <w:rStyle w:val="SidhuvudUtskott"/>
      </w:rPr>
      <w:fldChar w:fldCharType="begin" w:fldLock="1"/>
    </w:r>
    <w:r w:rsidRPr="00963956">
      <w:rPr>
        <w:rStyle w:val="SidhuvudUtskott"/>
      </w:rPr>
      <w:instrText xml:space="preserve"> PRINTDATE \@ "yyyy-MM-dd HH.mm    "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PERTY Status</w:instrText>
    </w:r>
    <w:r w:rsidRPr="00963956">
      <w:rPr>
        <w:rStyle w:val="SidhuvudUtskott"/>
      </w:rPr>
      <w:fldChar w:fldCharType="end"/>
    </w:r>
  </w:p>
  <w:p w:rsidR="00C775C9" w:rsidRPr="00963956" w:rsidRDefault="00C775C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5C9" w:rsidRPr="00963956" w:rsidRDefault="00C775C9">
    <w:pPr>
      <w:pStyle w:val="SidhuvudKantJmn"/>
      <w:framePr w:w="8732" w:h="567" w:hRule="exact" w:vSpace="0" w:wrap="around" w:vAnchor="page" w:y="341" w:anchorLock="0"/>
    </w:pPr>
    <w:r w:rsidRPr="00963956">
      <w:fldChar w:fldCharType="begin" w:fldLock="1"/>
    </w:r>
    <w:r w:rsidRPr="00963956">
      <w:instrText xml:space="preserve"> if </w:instrText>
    </w:r>
    <w:r w:rsidRPr="00963956">
      <w:fldChar w:fldCharType="begin" w:fldLock="1"/>
    </w:r>
    <w:r w:rsidRPr="00963956">
      <w:instrText xml:space="preserve"> page</w:instrText>
    </w:r>
    <w:r w:rsidRPr="00963956">
      <w:fldChar w:fldCharType="separate"/>
    </w:r>
    <w:r w:rsidR="00DF21EF" w:rsidRPr="00963956">
      <w:instrText>3</w:instrText>
    </w:r>
    <w:r w:rsidRPr="00963956">
      <w:fldChar w:fldCharType="end"/>
    </w:r>
    <w:r w:rsidRPr="00963956">
      <w:instrText xml:space="preserve"> &gt; 1 "</w:instrText>
    </w:r>
    <w:r w:rsidRPr="00963956">
      <w:fldChar w:fldCharType="begin" w:fldLock="1"/>
    </w:r>
    <w:r w:rsidRPr="00963956">
      <w:instrText xml:space="preserve"> if </w:instrText>
    </w:r>
    <w:r w:rsidRPr="00963956">
      <w:fldChar w:fldCharType="begin" w:fldLock="1"/>
    </w:r>
    <w:r w:rsidRPr="00963956">
      <w:instrText xml:space="preserve"> = </w:instrText>
    </w:r>
    <w:r w:rsidRPr="00963956">
      <w:fldChar w:fldCharType="begin" w:fldLock="1"/>
    </w:r>
    <w:r w:rsidRPr="00963956">
      <w:instrText xml:space="preserve"> = </w:instrText>
    </w:r>
    <w:r w:rsidRPr="00963956">
      <w:fldChar w:fldCharType="begin" w:fldLock="1"/>
    </w:r>
    <w:r w:rsidRPr="00963956">
      <w:instrText xml:space="preserve"> page</w:instrText>
    </w:r>
    <w:r w:rsidRPr="00963956">
      <w:fldChar w:fldCharType="separate"/>
    </w:r>
    <w:r w:rsidR="00DF21EF" w:rsidRPr="00963956">
      <w:instrText>3</w:instrText>
    </w:r>
    <w:r w:rsidRPr="00963956">
      <w:fldChar w:fldCharType="end"/>
    </w:r>
    <w:r w:rsidRPr="00963956">
      <w:instrText xml:space="preserve">/2 </w:instrText>
    </w:r>
    <w:r w:rsidRPr="00963956">
      <w:fldChar w:fldCharType="separate"/>
    </w:r>
    <w:r w:rsidR="00DF21EF" w:rsidRPr="00963956">
      <w:instrText>1,5</w:instrText>
    </w:r>
    <w:r w:rsidRPr="00963956">
      <w:fldChar w:fldCharType="end"/>
    </w:r>
    <w:r w:rsidRPr="00963956">
      <w:instrText xml:space="preserve"> - </w:instrText>
    </w:r>
    <w:r w:rsidRPr="00963956">
      <w:fldChar w:fldCharType="begin" w:fldLock="1"/>
    </w:r>
    <w:r w:rsidRPr="00963956">
      <w:instrText xml:space="preserve"> = int(</w:instrText>
    </w:r>
    <w:r w:rsidRPr="00963956">
      <w:fldChar w:fldCharType="begin" w:fldLock="1"/>
    </w:r>
    <w:r w:rsidRPr="00963956">
      <w:instrText xml:space="preserve"> page</w:instrText>
    </w:r>
    <w:r w:rsidRPr="00963956">
      <w:fldChar w:fldCharType="separate"/>
    </w:r>
    <w:r w:rsidR="00DF21EF" w:rsidRPr="00963956">
      <w:instrText>3</w:instrText>
    </w:r>
    <w:r w:rsidRPr="00963956">
      <w:fldChar w:fldCharType="end"/>
    </w:r>
    <w:r w:rsidRPr="00963956">
      <w:instrText xml:space="preserve">/2) </w:instrText>
    </w:r>
    <w:r w:rsidRPr="00963956">
      <w:fldChar w:fldCharType="separate"/>
    </w:r>
    <w:r w:rsidR="00DF21EF" w:rsidRPr="00963956">
      <w:instrText>1</w:instrText>
    </w:r>
    <w:r w:rsidRPr="00963956">
      <w:fldChar w:fldCharType="end"/>
    </w:r>
    <w:r w:rsidRPr="00963956">
      <w:fldChar w:fldCharType="separate"/>
    </w:r>
    <w:r w:rsidR="00DF21EF" w:rsidRPr="00963956">
      <w:instrText>0,5</w:instrText>
    </w:r>
    <w:r w:rsidRPr="00963956">
      <w:fldChar w:fldCharType="end"/>
    </w:r>
    <w:r w:rsidRPr="00963956">
      <w:instrText xml:space="preserve"> = 0 "</w:instrTex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Pr="00963956">
      <w:rPr>
        <w:rStyle w:val="SidhuvudUtskott"/>
      </w:rPr>
      <w:instrText>1999/2000</w:instrText>
    </w:r>
    <w:r w:rsidRPr="00963956">
      <w:rPr>
        <w:rStyle w:val="SidhuvudUtskott"/>
      </w:rPr>
      <w:fldChar w:fldCharType="end"/>
    </w:r>
    <w:r w:rsidRPr="00963956">
      <w:rPr>
        <w:rStyle w:val="SidhuvudUtskott"/>
      </w:rPr>
      <w:instrText>:</w:instrText>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w:instrText>
    </w:r>
    <w:r w:rsidRPr="00963956">
      <w:rPr>
        <w:rStyle w:val="SidhuvudUtskott"/>
      </w:rPr>
      <w:instrText>R</w:instrText>
    </w:r>
    <w:r w:rsidRPr="00963956">
      <w:rPr>
        <w:rStyle w:val="SidhuvudUtskott"/>
      </w:rPr>
      <w:instrText>TY Utskott</w:instrText>
    </w:r>
    <w:r w:rsidRPr="00963956">
      <w:rPr>
        <w:rStyle w:val="SidhuvudUtskott"/>
      </w:rPr>
      <w:fldChar w:fldCharType="separate"/>
    </w:r>
    <w:r w:rsidRPr="00963956">
      <w:rPr>
        <w:rStyle w:val="SidhuvudUtskott"/>
      </w:rPr>
      <w:instrText>BoU</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Pr="00963956">
      <w:rPr>
        <w:rStyle w:val="SidhuvudUtskott"/>
      </w:rPr>
      <w:instrText>6678</w:instrText>
    </w:r>
    <w:r w:rsidRPr="00963956">
      <w:rPr>
        <w:rStyle w:val="SidhuvudUtskott"/>
      </w:rPr>
      <w:fldChar w:fldCharType="end"/>
    </w:r>
    <w:r w:rsidRPr="00963956">
      <w:instrText xml:space="preserve">    </w:instrText>
    </w:r>
  </w:p>
  <w:p w:rsidR="00C775C9" w:rsidRPr="00963956" w:rsidRDefault="00C775C9">
    <w:pPr>
      <w:pStyle w:val="SidhuvudKantJmn"/>
      <w:framePr w:w="8732" w:h="567" w:hRule="exact" w:vSpace="0" w:wrap="around" w:vAnchor="page" w:y="341" w:anchorLock="0"/>
    </w:pPr>
    <w:r w:rsidRPr="00963956">
      <w:rPr>
        <w:rStyle w:val="SidhuvudUtskott"/>
      </w:rPr>
      <w:fldChar w:fldCharType="begin" w:fldLock="1"/>
    </w:r>
    <w:r w:rsidRPr="00963956">
      <w:rPr>
        <w:rStyle w:val="SidhuvudUtskott"/>
      </w:rPr>
      <w:instrText xml:space="preserve"> DOCPROPERTY Status</w:instrText>
    </w:r>
    <w:r w:rsidRPr="00963956">
      <w:rPr>
        <w:rStyle w:val="SidhuvudUtskott"/>
      </w:rPr>
      <w:fldChar w:fldCharType="separate"/>
    </w:r>
    <w:r w:rsidRPr="00963956">
      <w:rPr>
        <w:rStyle w:val="SidhuvudUtskott"/>
      </w:rPr>
      <w:instrText>Utkast</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Pr="00963956">
      <w:rPr>
        <w:rStyle w:val="SidhuvudUtskott"/>
      </w:rPr>
      <w:instrText>Nej</w:instrText>
    </w:r>
    <w:r w:rsidRPr="00963956">
      <w:rPr>
        <w:rStyle w:val="SidhuvudUtskott"/>
      </w:rPr>
      <w:fldChar w:fldCharType="end"/>
    </w:r>
    <w:r w:rsidRPr="00963956">
      <w:rPr>
        <w:rStyle w:val="SidhuvudUtskott"/>
      </w:rPr>
      <w:instrText xml:space="preserve"> = "Ja" "    </w:instrText>
    </w:r>
    <w:r w:rsidRPr="00963956">
      <w:rPr>
        <w:rStyle w:val="SidhuvudUtskott"/>
      </w:rPr>
      <w:fldChar w:fldCharType="begin" w:fldLock="1"/>
    </w:r>
    <w:r w:rsidRPr="00963956">
      <w:rPr>
        <w:rStyle w:val="SidhuvudUtskott"/>
      </w:rPr>
      <w:instrText xml:space="preserve"> PRINTDATE \@ "yyyy-MM-dd HH.mm"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p>
  <w:p w:rsidR="00C775C9" w:rsidRPr="00963956" w:rsidRDefault="00C775C9">
    <w:pPr>
      <w:pStyle w:val="SidhuvudKantUdda"/>
      <w:framePr w:w="8732" w:h="567" w:hRule="exact" w:vSpace="0" w:wrap="around" w:vAnchor="page" w:y="341" w:anchorLock="0"/>
    </w:pPr>
    <w:r w:rsidRPr="00963956">
      <w:rPr>
        <w:rStyle w:val="SidhuvudRubrikReferens"/>
        <w:smallCaps w:val="0"/>
      </w:rPr>
      <w:instrText xml:space="preserve"> </w:instrText>
    </w:r>
    <w:r w:rsidRPr="00963956">
      <w:instrText xml:space="preserve">"  "  </w:instrText>
    </w:r>
    <w:r w:rsidRPr="00963956">
      <w:rPr>
        <w:rStyle w:val="SidhuvudUtskott"/>
      </w:rPr>
      <w:fldChar w:fldCharType="begin" w:fldLock="1"/>
    </w:r>
    <w:r w:rsidRPr="00963956">
      <w:rPr>
        <w:rStyle w:val="SidhuvudUtskott"/>
      </w:rPr>
      <w:instrText xml:space="preserve"> DOCPROPERTY BetänkandeÅr</w:instrText>
    </w:r>
    <w:r w:rsidRPr="00963956">
      <w:rPr>
        <w:rStyle w:val="SidhuvudUtskott"/>
      </w:rPr>
      <w:fldChar w:fldCharType="separate"/>
    </w:r>
    <w:r w:rsidR="009C5FF4" w:rsidRPr="00963956">
      <w:rPr>
        <w:rStyle w:val="SidhuvudUtskott"/>
      </w:rPr>
      <w:instrText>2011/12</w:instrText>
    </w:r>
    <w:r w:rsidRPr="00963956">
      <w:rPr>
        <w:rStyle w:val="SidhuvudUtskott"/>
      </w:rPr>
      <w:fldChar w:fldCharType="end"/>
    </w:r>
    <w:r w:rsidRPr="00963956">
      <w:rPr>
        <w:rStyle w:val="SidhuvudUtskott"/>
      </w:rPr>
      <w:instrText>:</w:instrText>
    </w:r>
    <w:r w:rsidRPr="00963956">
      <w:rPr>
        <w:rStyle w:val="SidhuvudUtskott"/>
      </w:rPr>
      <w:fldChar w:fldCharType="begin" w:fldLock="1"/>
    </w:r>
    <w:r w:rsidRPr="00963956">
      <w:rPr>
        <w:rStyle w:val="SidhuvudUtskott"/>
      </w:rPr>
      <w:instrText xml:space="preserve"> DOCPROPERTY Utskott</w:instrText>
    </w:r>
    <w:r w:rsidRPr="00963956">
      <w:rPr>
        <w:rStyle w:val="SidhuvudUtskott"/>
      </w:rPr>
      <w:fldChar w:fldCharType="separate"/>
    </w:r>
    <w:r w:rsidR="009C5FF4" w:rsidRPr="00963956">
      <w:rPr>
        <w:rStyle w:val="SidhuvudUtskott"/>
      </w:rPr>
      <w:instrText>RB</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DOCPROPERTY BetänkandeNr</w:instrText>
    </w:r>
    <w:r w:rsidRPr="00963956">
      <w:rPr>
        <w:rStyle w:val="SidhuvudUtskott"/>
      </w:rPr>
      <w:fldChar w:fldCharType="separate"/>
    </w:r>
    <w:r w:rsidR="009C5FF4" w:rsidRPr="00963956">
      <w:rPr>
        <w:rStyle w:val="SidhuvudUtskott"/>
      </w:rPr>
      <w:instrText>5</w:instrText>
    </w:r>
    <w:r w:rsidRPr="00963956">
      <w:rPr>
        <w:rStyle w:val="SidhuvudUtskott"/>
      </w:rPr>
      <w:fldChar w:fldCharType="end"/>
    </w:r>
  </w:p>
  <w:p w:rsidR="00DF21EF" w:rsidRPr="00963956" w:rsidRDefault="00C775C9">
    <w:pPr>
      <w:pStyle w:val="SidhuvudKantUdda"/>
      <w:framePr w:w="8732" w:h="567" w:hRule="exact" w:vSpace="0" w:wrap="around" w:vAnchor="page" w:y="341" w:anchorLock="0"/>
    </w:pPr>
    <w:r w:rsidRPr="00963956">
      <w:rPr>
        <w:rStyle w:val="SidhuvudUtskott"/>
      </w:rPr>
      <w:fldChar w:fldCharType="begin" w:fldLock="1"/>
    </w:r>
    <w:r w:rsidRPr="00963956">
      <w:rPr>
        <w:rStyle w:val="SidhuvudUtskott"/>
      </w:rPr>
      <w:instrText xml:space="preserve"> if </w:instrText>
    </w:r>
    <w:r w:rsidRPr="00963956">
      <w:rPr>
        <w:rStyle w:val="SidhuvudUtskott"/>
      </w:rPr>
      <w:fldChar w:fldCharType="begin" w:fldLock="1"/>
    </w:r>
    <w:r w:rsidRPr="00963956">
      <w:rPr>
        <w:rStyle w:val="SidhuvudUtskott"/>
      </w:rPr>
      <w:instrText xml:space="preserve"> DOCPROPERTY "UtkastDatum"</w:instrText>
    </w:r>
    <w:r w:rsidRPr="00963956">
      <w:rPr>
        <w:rStyle w:val="SidhuvudUtskott"/>
      </w:rPr>
      <w:fldChar w:fldCharType="separate"/>
    </w:r>
    <w:r w:rsidR="009C5FF4" w:rsidRPr="00963956">
      <w:rPr>
        <w:rStyle w:val="SidhuvudUtskott"/>
      </w:rPr>
      <w:instrText>Nej</w:instrText>
    </w:r>
    <w:r w:rsidRPr="00963956">
      <w:rPr>
        <w:rStyle w:val="SidhuvudUtskott"/>
      </w:rPr>
      <w:fldChar w:fldCharType="end"/>
    </w:r>
    <w:r w:rsidRPr="00963956">
      <w:rPr>
        <w:rStyle w:val="SidhuvudUtskott"/>
      </w:rPr>
      <w:instrText xml:space="preserve"> = "Ja" "</w:instrText>
    </w:r>
    <w:r w:rsidRPr="00963956">
      <w:rPr>
        <w:rStyle w:val="SidhuvudUtskott"/>
      </w:rPr>
      <w:fldChar w:fldCharType="begin" w:fldLock="1"/>
    </w:r>
    <w:r w:rsidRPr="00963956">
      <w:rPr>
        <w:rStyle w:val="SidhuvudUtskott"/>
      </w:rPr>
      <w:instrText xml:space="preserve"> PRINTDATE \@ "yyyy-MM-dd HH.mm    " </w:instrText>
    </w:r>
    <w:r w:rsidRPr="00963956">
      <w:rPr>
        <w:rStyle w:val="SidhuvudUtskott"/>
      </w:rPr>
      <w:fldChar w:fldCharType="separate"/>
    </w:r>
    <w:r w:rsidRPr="00963956">
      <w:rPr>
        <w:rStyle w:val="SidhuvudUtskott"/>
      </w:rPr>
      <w:instrText>2000-08-11 16.42</w:instrText>
    </w:r>
    <w:r w:rsidRPr="00963956">
      <w:rPr>
        <w:rStyle w:val="SidhuvudUtskott"/>
      </w:rPr>
      <w:fldChar w:fldCharType="end"/>
    </w:r>
    <w:r w:rsidRPr="00963956">
      <w:rPr>
        <w:rStyle w:val="SidhuvudUtskott"/>
      </w:rPr>
      <w:instrText xml:space="preserve">" </w:instrText>
    </w:r>
    <w:r w:rsidRPr="00963956">
      <w:rPr>
        <w:rStyle w:val="SidhuvudUtskott"/>
      </w:rPr>
      <w:fldChar w:fldCharType="end"/>
    </w:r>
    <w:r w:rsidRPr="00963956">
      <w:rPr>
        <w:rStyle w:val="SidhuvudUtskott"/>
      </w:rPr>
      <w:fldChar w:fldCharType="begin" w:fldLock="1"/>
    </w:r>
    <w:r w:rsidRPr="00963956">
      <w:rPr>
        <w:rStyle w:val="SidhuvudUtskott"/>
      </w:rPr>
      <w:instrText xml:space="preserve"> DOCPR</w:instrText>
    </w:r>
    <w:r w:rsidRPr="00963956">
      <w:rPr>
        <w:rStyle w:val="SidhuvudUtskott"/>
      </w:rPr>
      <w:instrText>O</w:instrText>
    </w:r>
    <w:r w:rsidRPr="00963956">
      <w:rPr>
        <w:rStyle w:val="SidhuvudUtskott"/>
      </w:rPr>
      <w:instrText>PERTY Status</w:instrText>
    </w:r>
    <w:r w:rsidRPr="00963956">
      <w:rPr>
        <w:rStyle w:val="SidhuvudUtskott"/>
      </w:rPr>
      <w:fldChar w:fldCharType="end"/>
    </w:r>
    <w:r w:rsidRPr="00963956">
      <w:instrText>"</w:instrText>
    </w:r>
    <w:r w:rsidRPr="00963956">
      <w:fldChar w:fldCharType="separate"/>
    </w:r>
    <w:r w:rsidR="00DF21EF" w:rsidRPr="00963956">
      <w:instrText xml:space="preserve">  </w:instrText>
    </w:r>
    <w:r w:rsidR="00DF21EF" w:rsidRPr="00963956">
      <w:rPr>
        <w:rStyle w:val="SidhuvudUtskott"/>
      </w:rPr>
      <w:instrText>2011/12:RB5</w:instrText>
    </w:r>
  </w:p>
  <w:p w:rsidR="00DF21EF" w:rsidRPr="00963956" w:rsidRDefault="00C775C9">
    <w:pPr>
      <w:pStyle w:val="SidhuvudKantUdda"/>
      <w:framePr w:w="8732" w:h="567" w:hRule="exact" w:vSpace="0" w:wrap="around" w:vAnchor="page" w:y="341" w:anchorLock="0"/>
    </w:pPr>
    <w:r w:rsidRPr="00963956">
      <w:fldChar w:fldCharType="end"/>
    </w:r>
    <w:r w:rsidRPr="00963956">
      <w:instrText>" " "</w:instrText>
    </w:r>
    <w:r w:rsidRPr="00963956">
      <w:fldChar w:fldCharType="separate"/>
    </w:r>
    <w:r w:rsidR="00DF21EF" w:rsidRPr="00963956">
      <w:t xml:space="preserve">  </w:t>
    </w:r>
    <w:r w:rsidR="00DF21EF" w:rsidRPr="00963956">
      <w:rPr>
        <w:rStyle w:val="SidhuvudUtskott"/>
      </w:rPr>
      <w:t>2011/12:RB5</w:t>
    </w:r>
  </w:p>
  <w:p w:rsidR="00C775C9" w:rsidRPr="00963956" w:rsidRDefault="00C775C9">
    <w:pPr>
      <w:pStyle w:val="SidhuvudKantUdda"/>
      <w:framePr w:w="8732" w:h="567" w:hRule="exact" w:vSpace="0" w:wrap="around" w:vAnchor="page" w:y="341" w:anchorLock="0"/>
    </w:pPr>
    <w:r w:rsidRPr="00963956">
      <w:fldChar w:fldCharType="end"/>
    </w:r>
  </w:p>
  <w:p w:rsidR="00C775C9" w:rsidRPr="00963956" w:rsidRDefault="00C775C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F6E1734"/>
    <w:multiLevelType w:val="multilevel"/>
    <w:tmpl w:val="D06EC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6590889">
    <w:abstractNumId w:val="10"/>
  </w:num>
  <w:num w:numId="2" w16cid:durableId="1117219232">
    <w:abstractNumId w:val="8"/>
  </w:num>
  <w:num w:numId="3" w16cid:durableId="1897736787">
    <w:abstractNumId w:val="3"/>
  </w:num>
  <w:num w:numId="4" w16cid:durableId="1672873672">
    <w:abstractNumId w:val="2"/>
  </w:num>
  <w:num w:numId="5" w16cid:durableId="1315142497">
    <w:abstractNumId w:val="1"/>
  </w:num>
  <w:num w:numId="6" w16cid:durableId="167642569">
    <w:abstractNumId w:val="0"/>
  </w:num>
  <w:num w:numId="7" w16cid:durableId="384718129">
    <w:abstractNumId w:val="9"/>
  </w:num>
  <w:num w:numId="8" w16cid:durableId="109202703">
    <w:abstractNumId w:val="7"/>
  </w:num>
  <w:num w:numId="9" w16cid:durableId="1970669126">
    <w:abstractNumId w:val="6"/>
  </w:num>
  <w:num w:numId="10" w16cid:durableId="1352412818">
    <w:abstractNumId w:val="5"/>
  </w:num>
  <w:num w:numId="11" w16cid:durableId="1669940806">
    <w:abstractNumId w:val="4"/>
  </w:num>
  <w:num w:numId="12" w16cid:durableId="1050887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ramställning till riksdagens"/>
    <w:docVar w:name="Skapår" w:val="1112"/>
  </w:docVars>
  <w:rsids>
    <w:rsidRoot w:val="00230ED6"/>
    <w:rsid w:val="001903C0"/>
    <w:rsid w:val="0019399E"/>
    <w:rsid w:val="00230ED6"/>
    <w:rsid w:val="00262D01"/>
    <w:rsid w:val="002B0969"/>
    <w:rsid w:val="002F19B5"/>
    <w:rsid w:val="00322737"/>
    <w:rsid w:val="003B709E"/>
    <w:rsid w:val="00416316"/>
    <w:rsid w:val="0044601F"/>
    <w:rsid w:val="00484F62"/>
    <w:rsid w:val="004E2AD7"/>
    <w:rsid w:val="006B44DC"/>
    <w:rsid w:val="00891A0A"/>
    <w:rsid w:val="008A6C84"/>
    <w:rsid w:val="00963956"/>
    <w:rsid w:val="009B235C"/>
    <w:rsid w:val="009C5FF4"/>
    <w:rsid w:val="00BC1FA6"/>
    <w:rsid w:val="00C775C9"/>
    <w:rsid w:val="00CD4A24"/>
    <w:rsid w:val="00DA2D00"/>
    <w:rsid w:val="00DF21EF"/>
    <w:rsid w:val="00F53A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335079-718F-4017-B18C-30D436B1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NormaltindragChar">
    <w:name w:val="Normalt indrag Char"/>
    <w:link w:val="Normaltindrag"/>
    <w:rsid w:val="001903C0"/>
    <w:rPr>
      <w:sz w:val="19"/>
      <w:lang w:val="sv-SE" w:eastAsia="sv-SE" w:bidi="ar-SA"/>
    </w:rPr>
  </w:style>
  <w:style w:type="character" w:customStyle="1" w:styleId="Rubrik1Char">
    <w:name w:val="Rubrik 1 Char"/>
    <w:link w:val="Rubrik1"/>
    <w:rsid w:val="001903C0"/>
    <w:rPr>
      <w:noProof/>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1269</Words>
  <Characters>7722</Characters>
  <Application>Microsoft Office Word</Application>
  <DocSecurity>4</DocSecurity>
  <Lines>167</Lines>
  <Paragraphs>58</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2012-10-01T14:15:00Z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RB</vt:lpwstr>
  </property>
  <property fmtid="{D5CDD505-2E9C-101B-9397-08002B2CF9AE}" pid="4" name="BetänkandeÅr">
    <vt:lpwstr>2011/12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