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C10B1" w:rsidP="00DA0661">
      <w:pPr>
        <w:pStyle w:val="Title"/>
      </w:pPr>
      <w:bookmarkStart w:id="0" w:name="Start"/>
      <w:bookmarkEnd w:id="0"/>
      <w:r>
        <w:t>Svar på fråga 20</w:t>
      </w:r>
      <w:r w:rsidR="008D77BC">
        <w:t>22</w:t>
      </w:r>
      <w:r>
        <w:t>/</w:t>
      </w:r>
      <w:r w:rsidR="008D77BC">
        <w:t>23</w:t>
      </w:r>
      <w:r>
        <w:t>:</w:t>
      </w:r>
      <w:r w:rsidR="008D77BC">
        <w:t>942</w:t>
      </w:r>
      <w:r>
        <w:t xml:space="preserve"> av </w:t>
      </w:r>
      <w:r w:rsidR="008D77BC">
        <w:t>Kadir</w:t>
      </w:r>
      <w:r w:rsidR="008D77BC">
        <w:t xml:space="preserve"> </w:t>
      </w:r>
      <w:r w:rsidR="008D77BC">
        <w:t>Kasirga</w:t>
      </w:r>
      <w:r>
        <w:t xml:space="preserve"> (</w:t>
      </w:r>
      <w:r w:rsidR="008D77BC">
        <w:t>S</w:t>
      </w:r>
      <w:r>
        <w:t>)</w:t>
      </w:r>
      <w:r>
        <w:br/>
      </w:r>
      <w:r w:rsidRPr="002B3FC6" w:rsidR="002B3FC6">
        <w:rPr>
          <w:rFonts w:cstheme="majorHAnsi"/>
          <w:szCs w:val="26"/>
        </w:rPr>
        <w:t xml:space="preserve">Förtrycket av </w:t>
      </w:r>
      <w:r w:rsidRPr="002B3FC6" w:rsidR="002B3FC6">
        <w:rPr>
          <w:rFonts w:cstheme="majorHAnsi"/>
          <w:szCs w:val="26"/>
        </w:rPr>
        <w:t>ahmadiyamuslimer</w:t>
      </w:r>
      <w:r w:rsidRPr="002B3FC6" w:rsidR="002B3FC6">
        <w:rPr>
          <w:rFonts w:cstheme="majorHAnsi"/>
          <w:szCs w:val="26"/>
        </w:rPr>
        <w:t xml:space="preserve"> i Pakistan</w:t>
      </w:r>
    </w:p>
    <w:p w:rsidR="008D77BC" w:rsidP="002749F7">
      <w:pPr>
        <w:pStyle w:val="BodyText"/>
      </w:pPr>
      <w:r>
        <w:t>Kadir</w:t>
      </w:r>
      <w:r>
        <w:t xml:space="preserve"> </w:t>
      </w:r>
      <w:r>
        <w:t>Kasirga</w:t>
      </w:r>
      <w:r>
        <w:t xml:space="preserve"> har frågat mig</w:t>
      </w:r>
      <w:r w:rsidR="00AC5F3E">
        <w:t xml:space="preserve"> p</w:t>
      </w:r>
      <w:r w:rsidRPr="00AC5F3E" w:rsidR="00AC5F3E">
        <w:t xml:space="preserve">å vilket sätt </w:t>
      </w:r>
      <w:r w:rsidR="00AC5F3E">
        <w:t xml:space="preserve">jag avser att </w:t>
      </w:r>
      <w:r w:rsidRPr="00AC5F3E" w:rsidR="00AC5F3E">
        <w:t xml:space="preserve">arbeta för </w:t>
      </w:r>
      <w:r w:rsidRPr="00AC5F3E" w:rsidR="00AC5F3E">
        <w:t>ahmadiy</w:t>
      </w:r>
      <w:r w:rsidR="00507F1D">
        <w:t>y</w:t>
      </w:r>
      <w:r w:rsidRPr="00AC5F3E" w:rsidR="00AC5F3E">
        <w:t>amuslimers</w:t>
      </w:r>
      <w:r w:rsidRPr="00AC5F3E" w:rsidR="00AC5F3E">
        <w:t xml:space="preserve"> och andra religiösa minoriteters rätt till religionsfrihet i Pakistan</w:t>
      </w:r>
      <w:r w:rsidR="00B12AE2">
        <w:t>.</w:t>
      </w:r>
    </w:p>
    <w:p w:rsidR="00024353" w:rsidP="002749F7">
      <w:pPr>
        <w:pStyle w:val="BodyText"/>
      </w:pPr>
      <w:r>
        <w:t xml:space="preserve">Regeringen </w:t>
      </w:r>
      <w:r w:rsidRPr="00024353">
        <w:t xml:space="preserve">följer noga situationen i Pakistan när det gäller respekt för mänskliga rättigheter </w:t>
      </w:r>
      <w:r w:rsidR="00E17BAE">
        <w:t xml:space="preserve">vilket </w:t>
      </w:r>
      <w:r w:rsidRPr="00024353">
        <w:t>inklu</w:t>
      </w:r>
      <w:r w:rsidR="00E17BAE">
        <w:t>derar</w:t>
      </w:r>
      <w:r w:rsidRPr="00024353">
        <w:t xml:space="preserve"> religions- och </w:t>
      </w:r>
      <w:r w:rsidR="008D71CB">
        <w:t>åsikts</w:t>
      </w:r>
      <w:r w:rsidRPr="00024353">
        <w:t xml:space="preserve">frihet. </w:t>
      </w:r>
      <w:r w:rsidR="00317C3E">
        <w:t>Vi</w:t>
      </w:r>
      <w:r w:rsidRPr="00542435">
        <w:t xml:space="preserve"> ser med allvar på situationen för religiösa minoriteter</w:t>
      </w:r>
      <w:r w:rsidR="00FF3C69">
        <w:t>s</w:t>
      </w:r>
      <w:r w:rsidRPr="00542435">
        <w:t xml:space="preserve"> </w:t>
      </w:r>
      <w:r w:rsidR="000906E6">
        <w:t>rättigheter</w:t>
      </w:r>
      <w:r w:rsidRPr="00542435">
        <w:t>.</w:t>
      </w:r>
      <w:r w:rsidR="009A3864">
        <w:t xml:space="preserve"> </w:t>
      </w:r>
      <w:r w:rsidR="005C212F">
        <w:t xml:space="preserve">Rätten att fritt utöva sin trosuppfattning är </w:t>
      </w:r>
      <w:r w:rsidR="008D71CB">
        <w:t xml:space="preserve">en grundläggande </w:t>
      </w:r>
      <w:r w:rsidR="000209E6">
        <w:t xml:space="preserve">rättighet </w:t>
      </w:r>
      <w:r w:rsidR="008D71CB">
        <w:t xml:space="preserve">som fastslås i </w:t>
      </w:r>
      <w:r w:rsidR="00E162FD">
        <w:t>FN:s</w:t>
      </w:r>
      <w:r w:rsidR="008D71CB">
        <w:t xml:space="preserve"> deklaration om de mänskliga rättigheterna</w:t>
      </w:r>
      <w:r w:rsidR="00483545">
        <w:t>.</w:t>
      </w:r>
      <w:r w:rsidR="005C212F">
        <w:t xml:space="preserve"> </w:t>
      </w:r>
      <w:r w:rsidR="002B11E1">
        <w:t>Regeringen tar starkt avstånd från a</w:t>
      </w:r>
      <w:r w:rsidR="008D71CB">
        <w:t xml:space="preserve">ll förföljelse, diskriminering och våldsutövning mot </w:t>
      </w:r>
      <w:r w:rsidR="000209E6">
        <w:t>ahmadiy</w:t>
      </w:r>
      <w:r w:rsidR="00772F63">
        <w:t>y</w:t>
      </w:r>
      <w:r w:rsidR="000209E6">
        <w:t>amuslimer</w:t>
      </w:r>
      <w:r w:rsidR="000209E6">
        <w:t xml:space="preserve"> och andra grupper</w:t>
      </w:r>
      <w:r w:rsidR="008D71CB">
        <w:t xml:space="preserve">. </w:t>
      </w:r>
    </w:p>
    <w:p w:rsidR="00A61125" w:rsidP="006C0AD0">
      <w:pPr>
        <w:pStyle w:val="BodyText"/>
      </w:pPr>
      <w:r w:rsidRPr="006C0AD0">
        <w:t xml:space="preserve">Regeringen tar </w:t>
      </w:r>
      <w:r w:rsidR="00FF3C69">
        <w:t xml:space="preserve">löpande </w:t>
      </w:r>
      <w:r w:rsidRPr="006C0AD0">
        <w:t xml:space="preserve">upp </w:t>
      </w:r>
      <w:r w:rsidRPr="006C0AD0" w:rsidR="00A667E4">
        <w:t>r</w:t>
      </w:r>
      <w:r w:rsidR="00A667E4">
        <w:t>espekt</w:t>
      </w:r>
      <w:r w:rsidR="00FF3C69">
        <w:t>en</w:t>
      </w:r>
      <w:r>
        <w:t xml:space="preserve"> för </w:t>
      </w:r>
      <w:r w:rsidR="00A667E4">
        <w:t xml:space="preserve">religionsfrihet i </w:t>
      </w:r>
      <w:r>
        <w:t xml:space="preserve">våra </w:t>
      </w:r>
      <w:r w:rsidR="00A667E4">
        <w:t>bilaterala kontakter med Pakistan.</w:t>
      </w:r>
      <w:r w:rsidR="003B5BA5">
        <w:t xml:space="preserve"> </w:t>
      </w:r>
      <w:r w:rsidR="00FF3C69">
        <w:t>Sveriges a</w:t>
      </w:r>
      <w:r w:rsidR="000906E6">
        <w:t xml:space="preserve">mbassad </w:t>
      </w:r>
      <w:r w:rsidR="00FF3C69">
        <w:t xml:space="preserve">har </w:t>
      </w:r>
      <w:r w:rsidR="000906E6">
        <w:t xml:space="preserve">löpande kontakt med representanter för </w:t>
      </w:r>
      <w:r w:rsidR="00BA5896">
        <w:t>olika religiösa samfund</w:t>
      </w:r>
      <w:r w:rsidR="008D6F43">
        <w:t xml:space="preserve">, inklusive </w:t>
      </w:r>
      <w:r w:rsidR="008D6F43">
        <w:t>ahmadiyyamuslimer</w:t>
      </w:r>
      <w:r w:rsidR="008D6F43">
        <w:t>, samt</w:t>
      </w:r>
      <w:r w:rsidR="00431C34">
        <w:t xml:space="preserve"> organisationer som arbetar för att stärka utsatta minoriteters rättigheter.</w:t>
      </w:r>
      <w:r>
        <w:t xml:space="preserve"> </w:t>
      </w:r>
      <w:r w:rsidR="00A667E4">
        <w:t xml:space="preserve">Även EU </w:t>
      </w:r>
      <w:r w:rsidR="000906E6">
        <w:t xml:space="preserve">är engagerad i </w:t>
      </w:r>
      <w:r>
        <w:t xml:space="preserve">religiösa minoriteters rättigheter </w:t>
      </w:r>
      <w:r w:rsidR="000906E6">
        <w:t xml:space="preserve">och </w:t>
      </w:r>
      <w:r w:rsidR="00B12AE2">
        <w:t>g</w:t>
      </w:r>
      <w:r w:rsidR="003B5BA5">
        <w:t xml:space="preserve">enom </w:t>
      </w:r>
      <w:r w:rsidR="00B12AE2">
        <w:t xml:space="preserve">EU </w:t>
      </w:r>
      <w:r w:rsidR="000906E6">
        <w:t>tar</w:t>
      </w:r>
      <w:r w:rsidR="00024353">
        <w:t xml:space="preserve"> </w:t>
      </w:r>
      <w:r w:rsidR="003B5BA5">
        <w:t xml:space="preserve">vi </w:t>
      </w:r>
      <w:r w:rsidR="00317C3E">
        <w:t xml:space="preserve">regelbundet </w:t>
      </w:r>
      <w:r w:rsidR="00024353">
        <w:t xml:space="preserve">upp </w:t>
      </w:r>
      <w:r w:rsidR="00B12AE2">
        <w:t>frågan</w:t>
      </w:r>
      <w:r>
        <w:t xml:space="preserve"> </w:t>
      </w:r>
      <w:r w:rsidR="00024353">
        <w:t>vi</w:t>
      </w:r>
      <w:r w:rsidR="00B12AE2">
        <w:t>d</w:t>
      </w:r>
      <w:r w:rsidR="00024353">
        <w:t xml:space="preserve"> </w:t>
      </w:r>
      <w:r w:rsidR="00FF3C69">
        <w:t>möten på hög nivå</w:t>
      </w:r>
      <w:r w:rsidR="00650BD5">
        <w:t xml:space="preserve"> med Pakistans regeringsföreträdare.</w:t>
      </w:r>
      <w:r w:rsidR="00B70E1A">
        <w:t xml:space="preserve"> </w:t>
      </w:r>
      <w:r w:rsidR="00FF3C69">
        <w:t xml:space="preserve">På samma sätt verkar vi inom FN:s olika organ för mänskliga rättigheter i Pakistan. </w:t>
      </w:r>
    </w:p>
    <w:p w:rsidR="008D77BC" w:rsidRPr="006C0AD0" w:rsidP="006C0AD0">
      <w:pPr>
        <w:pStyle w:val="BodyText"/>
      </w:pPr>
      <w:r w:rsidRPr="006C0AD0">
        <w:t xml:space="preserve">Stockholm den </w:t>
      </w:r>
      <w:sdt>
        <w:sdtPr>
          <w:id w:val="-1225218591"/>
          <w:placeholder>
            <w:docPart w:val="0B18DC9F47A044C79169D6F2EBCA24CD"/>
          </w:placeholder>
          <w:dataBinding w:xpath="/ns0:DocumentInfo[1]/ns0:BaseInfo[1]/ns0:HeaderDate[1]" w:storeItemID="{192E916D-267D-4C6A-ACAB-6661AA889D63}" w:prefixMappings="xmlns:ns0='http://lp/documentinfo/RK' "/>
          <w:date w:fullDate="2023-09-0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72F63">
            <w:t>6 september 2023</w:t>
          </w:r>
        </w:sdtContent>
      </w:sdt>
    </w:p>
    <w:p w:rsidR="00772F63" w:rsidP="00422A41">
      <w:pPr>
        <w:pStyle w:val="BodyText"/>
      </w:pPr>
    </w:p>
    <w:p w:rsidR="007C10B1" w:rsidRPr="00DB48AB" w:rsidP="00772F63">
      <w:pPr>
        <w:pStyle w:val="BodyText"/>
        <w:tabs>
          <w:tab w:val="clear" w:pos="3600"/>
        </w:tabs>
      </w:pPr>
      <w:r>
        <w:t>Tobias Billström</w:t>
      </w:r>
      <w:r w:rsidR="00772F63">
        <w:tab/>
      </w:r>
      <w:r w:rsidR="00772F63">
        <w:tab/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C10B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C10B1" w:rsidRPr="007D73AB" w:rsidP="00340DE0">
          <w:pPr>
            <w:pStyle w:val="Header"/>
          </w:pPr>
        </w:p>
      </w:tc>
      <w:tc>
        <w:tcPr>
          <w:tcW w:w="1134" w:type="dxa"/>
        </w:tcPr>
        <w:p w:rsidR="007C10B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C10B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C10B1" w:rsidRPr="00710A6C" w:rsidP="00EE3C0F">
          <w:pPr>
            <w:pStyle w:val="Header"/>
            <w:rPr>
              <w:b/>
            </w:rPr>
          </w:pPr>
        </w:p>
        <w:p w:rsidR="007C10B1" w:rsidP="00EE3C0F">
          <w:pPr>
            <w:pStyle w:val="Header"/>
          </w:pPr>
        </w:p>
        <w:p w:rsidR="007C10B1" w:rsidP="00EE3C0F">
          <w:pPr>
            <w:pStyle w:val="Header"/>
          </w:pPr>
        </w:p>
        <w:p w:rsidR="007C10B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2AFD771BF0F47FD8560D827D91DDE81"/>
            </w:placeholder>
            <w:dataBinding w:xpath="/ns0:DocumentInfo[1]/ns0:BaseInfo[1]/ns0:Dnr[1]" w:storeItemID="{192E916D-267D-4C6A-ACAB-6661AA889D63}" w:prefixMappings="xmlns:ns0='http://lp/documentinfo/RK' "/>
            <w:text/>
          </w:sdtPr>
          <w:sdtContent>
            <w:p w:rsidR="007C10B1" w:rsidP="00EE3C0F">
              <w:pPr>
                <w:pStyle w:val="Header"/>
              </w:pPr>
              <w:r>
                <w:t>UD2023/</w:t>
              </w:r>
              <w:r>
                <w:t>11712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2726D6E7F7B4D1680EE069B084530A0"/>
            </w:placeholder>
            <w:showingPlcHdr/>
            <w:dataBinding w:xpath="/ns0:DocumentInfo[1]/ns0:BaseInfo[1]/ns0:DocNumber[1]" w:storeItemID="{192E916D-267D-4C6A-ACAB-6661AA889D63}" w:prefixMappings="xmlns:ns0='http://lp/documentinfo/RK' "/>
            <w:text/>
          </w:sdtPr>
          <w:sdtContent>
            <w:p w:rsidR="007C10B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C10B1" w:rsidP="00EE3C0F">
          <w:pPr>
            <w:pStyle w:val="Header"/>
          </w:pPr>
        </w:p>
      </w:tc>
      <w:tc>
        <w:tcPr>
          <w:tcW w:w="1134" w:type="dxa"/>
        </w:tcPr>
        <w:p w:rsidR="007C10B1" w:rsidP="0094502D">
          <w:pPr>
            <w:pStyle w:val="Header"/>
          </w:pPr>
        </w:p>
        <w:p w:rsidR="007C10B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6969925D4C947DE8EF720984722F55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D77BC" w:rsidRPr="008D77BC" w:rsidP="00340DE0">
              <w:pPr>
                <w:pStyle w:val="Header"/>
                <w:rPr>
                  <w:b/>
                </w:rPr>
              </w:pPr>
              <w:r w:rsidRPr="008D77BC">
                <w:rPr>
                  <w:b/>
                </w:rPr>
                <w:t>Utrikesdepartementet</w:t>
              </w:r>
            </w:p>
            <w:p w:rsidR="002B3FC6" w:rsidP="00340DE0">
              <w:pPr>
                <w:pStyle w:val="Header"/>
              </w:pPr>
              <w:r w:rsidRPr="008D77BC">
                <w:t>Utrikesministern</w:t>
              </w:r>
            </w:p>
            <w:p w:rsidR="002B3FC6" w:rsidP="00340DE0">
              <w:pPr>
                <w:pStyle w:val="Header"/>
              </w:pPr>
            </w:p>
            <w:p w:rsidR="007C10B1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9CCF944F3B64E358884B1F7046E7979"/>
          </w:placeholder>
          <w:dataBinding w:xpath="/ns0:DocumentInfo[1]/ns0:BaseInfo[1]/ns0:Recipient[1]" w:storeItemID="{192E916D-267D-4C6A-ACAB-6661AA889D63}" w:prefixMappings="xmlns:ns0='http://lp/documentinfo/RK' "/>
          <w:text w:multiLine="1"/>
        </w:sdtPr>
        <w:sdtContent>
          <w:tc>
            <w:tcPr>
              <w:tcW w:w="3170" w:type="dxa"/>
            </w:tcPr>
            <w:p w:rsidR="007C10B1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7C10B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FF3C6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2AFD771BF0F47FD8560D827D91DDE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488B44-8630-468F-B534-916FE72B8062}"/>
      </w:docPartPr>
      <w:docPartBody>
        <w:p w:rsidR="00093723" w:rsidP="00496944">
          <w:pPr>
            <w:pStyle w:val="92AFD771BF0F47FD8560D827D91DDE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2726D6E7F7B4D1680EE069B084530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E22E36-8133-4844-BAA5-F3D11F9F951F}"/>
      </w:docPartPr>
      <w:docPartBody>
        <w:p w:rsidR="00093723" w:rsidP="00496944">
          <w:pPr>
            <w:pStyle w:val="52726D6E7F7B4D1680EE069B084530A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6969925D4C947DE8EF720984722F5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DD01D0-18EB-4859-B558-3FE73383D0C3}"/>
      </w:docPartPr>
      <w:docPartBody>
        <w:p w:rsidR="00093723" w:rsidP="00496944">
          <w:pPr>
            <w:pStyle w:val="36969925D4C947DE8EF720984722F55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9CCF944F3B64E358884B1F7046E79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0097C6-9002-44B0-9148-392B7752233C}"/>
      </w:docPartPr>
      <w:docPartBody>
        <w:p w:rsidR="00093723" w:rsidP="00496944">
          <w:pPr>
            <w:pStyle w:val="39CCF944F3B64E358884B1F7046E797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B18DC9F47A044C79169D6F2EBCA24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8868E2-C11D-48A5-B0CC-BC2015C0C105}"/>
      </w:docPartPr>
      <w:docPartBody>
        <w:p w:rsidR="00093723" w:rsidP="00496944">
          <w:pPr>
            <w:pStyle w:val="0B18DC9F47A044C79169D6F2EBCA24C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6944"/>
    <w:rPr>
      <w:noProof w:val="0"/>
      <w:color w:val="808080"/>
    </w:rPr>
  </w:style>
  <w:style w:type="paragraph" w:customStyle="1" w:styleId="92AFD771BF0F47FD8560D827D91DDE81">
    <w:name w:val="92AFD771BF0F47FD8560D827D91DDE81"/>
    <w:rsid w:val="00496944"/>
  </w:style>
  <w:style w:type="paragraph" w:customStyle="1" w:styleId="39CCF944F3B64E358884B1F7046E7979">
    <w:name w:val="39CCF944F3B64E358884B1F7046E7979"/>
    <w:rsid w:val="00496944"/>
  </w:style>
  <w:style w:type="paragraph" w:customStyle="1" w:styleId="52726D6E7F7B4D1680EE069B084530A01">
    <w:name w:val="52726D6E7F7B4D1680EE069B084530A01"/>
    <w:rsid w:val="0049694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6969925D4C947DE8EF720984722F55E1">
    <w:name w:val="36969925D4C947DE8EF720984722F55E1"/>
    <w:rsid w:val="0049694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B18DC9F47A044C79169D6F2EBCA24CD">
    <w:name w:val="0B18DC9F47A044C79169D6F2EBCA24CD"/>
    <w:rsid w:val="0049694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2023-09-06T00:00:00</HeaderDate>
    <Office/>
    <Dnr>UD2023/11712</Dnr>
    <ParagrafNr/>
    <DocumentTitle/>
    <VisitingAddress/>
    <Extra1/>
    <Extra2/>
    <Extra3>Kadir Kasirga</Extra3>
    <Number/>
    <Recipient>Till riksdagen
</Recipient>
    <SenderText/>
    <DocNumber/>
    <Doclanguage>1053</Doclanguage>
    <Appendix/>
    <LogotypeName>RK_LOGO_SV_BW.emf</LogotypeName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3aa5a6f3-6efd-48df-94e9-c9eb37ba2166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2E916D-267D-4C6A-ACAB-6661AA889D63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563432-A809-4D83-97A2-CC6D6FA2D362}"/>
</file>

<file path=customXml/itemProps4.xml><?xml version="1.0" encoding="utf-8"?>
<ds:datastoreItem xmlns:ds="http://schemas.openxmlformats.org/officeDocument/2006/customXml" ds:itemID="{C2FCADB2-F683-4EDC-9004-8629F01D7EA6}">
  <ds:schemaRefs>
    <ds:schemaRef ds:uri="http://purl.org/dc/elements/1.1/"/>
    <ds:schemaRef ds:uri="http://schemas.microsoft.com/office/2006/metadata/properties"/>
    <ds:schemaRef ds:uri="a9ec56ab-dea3-443b-ae99-35f2199b5204"/>
    <ds:schemaRef ds:uri="http://schemas.microsoft.com/office/infopath/2007/PartnerControls"/>
    <ds:schemaRef ds:uri="9c9941df-7074-4a92-bf99-225d24d78d61"/>
    <ds:schemaRef ds:uri="http://schemas.openxmlformats.org/package/2006/metadata/core-properties"/>
    <ds:schemaRef ds:uri="http://purl.org/dc/terms/"/>
    <ds:schemaRef ds:uri="18f3d968-6251-40b0-9f11-012b293496c2"/>
    <ds:schemaRef ds:uri="cc625d36-bb37-4650-91b9-0c96159295ba"/>
    <ds:schemaRef ds:uri="http://schemas.microsoft.com/office/2006/documentManagement/types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5B9C5C7-C9AF-4AFD-ACA6-6FF3EE9547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209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942 av Kadir Kasirga (S) Förtrycket av ahmadiyamuslimer i Pakistan.docx</dc:title>
  <cp:revision>2</cp:revision>
  <dcterms:created xsi:type="dcterms:W3CDTF">2023-09-05T12:46:00Z</dcterms:created>
  <dcterms:modified xsi:type="dcterms:W3CDTF">2023-09-05T12:46:00Z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01f72765-e649-4c8d-a45f-837a638c19b6</vt:lpwstr>
  </property>
</Properties>
</file>