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49C" w:rsidRPr="0035149C" w:rsidRDefault="0035149C">
      <w:pPr>
        <w:pStyle w:val="Frslagsrubrik"/>
      </w:pPr>
      <w:r w:rsidRPr="0035149C">
        <w:t>Förslag till riksdagsbeslut</w:t>
      </w:r>
    </w:p>
    <w:p w:rsidR="0035149C" w:rsidRPr="0035149C" w:rsidRDefault="0035149C">
      <w:pPr>
        <w:pStyle w:val="Hemstlatt"/>
      </w:pPr>
      <w:r w:rsidRPr="0035149C">
        <w:t>Riksdagen tillkännager för regeringen som sin mening vad som anförs i motionen om behovet av en översyn av invandrares möjli</w:t>
      </w:r>
      <w:r w:rsidRPr="0035149C">
        <w:t>g</w:t>
      </w:r>
      <w:r w:rsidRPr="0035149C">
        <w:t>het att bli anställda.</w:t>
      </w:r>
    </w:p>
    <w:p w:rsidR="0035149C" w:rsidRPr="0035149C" w:rsidRDefault="0035149C">
      <w:pPr>
        <w:pStyle w:val="Rubrik1"/>
      </w:pPr>
      <w:r w:rsidRPr="0035149C">
        <w:t>Motivering</w:t>
      </w:r>
    </w:p>
    <w:p w:rsidR="0035149C" w:rsidRPr="0035149C" w:rsidRDefault="0035149C">
      <w:r w:rsidRPr="0035149C">
        <w:t>Invandrare har svårare att komma in på den svenska arbetsmarknaden än medborgare med nordiskt utseende och svenskklingande namn. Invandrare återfinns även i större utsträckning bland de långtidsarbetslösa.</w:t>
      </w:r>
    </w:p>
    <w:p w:rsidR="0035149C" w:rsidRPr="0035149C" w:rsidRDefault="0035149C">
      <w:pPr>
        <w:pStyle w:val="Normaltindrag"/>
      </w:pPr>
      <w:r w:rsidRPr="0035149C">
        <w:t>Stat och kommun gör många bra insatser för att få ner arbetslösheten bland invandrare. Ett lovvärt projekt är att man på vissa orter till exempel haft sä</w:t>
      </w:r>
      <w:r w:rsidRPr="0035149C">
        <w:t>r</w:t>
      </w:r>
      <w:r w:rsidRPr="0035149C">
        <w:t>skilda arbetsförmedlare för invandrare. Men mer kan göras. Stat, kommun och landsting kan gemensamt ta ett större ansvar för de arbetslösa invandra</w:t>
      </w:r>
      <w:r w:rsidRPr="0035149C">
        <w:t>r</w:t>
      </w:r>
      <w:r w:rsidRPr="0035149C">
        <w:t>na. Vägen till att integrera invandrare i det svenska samhället går genom arbetet. Det är genom att dagligen gå till en arbetsplats och träffa andra svenskar och prata och umgås med dem som invandrare integreras. Man kan även bland invandrade svenskar, precis som bland andra svenskar, se att g</w:t>
      </w:r>
      <w:r w:rsidRPr="0035149C">
        <w:t>e</w:t>
      </w:r>
      <w:r w:rsidRPr="0035149C">
        <w:t>nerationer påverkar varandra. Att få in invandrare på arbetsmarknade</w:t>
      </w:r>
      <w:r w:rsidRPr="0035149C">
        <w:t>n är således inte bara viktigt för dem som är arbetslösa idag, utan även för de framtida generationerna, det är viktigt att de känner att det finns möjlighet för dem på den svenska marknaden. Man bör utreda fler möjliga lösningar för arbetslösa invandrare och särskilt möjligheten för kommuner och landsting att anställa invandrare på exempelvis ettårsanställningar, detta så att de får a</w:t>
      </w:r>
      <w:r w:rsidRPr="0035149C">
        <w:t>r</w:t>
      </w:r>
      <w:r w:rsidRPr="0035149C">
        <w:t>betslivserfarenhet nog att söka vidare på den svenska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149C">
        <w:trPr>
          <w:cantSplit/>
        </w:trPr>
        <w:tc>
          <w:tcPr>
            <w:tcW w:w="3046" w:type="dxa"/>
          </w:tcPr>
          <w:p w:rsidR="0035149C" w:rsidRPr="0035149C" w:rsidRDefault="0035149C">
            <w:pPr>
              <w:pStyle w:val="UnderskriftDatum"/>
              <w:spacing w:before="240"/>
            </w:pPr>
            <w:r w:rsidRPr="0035149C">
              <w:t>Stockholm den 30 september 2009</w:t>
            </w:r>
          </w:p>
        </w:tc>
        <w:tc>
          <w:tcPr>
            <w:tcW w:w="3047" w:type="dxa"/>
          </w:tcPr>
          <w:p w:rsidR="0035149C" w:rsidRPr="0035149C" w:rsidRDefault="0035149C">
            <w:pPr>
              <w:pStyle w:val="Underskrifter"/>
              <w:spacing w:before="240"/>
            </w:pPr>
          </w:p>
        </w:tc>
      </w:tr>
      <w:tr w:rsidR="00000000" w:rsidRPr="0035149C">
        <w:trPr>
          <w:cantSplit/>
        </w:trPr>
        <w:tc>
          <w:tcPr>
            <w:tcW w:w="3046" w:type="dxa"/>
          </w:tcPr>
          <w:p w:rsidR="0035149C" w:rsidRPr="0035149C" w:rsidRDefault="0035149C">
            <w:pPr>
              <w:pStyle w:val="Underskrifter"/>
            </w:pPr>
            <w:r w:rsidRPr="0035149C">
              <w:t>Yilmaz Kerimo (s)</w:t>
            </w:r>
          </w:p>
        </w:tc>
        <w:tc>
          <w:tcPr>
            <w:tcW w:w="3046" w:type="dxa"/>
          </w:tcPr>
          <w:p w:rsidR="0035149C" w:rsidRPr="0035149C" w:rsidRDefault="0035149C">
            <w:pPr>
              <w:pStyle w:val="Underskrifter"/>
            </w:pPr>
          </w:p>
        </w:tc>
      </w:tr>
    </w:tbl>
    <w:p w:rsidR="0035149C" w:rsidRPr="0035149C" w:rsidRDefault="0035149C">
      <w:pPr>
        <w:pStyle w:val="Normaltindrag"/>
      </w:pPr>
    </w:p>
    <w:sectPr w:rsidR="00000000" w:rsidRPr="003514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49C" w:rsidRPr="0035149C" w:rsidRDefault="0035149C">
      <w:r w:rsidRPr="0035149C">
        <w:separator/>
      </w:r>
    </w:p>
  </w:endnote>
  <w:endnote w:type="continuationSeparator" w:id="0">
    <w:p w:rsidR="0035149C" w:rsidRPr="0035149C" w:rsidRDefault="0035149C">
      <w:r w:rsidRPr="003514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49C" w:rsidRPr="0035149C" w:rsidRDefault="0035149C">
    <w:pPr>
      <w:pStyle w:val="Sidfot"/>
    </w:pPr>
    <w:r w:rsidRPr="003514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13101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49C" w:rsidRDefault="0035149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149C" w:rsidRDefault="0035149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49C" w:rsidRPr="0035149C" w:rsidRDefault="0035149C">
    <w:pPr>
      <w:pStyle w:val="Sidfot"/>
    </w:pPr>
    <w:r w:rsidRPr="003514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648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49C" w:rsidRDefault="003514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149C" w:rsidRDefault="003514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49C" w:rsidRPr="0035149C" w:rsidRDefault="0035149C">
    <w:pPr>
      <w:pStyle w:val="Sidfot"/>
    </w:pPr>
    <w:r w:rsidRPr="003514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646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49C" w:rsidRDefault="003514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149C" w:rsidRDefault="003514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49C" w:rsidRPr="0035149C" w:rsidRDefault="0035149C">
      <w:r w:rsidRPr="0035149C">
        <w:separator/>
      </w:r>
    </w:p>
  </w:footnote>
  <w:footnote w:type="continuationSeparator" w:id="0">
    <w:p w:rsidR="0035149C" w:rsidRPr="0035149C" w:rsidRDefault="0035149C">
      <w:r w:rsidRPr="003514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49C" w:rsidRPr="0035149C" w:rsidRDefault="0035149C">
    <w:pPr>
      <w:pStyle w:val="Sidhuvud"/>
    </w:pPr>
    <w:r w:rsidRPr="003514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5783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49C" w:rsidRDefault="003514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149C" w:rsidRDefault="003514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49C" w:rsidRPr="0035149C" w:rsidRDefault="0035149C">
    <w:pPr>
      <w:pStyle w:val="Sidhuvud"/>
    </w:pPr>
    <w:r w:rsidRPr="003514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3315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49C" w:rsidRDefault="003514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149C" w:rsidRDefault="003514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49C" w:rsidRPr="0035149C" w:rsidRDefault="0035149C">
    <w:pPr>
      <w:pStyle w:val="FSHNormal"/>
      <w:tabs>
        <w:tab w:val="right" w:pos="5840"/>
      </w:tabs>
    </w:pPr>
    <w:r w:rsidRPr="0035149C">
      <w:br/>
    </w:r>
    <w:r w:rsidRPr="0035149C">
      <w:fldChar w:fldCharType="begin" w:fldLock="1"/>
    </w:r>
    <w:r w:rsidRPr="0035149C">
      <w:instrText xml:space="preserve"> DOCPROPERTY</w:instrText>
    </w:r>
    <w:r w:rsidRPr="0035149C">
      <w:rPr>
        <w:sz w:val="18"/>
      </w:rPr>
      <w:instrText xml:space="preserve"> "YearUser" *\charformat </w:instrText>
    </w:r>
    <w:r w:rsidRPr="0035149C">
      <w:fldChar w:fldCharType="separate"/>
    </w:r>
    <w:r w:rsidRPr="0035149C">
      <w:t>2009/10</w:t>
    </w:r>
    <w:r w:rsidRPr="0035149C">
      <w:fldChar w:fldCharType="end"/>
    </w:r>
    <w:r w:rsidRPr="0035149C">
      <w:t xml:space="preserve"> </w:t>
    </w:r>
    <w:r w:rsidRPr="0035149C">
      <w:tab/>
      <w:t xml:space="preserve">mnr: </w:t>
    </w:r>
    <w:r w:rsidRPr="0035149C">
      <w:fldChar w:fldCharType="begin" w:fldLock="1"/>
    </w:r>
    <w:r w:rsidRPr="0035149C">
      <w:instrText xml:space="preserve"> DOCPROPERTY</w:instrText>
    </w:r>
    <w:r w:rsidRPr="0035149C">
      <w:rPr>
        <w:sz w:val="18"/>
      </w:rPr>
      <w:instrText xml:space="preserve"> "Motionsnummer" *\charformat </w:instrText>
    </w:r>
    <w:r w:rsidRPr="0035149C">
      <w:fldChar w:fldCharType="separate"/>
    </w:r>
    <w:r w:rsidRPr="0035149C">
      <w:t>A260</w:t>
    </w:r>
    <w:r w:rsidRPr="0035149C">
      <w:fldChar w:fldCharType="end"/>
    </w:r>
    <w:r w:rsidRPr="0035149C">
      <w:br/>
    </w:r>
    <w:r w:rsidRPr="0035149C">
      <w:fldChar w:fldCharType="begin" w:fldLock="1"/>
    </w:r>
    <w:r w:rsidRPr="0035149C">
      <w:instrText xml:space="preserve"> DOCPROPERTY</w:instrText>
    </w:r>
    <w:r w:rsidRPr="0035149C">
      <w:rPr>
        <w:sz w:val="18"/>
      </w:rPr>
      <w:instrText xml:space="preserve"> "Samling" *\charformat </w:instrText>
    </w:r>
    <w:r w:rsidRPr="0035149C">
      <w:fldChar w:fldCharType="end"/>
    </w:r>
    <w:r w:rsidRPr="0035149C">
      <w:tab/>
      <w:t xml:space="preserve">pnr: </w:t>
    </w:r>
    <w:r w:rsidRPr="0035149C">
      <w:fldChar w:fldCharType="begin" w:fldLock="1"/>
    </w:r>
    <w:r w:rsidRPr="0035149C">
      <w:instrText xml:space="preserve"> DOCPROPERTY</w:instrText>
    </w:r>
    <w:r w:rsidRPr="0035149C">
      <w:rPr>
        <w:sz w:val="18"/>
      </w:rPr>
      <w:instrText xml:space="preserve"> "Partinummer" *\charformat </w:instrText>
    </w:r>
    <w:r w:rsidRPr="0035149C">
      <w:fldChar w:fldCharType="separate"/>
    </w:r>
    <w:r w:rsidRPr="0035149C">
      <w:t>s14032</w:t>
    </w:r>
    <w:r w:rsidRPr="0035149C">
      <w:fldChar w:fldCharType="end"/>
    </w:r>
  </w:p>
  <w:p w:rsidR="0035149C" w:rsidRPr="0035149C" w:rsidRDefault="0035149C">
    <w:pPr>
      <w:pStyle w:val="FSHRub1"/>
    </w:pPr>
    <w:r w:rsidRPr="0035149C">
      <w:t>Motion till riksdagen</w:t>
    </w:r>
    <w:r w:rsidRPr="0035149C">
      <w:br/>
    </w:r>
    <w:r w:rsidRPr="0035149C">
      <w:fldChar w:fldCharType="begin" w:fldLock="1"/>
    </w:r>
    <w:r w:rsidRPr="0035149C">
      <w:instrText xml:space="preserve"> DOCPROPERTY "YearUser" *\charformat </w:instrText>
    </w:r>
    <w:r w:rsidRPr="0035149C">
      <w:fldChar w:fldCharType="separate"/>
    </w:r>
    <w:r w:rsidRPr="0035149C">
      <w:t>2009/10</w:t>
    </w:r>
    <w:r w:rsidRPr="0035149C">
      <w:fldChar w:fldCharType="end"/>
    </w:r>
    <w:r w:rsidRPr="0035149C">
      <w:t>:</w:t>
    </w:r>
    <w:r w:rsidRPr="0035149C">
      <w:fldChar w:fldCharType="begin" w:fldLock="1"/>
    </w:r>
    <w:r w:rsidRPr="0035149C">
      <w:instrText xml:space="preserve"> DOCPROPERTY "Motionsnummer" *\charformat </w:instrText>
    </w:r>
    <w:r w:rsidRPr="0035149C">
      <w:fldChar w:fldCharType="separate"/>
    </w:r>
    <w:r w:rsidRPr="0035149C">
      <w:t>A260</w:t>
    </w:r>
    <w:r w:rsidRPr="0035149C">
      <w:fldChar w:fldCharType="end"/>
    </w:r>
  </w:p>
  <w:p w:rsidR="0035149C" w:rsidRPr="0035149C" w:rsidRDefault="0035149C">
    <w:pPr>
      <w:pStyle w:val="FSHNormalS5"/>
    </w:pPr>
    <w:r w:rsidRPr="0035149C">
      <w:fldChar w:fldCharType="begin" w:fldLock="1"/>
    </w:r>
    <w:r w:rsidRPr="0035149C">
      <w:instrText xml:space="preserve"> DOCPROPERTY "MotionarText" *\charformat </w:instrText>
    </w:r>
    <w:r w:rsidRPr="0035149C">
      <w:fldChar w:fldCharType="separate"/>
    </w:r>
    <w:r w:rsidRPr="0035149C">
      <w:t>av Yilmaz Kerimo (s)</w:t>
    </w:r>
    <w:r w:rsidRPr="0035149C">
      <w:fldChar w:fldCharType="end"/>
    </w:r>
    <w:r w:rsidRPr="0035149C">
      <w:br/>
    </w:r>
    <w:r w:rsidRPr="0035149C">
      <w:fldChar w:fldCharType="begin" w:fldLock="1"/>
    </w:r>
    <w:r w:rsidRPr="0035149C">
      <w:instrText xml:space="preserve"> DOCPROPERTY "SvarFrasKort" *\charformat </w:instrText>
    </w:r>
    <w:r w:rsidRPr="0035149C">
      <w:fldChar w:fldCharType="end"/>
    </w:r>
  </w:p>
  <w:p w:rsidR="0035149C" w:rsidRPr="0035149C" w:rsidRDefault="0035149C">
    <w:pPr>
      <w:pStyle w:val="FSHTitel"/>
    </w:pPr>
    <w:r w:rsidRPr="0035149C">
      <w:fldChar w:fldCharType="begin" w:fldLock="1"/>
    </w:r>
    <w:r w:rsidRPr="0035149C">
      <w:instrText xml:space="preserve"> DOCPROPERTY</w:instrText>
    </w:r>
    <w:r w:rsidRPr="0035149C">
      <w:rPr>
        <w:sz w:val="18"/>
      </w:rPr>
      <w:instrText xml:space="preserve"> "RubrikSvar" *\charformat </w:instrText>
    </w:r>
    <w:r w:rsidRPr="0035149C">
      <w:fldChar w:fldCharType="separate"/>
    </w:r>
    <w:r w:rsidRPr="0035149C">
      <w:t>Anställningar för invandrare</w:t>
    </w:r>
    <w:r w:rsidRPr="0035149C">
      <w:fldChar w:fldCharType="end"/>
    </w:r>
  </w:p>
  <w:p w:rsidR="0035149C" w:rsidRPr="0035149C" w:rsidRDefault="0035149C">
    <w:pPr>
      <w:pStyle w:val="Normal00"/>
    </w:pPr>
  </w:p>
  <w:p w:rsidR="0035149C" w:rsidRPr="0035149C" w:rsidRDefault="003514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2440569">
    <w:abstractNumId w:val="8"/>
  </w:num>
  <w:num w:numId="2" w16cid:durableId="866064330">
    <w:abstractNumId w:val="9"/>
  </w:num>
  <w:num w:numId="3" w16cid:durableId="1402092988">
    <w:abstractNumId w:val="8"/>
  </w:num>
  <w:num w:numId="4" w16cid:durableId="52120685">
    <w:abstractNumId w:val="9"/>
  </w:num>
  <w:num w:numId="5" w16cid:durableId="1163279707">
    <w:abstractNumId w:val="13"/>
  </w:num>
  <w:num w:numId="6" w16cid:durableId="2042781542">
    <w:abstractNumId w:val="10"/>
  </w:num>
  <w:num w:numId="7" w16cid:durableId="449515498">
    <w:abstractNumId w:val="11"/>
  </w:num>
  <w:num w:numId="8" w16cid:durableId="651561975">
    <w:abstractNumId w:val="12"/>
  </w:num>
  <w:num w:numId="9" w16cid:durableId="585647140">
    <w:abstractNumId w:val="8"/>
  </w:num>
  <w:num w:numId="10" w16cid:durableId="1595743227">
    <w:abstractNumId w:val="3"/>
  </w:num>
  <w:num w:numId="11" w16cid:durableId="332419781">
    <w:abstractNumId w:val="2"/>
  </w:num>
  <w:num w:numId="12" w16cid:durableId="436827924">
    <w:abstractNumId w:val="1"/>
  </w:num>
  <w:num w:numId="13" w16cid:durableId="411197271">
    <w:abstractNumId w:val="0"/>
  </w:num>
  <w:num w:numId="14" w16cid:durableId="1630622074">
    <w:abstractNumId w:val="9"/>
  </w:num>
  <w:num w:numId="15" w16cid:durableId="191960588">
    <w:abstractNumId w:val="7"/>
  </w:num>
  <w:num w:numId="16" w16cid:durableId="135803631">
    <w:abstractNumId w:val="6"/>
  </w:num>
  <w:num w:numId="17" w16cid:durableId="742335218">
    <w:abstractNumId w:val="5"/>
  </w:num>
  <w:num w:numId="18" w16cid:durableId="1275867727">
    <w:abstractNumId w:val="4"/>
  </w:num>
  <w:num w:numId="19" w16cid:durableId="877859821">
    <w:abstractNumId w:val="11"/>
  </w:num>
  <w:num w:numId="20" w16cid:durableId="810444516">
    <w:abstractNumId w:val="10"/>
  </w:num>
  <w:num w:numId="21" w16cid:durableId="1947224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70D6C0F8-0D79-459C-8A62-FFC09516A98A}"/>
  </w:docVars>
  <w:rsids>
    <w:rsidRoot w:val="00387BB5"/>
    <w:rsid w:val="0035149C"/>
    <w:rsid w:val="00387B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F4DDB9F-F9C4-4EB2-A48D-DB97C777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1338</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s14032</vt:lpstr>
    </vt:vector>
  </TitlesOfParts>
  <Company>Riksdagen</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s14032</dc:title>
  <dc:subject>s14032</dc:subject>
  <dc:creator>Riksdagen</dc:creator>
  <cp:keywords>Riksdagen</cp:keywords>
  <dc:description>Nya formatmallshantering för förslag+urix bakåtkomp+könamn</dc:description>
  <cp:lastModifiedBy>Lars Brink</cp:lastModifiedBy>
  <cp:revision>2</cp:revision>
  <cp:lastPrinted>2009-12-14T08:58:00Z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Anställningar för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Anställningar för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20092010000000000115000140320069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20092010000000000115000140320069</vt:lpwstr>
  </property>
  <property fmtid="{D5CDD505-2E9C-101B-9397-08002B2CF9AE}" pid="50" name="nummer">
    <vt:lpwstr>260</vt:lpwstr>
  </property>
  <property fmtid="{D5CDD505-2E9C-101B-9397-08002B2CF9AE}" pid="51" name="utskottsbeteckning">
    <vt:lpwstr>A</vt:lpwstr>
  </property>
  <property fmtid="{D5CDD505-2E9C-101B-9397-08002B2CF9AE}" pid="52" name="GlobalUID">
    <vt:lpwstr>{9578FBEC-0D34-4592-A927-25690864A65A}</vt:lpwstr>
  </property>
  <property fmtid="{D5CDD505-2E9C-101B-9397-08002B2CF9AE}" pid="53" name="Överföringar">
    <vt:i4>0</vt:i4>
  </property>
  <property fmtid="{D5CDD505-2E9C-101B-9397-08002B2CF9AE}" pid="54" name="Checksum">
    <vt:lpwstr>*0003516832486*</vt:lpwstr>
  </property>
  <property fmtid="{D5CDD505-2E9C-101B-9397-08002B2CF9AE}" pid="55" name="skuggnummer">
    <vt:lpwstr>1478</vt:lpwstr>
  </property>
  <property fmtid="{D5CDD505-2E9C-101B-9397-08002B2CF9AE}" pid="56" name="urixVersion">
    <vt:lpwstr>4.0.0.9</vt:lpwstr>
  </property>
  <property fmtid="{D5CDD505-2E9C-101B-9397-08002B2CF9AE}" pid="57" name="urixOrigin">
    <vt:lpwstr>091214 09:59:52.875</vt:lpwstr>
  </property>
  <property fmtid="{D5CDD505-2E9C-101B-9397-08002B2CF9AE}" pid="58" name="urixGuid">
    <vt:lpwstr>{AA001940-6E81-47E0-8018-84A7F06A0FEC}</vt:lpwstr>
  </property>
</Properties>
</file>