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9A8E459333418CB4A82AF21625E94D"/>
        </w:placeholder>
        <w15:appearance w15:val="hidden"/>
        <w:text/>
      </w:sdtPr>
      <w:sdtEndPr/>
      <w:sdtContent>
        <w:p w:rsidRPr="009B062B" w:rsidR="00AF30DD" w:rsidP="009B062B" w:rsidRDefault="00AF30DD" w14:paraId="713567CA" w14:textId="77777777">
          <w:pPr>
            <w:pStyle w:val="RubrikFrslagTIllRiksdagsbeslut"/>
          </w:pPr>
          <w:r w:rsidRPr="009B062B">
            <w:t>Förslag till riksdagsbeslut</w:t>
          </w:r>
        </w:p>
      </w:sdtContent>
    </w:sdt>
    <w:sdt>
      <w:sdtPr>
        <w:alias w:val="Yrkande 1"/>
        <w:tag w:val="1c28a1a1-9e0c-40ce-89e6-fc1bf153fe04"/>
        <w:id w:val="1810131830"/>
        <w:lock w:val="sdtLocked"/>
      </w:sdtPr>
      <w:sdtEndPr/>
      <w:sdtContent>
        <w:p w:rsidR="00EE264E" w:rsidRDefault="00545D0E" w14:paraId="713567CB" w14:textId="77777777">
          <w:pPr>
            <w:pStyle w:val="Frslagstext"/>
            <w:numPr>
              <w:ilvl w:val="0"/>
              <w:numId w:val="0"/>
            </w:numPr>
          </w:pPr>
          <w:r>
            <w:t>Riksdagen ställer sig bakom det som anförs i motionen om att utreda någon form av skrotningspremie för gamla 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3E690A971C48CD87A382253D98FE46"/>
        </w:placeholder>
        <w15:appearance w15:val="hidden"/>
        <w:text/>
      </w:sdtPr>
      <w:sdtEndPr/>
      <w:sdtContent>
        <w:p w:rsidRPr="009B062B" w:rsidR="006D79C9" w:rsidP="00333E95" w:rsidRDefault="006D79C9" w14:paraId="713567CC" w14:textId="77777777">
          <w:pPr>
            <w:pStyle w:val="Rubrik1"/>
          </w:pPr>
          <w:r>
            <w:t>Motivering</w:t>
          </w:r>
        </w:p>
      </w:sdtContent>
    </w:sdt>
    <w:p w:rsidR="0084729F" w:rsidP="0084729F" w:rsidRDefault="0084729F" w14:paraId="713567CD" w14:textId="77777777">
      <w:pPr>
        <w:pStyle w:val="Normalutanindragellerluft"/>
      </w:pPr>
      <w:r>
        <w:t>Sverige hade tidigare en skrotningspremie fram till 2007. Den togs bort och istället skulle producentansvaret gälla, dvs ansvaret för att gamla bilar skrotas åvilar bilproducenterna. Det fungerar tyvärr inget vidare.</w:t>
      </w:r>
    </w:p>
    <w:p w:rsidRPr="008D1D6B" w:rsidR="0084729F" w:rsidP="008D1D6B" w:rsidRDefault="0084729F" w14:paraId="713567CF" w14:textId="01C4C18B">
      <w:r w:rsidRPr="008D1D6B">
        <w:t>Antalet bilar som lämnas in till bilskrotar har minskat kraftigt. Hälften av landets kommuner har problem med att skrotbilar dumpas på kommunal mark. Det står skrotbilar i skogar och på illegala sk</w:t>
      </w:r>
      <w:r w:rsidRPr="008D1D6B" w:rsidR="009C61A4">
        <w:t>rotar. Stiftelsen Håll Sverige R</w:t>
      </w:r>
      <w:r w:rsidRPr="008D1D6B">
        <w:t>ent oroas över utvecklingen. Motormännens Riksförbund vi</w:t>
      </w:r>
      <w:r w:rsidRPr="008D1D6B" w:rsidR="009C61A4">
        <w:t xml:space="preserve">ll se en skrotningspremie på 10 </w:t>
      </w:r>
      <w:r w:rsidRPr="008D1D6B">
        <w:t xml:space="preserve">000 kr. Bil Sweden </w:t>
      </w:r>
      <w:r w:rsidRPr="008D1D6B" w:rsidR="009C61A4">
        <w:t xml:space="preserve">bedömer att det kan räcka med 5 </w:t>
      </w:r>
      <w:r w:rsidRPr="008D1D6B">
        <w:t>000 kr.</w:t>
      </w:r>
    </w:p>
    <w:p w:rsidRPr="008D1D6B" w:rsidR="0084729F" w:rsidP="008D1D6B" w:rsidRDefault="0084729F" w14:paraId="713567D1" w14:textId="77777777">
      <w:r w:rsidRPr="008D1D6B">
        <w:lastRenderedPageBreak/>
        <w:t xml:space="preserve">Argumenten är tunga, skrotbilar som lämnas vind för våg är ett miljö- och nedskräpningsproblem. Gamla bilar är mindre trafiksäkra. </w:t>
      </w:r>
    </w:p>
    <w:p w:rsidRPr="008D1D6B" w:rsidR="0084729F" w:rsidP="008D1D6B" w:rsidRDefault="0084729F" w14:paraId="713567D3" w14:textId="77777777">
      <w:r w:rsidRPr="008D1D6B">
        <w:t>I andra länder har man fått rabatt vid köp av en ny bil om man lämnar in en gammal bil samtidigt.</w:t>
      </w:r>
    </w:p>
    <w:p w:rsidRPr="008D1D6B" w:rsidR="0084729F" w:rsidP="008D1D6B" w:rsidRDefault="0084729F" w14:paraId="713567D5" w14:textId="77777777">
      <w:r w:rsidRPr="008D1D6B">
        <w:t>Samtidigt som en hel del talar för att stimulera till att uttjänta bilar skrotas på moderna bilskrotar istället för att läcka kemikalier, vara trafikosäkrare och skräpa ner över landet, så finns det nackdelar med ett premiesystem med byråkrati och kostnader.</w:t>
      </w:r>
    </w:p>
    <w:p w:rsidRPr="008D1D6B" w:rsidR="0084729F" w:rsidP="008D1D6B" w:rsidRDefault="0084729F" w14:paraId="713567D7" w14:textId="77777777">
      <w:r w:rsidRPr="008D1D6B">
        <w:t>Ett fungerande producentansvar vore säkert det bästa, men uppenbarligen så fungerar det otillfredsställande.</w:t>
      </w:r>
    </w:p>
    <w:p w:rsidR="00652B73" w:rsidP="008D1D6B" w:rsidRDefault="0084729F" w14:paraId="713567D9" w14:textId="084A0775">
      <w:r w:rsidRPr="008D1D6B">
        <w:t xml:space="preserve">Riksdagen bör därför ge regeringen tillkänna att vidta åtgärder så att Sverige rensas från uttjänta bilar och skrotbilar mycket bättre än idag. Både </w:t>
      </w:r>
      <w:r w:rsidRPr="008D1D6B">
        <w:lastRenderedPageBreak/>
        <w:t>ett ökat och tydligare producentansvar bör utredas liksom även temporära eller beständiga skrotningspremier, som finansieras inom sektorn.</w:t>
      </w:r>
    </w:p>
    <w:sdt>
      <w:sdtPr>
        <w:rPr>
          <w:i/>
          <w:noProof/>
        </w:rPr>
        <w:alias w:val="CC_Underskrifter"/>
        <w:tag w:val="CC_Underskrifter"/>
        <w:id w:val="583496634"/>
        <w:lock w:val="sdtContentLocked"/>
        <w:placeholder>
          <w:docPart w:val="410AF1DB9E744A9188F29E6A934D24A6"/>
        </w:placeholder>
        <w15:appearance w15:val="hidden"/>
      </w:sdtPr>
      <w:sdtEndPr>
        <w:rPr>
          <w:i w:val="0"/>
          <w:noProof w:val="0"/>
        </w:rPr>
      </w:sdtEndPr>
      <w:sdtContent>
        <w:p w:rsidR="004801AC" w:rsidP="00BB7D0B" w:rsidRDefault="00344CBC" w14:paraId="713567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Anders Åkesson (C)</w:t>
            </w:r>
          </w:p>
        </w:tc>
      </w:tr>
    </w:tbl>
    <w:p w:rsidR="00B9663B" w:rsidP="00344CBC" w:rsidRDefault="00B9663B" w14:paraId="713567DE" w14:textId="77777777">
      <w:pPr>
        <w:spacing w:line="160" w:lineRule="exact"/>
      </w:pPr>
      <w:bookmarkStart w:name="_GoBack" w:id="1"/>
      <w:bookmarkEnd w:id="1"/>
    </w:p>
    <w:sectPr w:rsidR="00B966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567E0" w14:textId="77777777" w:rsidR="0084729F" w:rsidRDefault="0084729F" w:rsidP="000C1CAD">
      <w:pPr>
        <w:spacing w:line="240" w:lineRule="auto"/>
      </w:pPr>
      <w:r>
        <w:separator/>
      </w:r>
    </w:p>
  </w:endnote>
  <w:endnote w:type="continuationSeparator" w:id="0">
    <w:p w14:paraId="713567E1" w14:textId="77777777" w:rsidR="0084729F" w:rsidRDefault="008472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67E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67E7" w14:textId="4F7BDF6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1D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567DE" w14:textId="77777777" w:rsidR="0084729F" w:rsidRDefault="0084729F" w:rsidP="000C1CAD">
      <w:pPr>
        <w:spacing w:line="240" w:lineRule="auto"/>
      </w:pPr>
      <w:r>
        <w:separator/>
      </w:r>
    </w:p>
  </w:footnote>
  <w:footnote w:type="continuationSeparator" w:id="0">
    <w:p w14:paraId="713567DF" w14:textId="77777777" w:rsidR="0084729F" w:rsidRDefault="008472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3567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567F1" wp14:anchorId="713567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4CBC" w14:paraId="713567F2" w14:textId="77777777">
                          <w:pPr>
                            <w:jc w:val="right"/>
                          </w:pPr>
                          <w:sdt>
                            <w:sdtPr>
                              <w:alias w:val="CC_Noformat_Partikod"/>
                              <w:tag w:val="CC_Noformat_Partikod"/>
                              <w:id w:val="-53464382"/>
                              <w:placeholder>
                                <w:docPart w:val="63A2AD0A48E041B4AF5975797363A287"/>
                              </w:placeholder>
                              <w:text/>
                            </w:sdtPr>
                            <w:sdtEndPr/>
                            <w:sdtContent>
                              <w:r w:rsidR="0084729F">
                                <w:t>C</w:t>
                              </w:r>
                            </w:sdtContent>
                          </w:sdt>
                          <w:sdt>
                            <w:sdtPr>
                              <w:alias w:val="CC_Noformat_Partinummer"/>
                              <w:tag w:val="CC_Noformat_Partinummer"/>
                              <w:id w:val="-1709555926"/>
                              <w:placeholder>
                                <w:docPart w:val="97A38E06E3804BDFB2D6019370C7568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3567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4CBC" w14:paraId="713567F2" w14:textId="77777777">
                    <w:pPr>
                      <w:jc w:val="right"/>
                    </w:pPr>
                    <w:sdt>
                      <w:sdtPr>
                        <w:alias w:val="CC_Noformat_Partikod"/>
                        <w:tag w:val="CC_Noformat_Partikod"/>
                        <w:id w:val="-53464382"/>
                        <w:placeholder>
                          <w:docPart w:val="63A2AD0A48E041B4AF5975797363A287"/>
                        </w:placeholder>
                        <w:text/>
                      </w:sdtPr>
                      <w:sdtEndPr/>
                      <w:sdtContent>
                        <w:r w:rsidR="0084729F">
                          <w:t>C</w:t>
                        </w:r>
                      </w:sdtContent>
                    </w:sdt>
                    <w:sdt>
                      <w:sdtPr>
                        <w:alias w:val="CC_Noformat_Partinummer"/>
                        <w:tag w:val="CC_Noformat_Partinummer"/>
                        <w:id w:val="-1709555926"/>
                        <w:placeholder>
                          <w:docPart w:val="97A38E06E3804BDFB2D6019370C7568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13567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4CBC" w14:paraId="713567E4" w14:textId="77777777">
    <w:pPr>
      <w:jc w:val="right"/>
    </w:pPr>
    <w:sdt>
      <w:sdtPr>
        <w:alias w:val="CC_Noformat_Partikod"/>
        <w:tag w:val="CC_Noformat_Partikod"/>
        <w:id w:val="559911109"/>
        <w:placeholder>
          <w:docPart w:val="97A38E06E3804BDFB2D6019370C7568E"/>
        </w:placeholder>
        <w:text/>
      </w:sdtPr>
      <w:sdtEndPr/>
      <w:sdtContent>
        <w:r w:rsidR="0084729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13567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4CBC" w14:paraId="713567E8" w14:textId="77777777">
    <w:pPr>
      <w:jc w:val="right"/>
    </w:pPr>
    <w:sdt>
      <w:sdtPr>
        <w:alias w:val="CC_Noformat_Partikod"/>
        <w:tag w:val="CC_Noformat_Partikod"/>
        <w:id w:val="1471015553"/>
        <w:text/>
      </w:sdtPr>
      <w:sdtEndPr/>
      <w:sdtContent>
        <w:r w:rsidR="0084729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44CBC" w14:paraId="713567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4CBC" w14:paraId="713567E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4CBC" w14:paraId="713567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w:t>
        </w:r>
      </w:sdtContent>
    </w:sdt>
  </w:p>
  <w:p w:rsidR="004F35FE" w:rsidP="00E03A3D" w:rsidRDefault="00344CBC" w14:paraId="713567EC" w14:textId="77777777">
    <w:pPr>
      <w:pStyle w:val="Motionr"/>
    </w:pPr>
    <w:sdt>
      <w:sdtPr>
        <w:alias w:val="CC_Noformat_Avtext"/>
        <w:tag w:val="CC_Noformat_Avtext"/>
        <w:id w:val="-2020768203"/>
        <w:lock w:val="sdtContentLocked"/>
        <w15:appearance w15:val="hidden"/>
        <w:text/>
      </w:sdtPr>
      <w:sdtEndPr/>
      <w:sdtContent>
        <w:r>
          <w:t>av Staffan Danielsson och Anders Åkesson (båda C)</w:t>
        </w:r>
      </w:sdtContent>
    </w:sdt>
  </w:p>
  <w:sdt>
    <w:sdtPr>
      <w:alias w:val="CC_Noformat_Rubtext"/>
      <w:tag w:val="CC_Noformat_Rubtext"/>
      <w:id w:val="-218060500"/>
      <w:lock w:val="sdtLocked"/>
      <w15:appearance w15:val="hidden"/>
      <w:text/>
    </w:sdtPr>
    <w:sdtEndPr/>
    <w:sdtContent>
      <w:p w:rsidR="004F35FE" w:rsidP="00283E0F" w:rsidRDefault="0085528D" w14:paraId="713567ED" w14:textId="0FA9E273">
        <w:pPr>
          <w:pStyle w:val="FSHRub2"/>
        </w:pPr>
        <w:r>
          <w:t>S</w:t>
        </w:r>
        <w:r w:rsidR="0084729F">
          <w:t>krotningspremie för gamla 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713567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9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CB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2C8"/>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5D0E"/>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29F"/>
    <w:rsid w:val="00847424"/>
    <w:rsid w:val="00850645"/>
    <w:rsid w:val="00852493"/>
    <w:rsid w:val="008527A8"/>
    <w:rsid w:val="00852AC4"/>
    <w:rsid w:val="008532AE"/>
    <w:rsid w:val="00853CE3"/>
    <w:rsid w:val="00854251"/>
    <w:rsid w:val="008543C4"/>
    <w:rsid w:val="00854ACF"/>
    <w:rsid w:val="0085528D"/>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D6B"/>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1A4"/>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105"/>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828"/>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63B"/>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D0B"/>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64E"/>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113"/>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567C9"/>
  <w15:chartTrackingRefBased/>
  <w15:docId w15:val="{0062113A-3FE7-465F-960C-DEF48C1A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9A8E459333418CB4A82AF21625E94D"/>
        <w:category>
          <w:name w:val="Allmänt"/>
          <w:gallery w:val="placeholder"/>
        </w:category>
        <w:types>
          <w:type w:val="bbPlcHdr"/>
        </w:types>
        <w:behaviors>
          <w:behavior w:val="content"/>
        </w:behaviors>
        <w:guid w:val="{BA6955B1-3D4B-4F71-AF6F-754F929630A5}"/>
      </w:docPartPr>
      <w:docPartBody>
        <w:p w:rsidR="00C5070B" w:rsidRDefault="00C5070B">
          <w:pPr>
            <w:pStyle w:val="FC9A8E459333418CB4A82AF21625E94D"/>
          </w:pPr>
          <w:r w:rsidRPr="005A0A93">
            <w:rPr>
              <w:rStyle w:val="Platshllartext"/>
            </w:rPr>
            <w:t>Förslag till riksdagsbeslut</w:t>
          </w:r>
        </w:p>
      </w:docPartBody>
    </w:docPart>
    <w:docPart>
      <w:docPartPr>
        <w:name w:val="443E690A971C48CD87A382253D98FE46"/>
        <w:category>
          <w:name w:val="Allmänt"/>
          <w:gallery w:val="placeholder"/>
        </w:category>
        <w:types>
          <w:type w:val="bbPlcHdr"/>
        </w:types>
        <w:behaviors>
          <w:behavior w:val="content"/>
        </w:behaviors>
        <w:guid w:val="{369EF93C-035A-4E02-A9A3-2877EA6A83FD}"/>
      </w:docPartPr>
      <w:docPartBody>
        <w:p w:rsidR="00C5070B" w:rsidRDefault="00C5070B">
          <w:pPr>
            <w:pStyle w:val="443E690A971C48CD87A382253D98FE46"/>
          </w:pPr>
          <w:r w:rsidRPr="005A0A93">
            <w:rPr>
              <w:rStyle w:val="Platshllartext"/>
            </w:rPr>
            <w:t>Motivering</w:t>
          </w:r>
        </w:p>
      </w:docPartBody>
    </w:docPart>
    <w:docPart>
      <w:docPartPr>
        <w:name w:val="410AF1DB9E744A9188F29E6A934D24A6"/>
        <w:category>
          <w:name w:val="Allmänt"/>
          <w:gallery w:val="placeholder"/>
        </w:category>
        <w:types>
          <w:type w:val="bbPlcHdr"/>
        </w:types>
        <w:behaviors>
          <w:behavior w:val="content"/>
        </w:behaviors>
        <w:guid w:val="{3363756E-8360-4C72-BB2D-113CF66CA3E1}"/>
      </w:docPartPr>
      <w:docPartBody>
        <w:p w:rsidR="00C5070B" w:rsidRDefault="00C5070B">
          <w:pPr>
            <w:pStyle w:val="410AF1DB9E744A9188F29E6A934D24A6"/>
          </w:pPr>
          <w:r w:rsidRPr="00490DAC">
            <w:rPr>
              <w:rStyle w:val="Platshllartext"/>
            </w:rPr>
            <w:t>Skriv ej här, motionärer infogas via panel!</w:t>
          </w:r>
        </w:p>
      </w:docPartBody>
    </w:docPart>
    <w:docPart>
      <w:docPartPr>
        <w:name w:val="63A2AD0A48E041B4AF5975797363A287"/>
        <w:category>
          <w:name w:val="Allmänt"/>
          <w:gallery w:val="placeholder"/>
        </w:category>
        <w:types>
          <w:type w:val="bbPlcHdr"/>
        </w:types>
        <w:behaviors>
          <w:behavior w:val="content"/>
        </w:behaviors>
        <w:guid w:val="{04CC67FF-4F69-4334-A468-49D6AEE03B24}"/>
      </w:docPartPr>
      <w:docPartBody>
        <w:p w:rsidR="00C5070B" w:rsidRDefault="00C5070B">
          <w:pPr>
            <w:pStyle w:val="63A2AD0A48E041B4AF5975797363A287"/>
          </w:pPr>
          <w:r>
            <w:rPr>
              <w:rStyle w:val="Platshllartext"/>
            </w:rPr>
            <w:t xml:space="preserve"> </w:t>
          </w:r>
        </w:p>
      </w:docPartBody>
    </w:docPart>
    <w:docPart>
      <w:docPartPr>
        <w:name w:val="97A38E06E3804BDFB2D6019370C7568E"/>
        <w:category>
          <w:name w:val="Allmänt"/>
          <w:gallery w:val="placeholder"/>
        </w:category>
        <w:types>
          <w:type w:val="bbPlcHdr"/>
        </w:types>
        <w:behaviors>
          <w:behavior w:val="content"/>
        </w:behaviors>
        <w:guid w:val="{C6205C0C-FE59-4530-92DF-BC5F96A8E9A1}"/>
      </w:docPartPr>
      <w:docPartBody>
        <w:p w:rsidR="00C5070B" w:rsidRDefault="00C5070B">
          <w:pPr>
            <w:pStyle w:val="97A38E06E3804BDFB2D6019370C756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70B"/>
    <w:rsid w:val="00C50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9A8E459333418CB4A82AF21625E94D">
    <w:name w:val="FC9A8E459333418CB4A82AF21625E94D"/>
  </w:style>
  <w:style w:type="paragraph" w:customStyle="1" w:styleId="432AA29C233249A38F0D1643184E4CF6">
    <w:name w:val="432AA29C233249A38F0D1643184E4CF6"/>
  </w:style>
  <w:style w:type="paragraph" w:customStyle="1" w:styleId="01AD5B5CF7944F6CA2D310FEA6F4E1BB">
    <w:name w:val="01AD5B5CF7944F6CA2D310FEA6F4E1BB"/>
  </w:style>
  <w:style w:type="paragraph" w:customStyle="1" w:styleId="443E690A971C48CD87A382253D98FE46">
    <w:name w:val="443E690A971C48CD87A382253D98FE46"/>
  </w:style>
  <w:style w:type="paragraph" w:customStyle="1" w:styleId="410AF1DB9E744A9188F29E6A934D24A6">
    <w:name w:val="410AF1DB9E744A9188F29E6A934D24A6"/>
  </w:style>
  <w:style w:type="paragraph" w:customStyle="1" w:styleId="63A2AD0A48E041B4AF5975797363A287">
    <w:name w:val="63A2AD0A48E041B4AF5975797363A287"/>
  </w:style>
  <w:style w:type="paragraph" w:customStyle="1" w:styleId="97A38E06E3804BDFB2D6019370C7568E">
    <w:name w:val="97A38E06E3804BDFB2D6019370C75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A0A55-078C-47B3-993F-FEF428CCFE2A}"/>
</file>

<file path=customXml/itemProps2.xml><?xml version="1.0" encoding="utf-8"?>
<ds:datastoreItem xmlns:ds="http://schemas.openxmlformats.org/officeDocument/2006/customXml" ds:itemID="{A54CD127-BF11-43AE-BE7A-4F4127A4E3A8}"/>
</file>

<file path=customXml/itemProps3.xml><?xml version="1.0" encoding="utf-8"?>
<ds:datastoreItem xmlns:ds="http://schemas.openxmlformats.org/officeDocument/2006/customXml" ds:itemID="{0D82E012-5518-46FC-A02A-198317CC81C2}"/>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1470</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 en skrotningspremie för gamla bilar</vt:lpstr>
      <vt:lpstr>
      </vt:lpstr>
    </vt:vector>
  </TitlesOfParts>
  <Company>Sveriges riksdag</Company>
  <LinksUpToDate>false</LinksUpToDate>
  <CharactersWithSpaces>1713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