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E78538E" w14:textId="77777777">
      <w:pPr>
        <w:pStyle w:val="Normalutanindragellerluft"/>
      </w:pPr>
      <w:bookmarkStart w:name="_Hlk147392425" w:id="0"/>
    </w:p>
    <w:bookmarkStart w:name="_Toc106801300" w:displacedByCustomXml="next" w:id="1"/>
    <w:bookmarkStart w:name="_Toc106800475" w:displacedByCustomXml="next" w:id="2"/>
    <w:sdt>
      <w:sdtPr>
        <w:alias w:val="CC_Boilerplate_4"/>
        <w:tag w:val="CC_Boilerplate_4"/>
        <w:id w:val="-1644581176"/>
        <w:lock w:val="sdtLocked"/>
        <w:placeholder>
          <w:docPart w:val="9E405AAAEEA64560AD6D2FF881C27605"/>
        </w:placeholder>
        <w:text/>
      </w:sdtPr>
      <w:sdtEndPr/>
      <w:sdtContent>
        <w:p xmlns:w14="http://schemas.microsoft.com/office/word/2010/wordml" w:rsidRPr="009B062B" w:rsidR="00AF30DD" w:rsidP="00BC6945" w:rsidRDefault="00AF30DD" w14:paraId="592A444D" w14:textId="77777777">
          <w:pPr>
            <w:pStyle w:val="Rubrik1"/>
            <w:spacing w:after="300"/>
          </w:pPr>
          <w:r w:rsidRPr="009B062B">
            <w:t>Förslag till riksdagsbeslut</w:t>
          </w:r>
        </w:p>
      </w:sdtContent>
    </w:sdt>
    <w:sdt>
      <w:sdtPr>
        <w:tag w:val="2f364e9f-7a76-4ad6-867b-968eb466e3b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en försäljning av Akademiska Hus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3FA66A4D02E425EB8B9EE669636D279"/>
        </w:placeholder>
        <w:text/>
      </w:sdtPr>
      <w:sdtEndPr/>
      <w:sdtContent>
        <w:p xmlns:w14="http://schemas.microsoft.com/office/word/2010/wordml" w:rsidRPr="009B062B" w:rsidR="006D79C9" w:rsidP="00333E95" w:rsidRDefault="006D79C9" w14:paraId="08B22379" w14:textId="77777777">
          <w:pPr>
            <w:pStyle w:val="Rubrik1"/>
          </w:pPr>
          <w:r>
            <w:t>Motivering</w:t>
          </w:r>
        </w:p>
      </w:sdtContent>
    </w:sdt>
    <w:bookmarkEnd w:displacedByCustomXml="prev" w:id="4"/>
    <w:bookmarkEnd w:displacedByCustomXml="prev" w:id="5"/>
    <w:p xmlns:w14="http://schemas.microsoft.com/office/word/2010/wordml" w:rsidR="00DF69AB" w:rsidP="00DF69AB" w:rsidRDefault="00DF69AB" w14:paraId="2B5E1D7F" w14:textId="5F3ECE37">
      <w:pPr>
        <w:pStyle w:val="Normalutanindragellerluft"/>
      </w:pPr>
      <w:r>
        <w:t>Det statliga bolaget Akademiska Hus äger idag en omfattande portfölj av fastigheter med ett bedömt marknadsvärde på 116 miljarder kronor, enligt bolagets officiella uppgifter 2025. Denna portfölj, som omfattar cirka 3,4 miljoner kvadratmeter fördelat på 15 orter i Sverige, används primärt för att tillhandahålla lokaler för högre utbildning, forskning och innovation vid svenska universitet och högskolor. Med en omsättning på 7,6 miljarder kronor och en marknadsandel på cirka 60 procent inom sitt segment är Akademiska Hus en dominerande aktör. Detta arrangemang har sin grund i att lärosätena enligt gällande regelverk inte får äga sina egna fastigheter, vilket har lett till att staten via Akademiska Hus ansvarar för att tillhandahålla nödvändiga lokaler.</w:t>
      </w:r>
    </w:p>
    <w:p xmlns:w14="http://schemas.microsoft.com/office/word/2010/wordml" w:rsidR="00DF69AB" w:rsidP="00DF69AB" w:rsidRDefault="00DF69AB" w14:paraId="549E5339" w14:textId="77777777">
      <w:pPr>
        <w:pStyle w:val="Normalutanindragellerluft"/>
      </w:pPr>
    </w:p>
    <w:p xmlns:w14="http://schemas.microsoft.com/office/word/2010/wordml" w:rsidR="00DF69AB" w:rsidP="00DF69AB" w:rsidRDefault="00DF69AB" w14:paraId="58EB937D" w14:textId="77777777">
      <w:pPr>
        <w:pStyle w:val="Normalutanindragellerluft"/>
      </w:pPr>
      <w:r>
        <w:t xml:space="preserve">Syftet med detta system – att låta universitet och högskolor fokusera på sina kärnuppdrag inom utbildning, forskning och samhällsnytta – är i grunden välmotiverat. Emellertid har systemet visat betydande brister, och det finns starka skäl att ompröva det. Genom att ge lärosätena möjlighet att äga och förvalta sina egna fastigheter skulle </w:t>
      </w:r>
      <w:r>
        <w:lastRenderedPageBreak/>
        <w:t>de kunna arbeta mer strategiskt och långsiktigt. Detta skulle inte bara stärka deras ekonomiska stabilitet utan också främja innovation och anpassning till framtidens behov. Till exempel skulle universiteten kunna prioritera investeringar i hållbara och flexibla lokaler som stödjer interdisciplinär forskning och studentvälbefinnande, utan att vara bundna till externa vinstkrav.</w:t>
      </w:r>
    </w:p>
    <w:p xmlns:w14="http://schemas.microsoft.com/office/word/2010/wordml" w:rsidR="00DF69AB" w:rsidP="00DF69AB" w:rsidRDefault="00DF69AB" w14:paraId="6085FDD2" w14:textId="77777777">
      <w:pPr>
        <w:pStyle w:val="Normalutanindragellerluft"/>
      </w:pPr>
    </w:p>
    <w:p xmlns:w14="http://schemas.microsoft.com/office/word/2010/wordml" w:rsidR="00DF69AB" w:rsidP="00DF69AB" w:rsidRDefault="00DF69AB" w14:paraId="0F675236" w14:textId="77777777">
      <w:pPr>
        <w:pStyle w:val="Normalutanindragellerluft"/>
      </w:pPr>
      <w:r>
        <w:t xml:space="preserve">Internationellt sett finns flera exempel där lärosäten framgångsrikt äger och förvaltar sina egna fastigheter, vilket ger dem större autonomi och effektivitet. I länder som USA och Storbritannien äger många universitet sina campusbyggnader, vilket möjliggör långsiktig planering och reinvestering av intäkter direkt i verksamheten. Detta kontrasterar mot det svenska systemet, där lärosätena ofta upplever att de saknar inflytande över </w:t>
      </w:r>
      <w:proofErr w:type="spellStart"/>
      <w:r>
        <w:t>fastighetsutvecklingen</w:t>
      </w:r>
      <w:proofErr w:type="spellEnd"/>
      <w:r>
        <w:t xml:space="preserve">, vilket kan leda till suboptimala lösningar för utbildning och forskning. Studier i Sverige visar att cirka 90 procent av studenterna anser att kunskapsmiljöerna är goda, men denna potential skulle kunna utnyttjas ännu bättre om lärosätena själva styrde över resurserna. Eget ägande skulle också kunna minska administrativa kostnader och öka flexibiliteten, exempelvis genom att universiteten kan anpassa lokaler efter specifika forskningsbehov eller integrera hållbarhetsmål som </w:t>
      </w:r>
      <w:proofErr w:type="spellStart"/>
      <w:r>
        <w:t>net</w:t>
      </w:r>
      <w:proofErr w:type="spellEnd"/>
      <w:r>
        <w:t>-</w:t>
      </w:r>
      <w:proofErr w:type="spellStart"/>
      <w:r>
        <w:t>zero</w:t>
      </w:r>
      <w:proofErr w:type="spellEnd"/>
      <w:r>
        <w:t>-utsläpp, i linje med globala klimatmål.</w:t>
      </w:r>
    </w:p>
    <w:p xmlns:w14="http://schemas.microsoft.com/office/word/2010/wordml" w:rsidR="00DF69AB" w:rsidP="00DF69AB" w:rsidRDefault="00DF69AB" w14:paraId="09C98AD5" w14:textId="77777777">
      <w:pPr>
        <w:pStyle w:val="Normalutanindragellerluft"/>
      </w:pPr>
    </w:p>
    <w:p xmlns:w14="http://schemas.microsoft.com/office/word/2010/wordml" w:rsidR="00DF69AB" w:rsidP="00DF69AB" w:rsidRDefault="00DF69AB" w14:paraId="13DFBD1C" w14:textId="77777777">
      <w:pPr>
        <w:pStyle w:val="Normalutanindragellerluft"/>
      </w:pPr>
      <w:r>
        <w:t>En ytterligare problematisk aspekt är att Akademiska Hus i allt högre grad används som ett verktyg för att generera intäkter till statskassan, på direkt bekostnad av våra universitet och högskolor. Genom att höja avkastningskraven – som sattes till 6 procent över en konjunkturcykel – har bolaget levererat överskott som vida överstiger målen. Under perioden 2019–2024 delade Akademiska Hus ut hela 13,3 miljarder kronor till staten, i genomsnitt 2,2 miljarder per år, vilket innebär att resurser som kunde ha återinvesterats i utbildning och forskning istället omdirigeras till allmänna statsfinanser. Detta har resulterat i kraftiga hyreshöjningar, som i sin tur tvingar lärosätena till nedskärningar: institutioner har minskat kontorsytor, stängt laboratorier och till och med begränsat antalet föreläsningar för att klara budgeten. Kritiken från akademin är utbredd; höga hyror påverkar inte bara arbetsmiljön utan även utbildningens kvalitet, då resurser dras från kärnverksamheten för att betala marknadsmässiga hyror till ett statligt bolag. Detta är en paradoxal situation där staten ger anslag med ena handen och tar tillbaka via Akademiska Hus med den andra, vilket undergräver Sveriges position som kunskapsnation.</w:t>
      </w:r>
    </w:p>
    <w:p xmlns:w14="http://schemas.microsoft.com/office/word/2010/wordml" w:rsidR="00DF69AB" w:rsidP="00DF69AB" w:rsidRDefault="00DF69AB" w14:paraId="0966A9B3" w14:textId="77777777">
      <w:pPr>
        <w:pStyle w:val="Normalutanindragellerluft"/>
      </w:pPr>
    </w:p>
    <w:p xmlns:w14="http://schemas.microsoft.com/office/word/2010/wordml" w:rsidR="00BB6339" w:rsidP="00DF69AB" w:rsidRDefault="00DF69AB" w14:paraId="7E8F0563" w14:textId="4288F94A">
      <w:pPr>
        <w:pStyle w:val="Normalutanindragellerluft"/>
      </w:pPr>
      <w:r>
        <w:t>Detta arrangemang är inte bara orimligt utan också kontraproduktivt för samhället i stort. För att säkerställa en hållbar och konkurrenskraftig högre utbildning föreslås att regeringen snarast initierar en översyn av regelverket kring fastighetsägande för universitet och högskolor. Målet bör vara att ge lärosätena full möjlighet att äga och förvalta sina egna fastigheter, med lämpliga övergångsregler för att säkerställa kontinuitet. Därefter bör staten överväga att sälja eller omstrukturera Akademiska Hus så att vinster prioriteras för reinvestering i akademin snarare än statskassan. En sådan reform skulle stärka lärosätenas autonomi och ekonomiska hållbarhet samt bidra till att Sverige behåller sin ledande roll inom utbildning och innovation på global nivå.</w:t>
      </w:r>
    </w:p>
    <w:sdt>
      <w:sdtPr>
        <w:alias w:val="CC_Underskrifter"/>
        <w:tag w:val="CC_Underskrifter"/>
        <w:id w:val="583496634"/>
        <w:lock w:val="sdtContentLocked"/>
        <w:placeholder>
          <w:docPart w:val="84A01EED1B3E45389AD3213ED8489517"/>
        </w:placeholder>
      </w:sdtPr>
      <w:sdtEndPr/>
      <w:sdtContent>
        <w:p xmlns:w14="http://schemas.microsoft.com/office/word/2010/wordml" w:rsidR="00BC6945" w:rsidP="00F14D3A" w:rsidRDefault="00BC6945" w14:paraId="2D3672C7" w14:textId="77777777">
          <w:pPr/>
          <w:r/>
        </w:p>
        <w:p xmlns:w14="http://schemas.microsoft.com/office/word/2010/wordml" w:rsidRPr="008E0FE2" w:rsidR="00BC6945" w:rsidP="00F14D3A" w:rsidRDefault="00BC6945" w14:paraId="11CAD439" w14:textId="0C11C0A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0115E7" w:rsidRDefault="004801AC" w14:paraId="46F86278" w14:textId="2D3C4B2D">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5B2DC" w14:textId="77777777" w:rsidR="00357AB5" w:rsidRDefault="00357AB5" w:rsidP="000C1CAD">
      <w:pPr>
        <w:spacing w:line="240" w:lineRule="auto"/>
      </w:pPr>
      <w:r>
        <w:separator/>
      </w:r>
    </w:p>
  </w:endnote>
  <w:endnote w:type="continuationSeparator" w:id="0">
    <w:p w14:paraId="0581609D" w14:textId="77777777" w:rsidR="00357AB5" w:rsidRDefault="00357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82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3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C8C1" w14:textId="37A3DC0A" w:rsidR="00262EA3" w:rsidRPr="00F14D3A" w:rsidRDefault="00262EA3" w:rsidP="00F14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4978" w14:textId="77777777" w:rsidR="00357AB5" w:rsidRDefault="00357AB5" w:rsidP="000C1CAD">
      <w:pPr>
        <w:spacing w:line="240" w:lineRule="auto"/>
      </w:pPr>
      <w:r>
        <w:separator/>
      </w:r>
    </w:p>
  </w:footnote>
  <w:footnote w:type="continuationSeparator" w:id="0">
    <w:p w14:paraId="30F2FD89" w14:textId="77777777" w:rsidR="00357AB5" w:rsidRDefault="00357A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83A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6E1C1" wp14:anchorId="73B32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4D3A" w14:paraId="790DA311" w14:textId="010F1458">
                          <w:pPr>
                            <w:jc w:val="right"/>
                          </w:pPr>
                          <w:sdt>
                            <w:sdtPr>
                              <w:alias w:val="CC_Noformat_Partikod"/>
                              <w:tag w:val="CC_Noformat_Partikod"/>
                              <w:id w:val="-53464382"/>
                              <w:text/>
                            </w:sdtPr>
                            <w:sdtEndPr/>
                            <w:sdtContent>
                              <w:r w:rsidR="00B4295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B32B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4D3A" w14:paraId="790DA311" w14:textId="010F1458">
                    <w:pPr>
                      <w:jc w:val="right"/>
                    </w:pPr>
                    <w:sdt>
                      <w:sdtPr>
                        <w:alias w:val="CC_Noformat_Partikod"/>
                        <w:tag w:val="CC_Noformat_Partikod"/>
                        <w:id w:val="-53464382"/>
                        <w:text/>
                      </w:sdtPr>
                      <w:sdtEndPr/>
                      <w:sdtContent>
                        <w:r w:rsidR="00B4295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D6D6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D59404" w14:textId="77777777">
    <w:pPr>
      <w:jc w:val="right"/>
    </w:pPr>
  </w:p>
  <w:p w:rsidR="00262EA3" w:rsidP="00776B74" w:rsidRDefault="00262EA3" w14:paraId="209C2D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92423" w:id="6"/>
  <w:bookmarkStart w:name="_Hlk147392424" w:id="7"/>
  <w:bookmarkStart w:name="_Hlk147393003" w:id="8"/>
  <w:bookmarkStart w:name="_Hlk147393004" w:id="9"/>
  <w:p w:rsidR="00262EA3" w:rsidP="008563AC" w:rsidRDefault="00F14D3A" w14:paraId="711239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0AAFF9" wp14:anchorId="0C2F77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4D3A" w14:paraId="6337119E" w14:textId="2CF4BC0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295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4D3A" w14:paraId="52ABBF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4D3A" w14:paraId="21D206F4" w14:textId="0A9CAD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:2722</w:t>
        </w:r>
      </w:sdtContent>
    </w:sdt>
  </w:p>
  <w:p w:rsidR="00262EA3" w:rsidP="00E03A3D" w:rsidRDefault="00F14D3A" w14:paraId="11617DCF" w14:textId="707CEDC4">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417309" w14:paraId="64242665" w14:textId="1A4F89E9">
        <w:pPr>
          <w:pStyle w:val="FSHRub2"/>
        </w:pPr>
        <w:r>
          <w:t>Försäljning av bolaget Akademiska Hus</w:t>
        </w:r>
      </w:p>
    </w:sdtContent>
  </w:sdt>
  <w:sdt>
    <w:sdtPr>
      <w:alias w:val="CC_Boilerplate_3"/>
      <w:tag w:val="CC_Boilerplate_3"/>
      <w:id w:val="1606463544"/>
      <w:lock w:val="sdtContentLocked"/>
      <w15:appearance w15:val="hidden"/>
      <w:text w:multiLine="1"/>
    </w:sdtPr>
    <w:sdtEndPr/>
    <w:sdtContent>
      <w:p w:rsidR="00262EA3" w:rsidP="00283E0F" w:rsidRDefault="00262EA3" w14:paraId="59E1D35F"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702258"/>
    <w:multiLevelType w:val="hybridMultilevel"/>
    <w:tmpl w:val="676CF26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8"/>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2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E7"/>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92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3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4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F98"/>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AB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30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975"/>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3D"/>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9E"/>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B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8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51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5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8D"/>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45"/>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38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9AB"/>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D3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EFABF"/>
  <w15:chartTrackingRefBased/>
  <w15:docId w15:val="{79CA1EAC-9A41-4BB3-8AF5-E482E42E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A651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A651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A6511"/>
    <w:pPr>
      <w:spacing w:before="600" w:line="340" w:lineRule="exact"/>
      <w:outlineLvl w:val="1"/>
    </w:pPr>
    <w:rPr>
      <w:sz w:val="32"/>
    </w:rPr>
  </w:style>
  <w:style w:type="paragraph" w:styleId="Rubrik3">
    <w:name w:val="heading 3"/>
    <w:basedOn w:val="Rubrik2"/>
    <w:next w:val="Normalutanindragellerluft"/>
    <w:link w:val="Rubrik3Char"/>
    <w:qFormat/>
    <w:rsid w:val="00AA651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A6511"/>
    <w:pPr>
      <w:outlineLvl w:val="3"/>
    </w:pPr>
    <w:rPr>
      <w:b w:val="0"/>
      <w:bCs w:val="0"/>
      <w:i/>
      <w:szCs w:val="28"/>
    </w:rPr>
  </w:style>
  <w:style w:type="paragraph" w:styleId="Rubrik5">
    <w:name w:val="heading 5"/>
    <w:basedOn w:val="Rubrik4"/>
    <w:next w:val="Normalutanindragellerluft"/>
    <w:link w:val="Rubrik5Char"/>
    <w:uiPriority w:val="4"/>
    <w:unhideWhenUsed/>
    <w:rsid w:val="00AA651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A6511"/>
    <w:pPr>
      <w:outlineLvl w:val="5"/>
    </w:pPr>
    <w:rPr>
      <w:b w:val="0"/>
      <w:bCs/>
      <w:i/>
      <w:szCs w:val="22"/>
    </w:rPr>
  </w:style>
  <w:style w:type="paragraph" w:styleId="Rubrik7">
    <w:name w:val="heading 7"/>
    <w:basedOn w:val="Rubrik6"/>
    <w:next w:val="Normalutanindragellerluft"/>
    <w:link w:val="Rubrik7Char"/>
    <w:uiPriority w:val="4"/>
    <w:semiHidden/>
    <w:rsid w:val="00AA651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A6511"/>
    <w:pPr>
      <w:outlineLvl w:val="7"/>
    </w:pPr>
    <w:rPr>
      <w:szCs w:val="21"/>
    </w:rPr>
  </w:style>
  <w:style w:type="paragraph" w:styleId="Rubrik9">
    <w:name w:val="heading 9"/>
    <w:basedOn w:val="Rubrik8"/>
    <w:next w:val="Normalutanindragellerluft"/>
    <w:link w:val="Rubrik9Char"/>
    <w:uiPriority w:val="4"/>
    <w:semiHidden/>
    <w:rsid w:val="00AA651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A6511"/>
    <w:rPr>
      <w:rFonts w:asciiTheme="majorHAnsi" w:hAnsiTheme="majorHAnsi"/>
      <w:kern w:val="28"/>
      <w:sz w:val="38"/>
      <w:lang w:val="sv-SE"/>
    </w:rPr>
  </w:style>
  <w:style w:type="character" w:customStyle="1" w:styleId="Rubrik2Char">
    <w:name w:val="Rubrik 2 Char"/>
    <w:basedOn w:val="Standardstycketeckensnitt"/>
    <w:link w:val="Rubrik2"/>
    <w:rsid w:val="00AA6511"/>
    <w:rPr>
      <w:rFonts w:asciiTheme="majorHAnsi" w:hAnsiTheme="majorHAnsi"/>
      <w:kern w:val="28"/>
      <w:sz w:val="32"/>
      <w:lang w:val="sv-SE"/>
    </w:rPr>
  </w:style>
  <w:style w:type="character" w:customStyle="1" w:styleId="Rubrik3Char">
    <w:name w:val="Rubrik 3 Char"/>
    <w:basedOn w:val="Standardstycketeckensnitt"/>
    <w:link w:val="Rubrik3"/>
    <w:rsid w:val="00AA651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A651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A651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A651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A651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A651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A6511"/>
    <w:pPr>
      <w:spacing w:before="150"/>
      <w:ind w:left="340"/>
    </w:pPr>
    <w:rPr>
      <w:iCs/>
    </w:rPr>
  </w:style>
  <w:style w:type="character" w:customStyle="1" w:styleId="CitatChar">
    <w:name w:val="Citat Char"/>
    <w:basedOn w:val="Standardstycketeckensnitt"/>
    <w:link w:val="Citat"/>
    <w:uiPriority w:val="2"/>
    <w:rsid w:val="00AA6511"/>
    <w:rPr>
      <w:iCs/>
      <w:kern w:val="28"/>
      <w:lang w:val="sv-SE"/>
      <w14:numSpacing w14:val="proportional"/>
    </w:rPr>
  </w:style>
  <w:style w:type="paragraph" w:customStyle="1" w:styleId="Citatmedindrag">
    <w:name w:val="Citat med indrag"/>
    <w:basedOn w:val="Citat"/>
    <w:uiPriority w:val="2"/>
    <w:qFormat/>
    <w:rsid w:val="00AA6511"/>
    <w:pPr>
      <w:spacing w:before="0"/>
      <w:ind w:firstLine="340"/>
    </w:pPr>
  </w:style>
  <w:style w:type="paragraph" w:customStyle="1" w:styleId="Citaticitat">
    <w:name w:val="Citat i citat"/>
    <w:basedOn w:val="Citat"/>
    <w:next w:val="Citatmedindrag"/>
    <w:autoRedefine/>
    <w:uiPriority w:val="2"/>
    <w:unhideWhenUsed/>
    <w:rsid w:val="00AA6511"/>
    <w:pPr>
      <w:ind w:left="680"/>
    </w:pPr>
  </w:style>
  <w:style w:type="paragraph" w:styleId="Fotnotstext">
    <w:name w:val="footnote text"/>
    <w:basedOn w:val="Normalutanindragellerluft"/>
    <w:next w:val="Normalutanindragellerluft"/>
    <w:link w:val="FotnotstextChar"/>
    <w:uiPriority w:val="5"/>
    <w:unhideWhenUsed/>
    <w:rsid w:val="00AA6511"/>
    <w:pPr>
      <w:spacing w:before="0" w:line="240" w:lineRule="exact"/>
    </w:pPr>
    <w:rPr>
      <w:sz w:val="20"/>
      <w:szCs w:val="20"/>
    </w:rPr>
  </w:style>
  <w:style w:type="character" w:customStyle="1" w:styleId="FotnotstextChar">
    <w:name w:val="Fotnotstext Char"/>
    <w:basedOn w:val="Standardstycketeckensnitt"/>
    <w:link w:val="Fotnotstext"/>
    <w:uiPriority w:val="5"/>
    <w:rsid w:val="00AA6511"/>
    <w:rPr>
      <w:kern w:val="28"/>
      <w:sz w:val="20"/>
      <w:szCs w:val="20"/>
      <w:lang w:val="sv-SE"/>
      <w14:numSpacing w14:val="proportional"/>
    </w:rPr>
  </w:style>
  <w:style w:type="paragraph" w:styleId="Innehllsfrteckningsrubrik">
    <w:name w:val="TOC Heading"/>
    <w:basedOn w:val="Rubrik1"/>
    <w:next w:val="Normal"/>
    <w:uiPriority w:val="39"/>
    <w:qFormat/>
    <w:rsid w:val="00AA651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6511"/>
    <w:rPr>
      <w:rFonts w:eastAsiaTheme="majorEastAsia" w:cstheme="majorBidi"/>
      <w:szCs w:val="56"/>
    </w:rPr>
  </w:style>
  <w:style w:type="character" w:customStyle="1" w:styleId="RubrikChar">
    <w:name w:val="Rubrik Char"/>
    <w:basedOn w:val="Standardstycketeckensnitt"/>
    <w:link w:val="Rubrik"/>
    <w:uiPriority w:val="58"/>
    <w:semiHidden/>
    <w:rsid w:val="00AA651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651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651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A651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A6511"/>
  </w:style>
  <w:style w:type="paragraph" w:styleId="Innehll1">
    <w:name w:val="toc 1"/>
    <w:basedOn w:val="Normalutanindragellerluft"/>
    <w:next w:val="Normal"/>
    <w:uiPriority w:val="39"/>
    <w:unhideWhenUsed/>
    <w:rsid w:val="00AA651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A6511"/>
    <w:pPr>
      <w:ind w:left="284"/>
    </w:pPr>
  </w:style>
  <w:style w:type="paragraph" w:styleId="Innehll3">
    <w:name w:val="toc 3"/>
    <w:basedOn w:val="Innehll2"/>
    <w:next w:val="Normal"/>
    <w:uiPriority w:val="39"/>
    <w:semiHidden/>
    <w:unhideWhenUsed/>
    <w:rsid w:val="00AA6511"/>
    <w:pPr>
      <w:ind w:left="567"/>
    </w:pPr>
  </w:style>
  <w:style w:type="paragraph" w:styleId="Innehll4">
    <w:name w:val="toc 4"/>
    <w:basedOn w:val="Innehll3"/>
    <w:next w:val="Normal"/>
    <w:uiPriority w:val="39"/>
    <w:semiHidden/>
    <w:unhideWhenUsed/>
    <w:rsid w:val="00AA6511"/>
    <w:pPr>
      <w:ind w:left="851"/>
    </w:pPr>
  </w:style>
  <w:style w:type="paragraph" w:styleId="Innehll5">
    <w:name w:val="toc 5"/>
    <w:basedOn w:val="Innehll4"/>
    <w:next w:val="Normal"/>
    <w:uiPriority w:val="39"/>
    <w:semiHidden/>
    <w:unhideWhenUsed/>
    <w:rsid w:val="00AA6511"/>
    <w:pPr>
      <w:ind w:left="1134"/>
    </w:pPr>
  </w:style>
  <w:style w:type="paragraph" w:styleId="Innehll6">
    <w:name w:val="toc 6"/>
    <w:basedOn w:val="Innehll5"/>
    <w:next w:val="Normal"/>
    <w:uiPriority w:val="39"/>
    <w:semiHidden/>
    <w:unhideWhenUsed/>
    <w:rsid w:val="00AA6511"/>
  </w:style>
  <w:style w:type="paragraph" w:styleId="Innehll7">
    <w:name w:val="toc 7"/>
    <w:basedOn w:val="Rubrik6"/>
    <w:next w:val="Normal"/>
    <w:uiPriority w:val="39"/>
    <w:semiHidden/>
    <w:unhideWhenUsed/>
    <w:rsid w:val="00AA6511"/>
    <w:pPr>
      <w:spacing w:line="240" w:lineRule="auto"/>
      <w:ind w:left="1134" w:firstLine="284"/>
    </w:pPr>
  </w:style>
  <w:style w:type="paragraph" w:styleId="Innehll8">
    <w:name w:val="toc 8"/>
    <w:basedOn w:val="Innehll7"/>
    <w:next w:val="Normal"/>
    <w:uiPriority w:val="39"/>
    <w:semiHidden/>
    <w:unhideWhenUsed/>
    <w:rsid w:val="00AA6511"/>
  </w:style>
  <w:style w:type="paragraph" w:styleId="Innehll9">
    <w:name w:val="toc 9"/>
    <w:basedOn w:val="Innehll8"/>
    <w:next w:val="Normal"/>
    <w:uiPriority w:val="39"/>
    <w:semiHidden/>
    <w:unhideWhenUsed/>
    <w:rsid w:val="00AA6511"/>
  </w:style>
  <w:style w:type="paragraph" w:styleId="Inledning">
    <w:name w:val="Salutation"/>
    <w:basedOn w:val="Rubrik1"/>
    <w:next w:val="Normal"/>
    <w:link w:val="InledningChar"/>
    <w:uiPriority w:val="99"/>
    <w:semiHidden/>
    <w:unhideWhenUsed/>
    <w:locked/>
    <w:rsid w:val="00AA6511"/>
  </w:style>
  <w:style w:type="character" w:customStyle="1" w:styleId="InledningChar">
    <w:name w:val="Inledning Char"/>
    <w:basedOn w:val="Standardstycketeckensnitt"/>
    <w:link w:val="Inledning"/>
    <w:uiPriority w:val="99"/>
    <w:semiHidden/>
    <w:rsid w:val="00AA651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A6511"/>
    <w:pPr>
      <w:suppressLineNumbers/>
      <w:suppressAutoHyphens/>
      <w:spacing w:line="300" w:lineRule="exact"/>
    </w:pPr>
    <w:rPr>
      <w:noProof/>
    </w:rPr>
  </w:style>
  <w:style w:type="paragraph" w:customStyle="1" w:styleId="FSHNormalS5">
    <w:name w:val="FSH_NormalS5"/>
    <w:basedOn w:val="FSHNormal"/>
    <w:next w:val="FSHNormal"/>
    <w:uiPriority w:val="7"/>
    <w:semiHidden/>
    <w:rsid w:val="00AA6511"/>
    <w:pPr>
      <w:keepNext/>
      <w:keepLines/>
      <w:spacing w:before="230" w:after="520" w:line="250" w:lineRule="exact"/>
    </w:pPr>
    <w:rPr>
      <w:b/>
      <w:sz w:val="27"/>
    </w:rPr>
  </w:style>
  <w:style w:type="paragraph" w:customStyle="1" w:styleId="FSHLogo">
    <w:name w:val="FSH_Logo"/>
    <w:basedOn w:val="FSHNormal"/>
    <w:next w:val="FSHNormal"/>
    <w:uiPriority w:val="7"/>
    <w:semiHidden/>
    <w:rsid w:val="00AA6511"/>
    <w:pPr>
      <w:spacing w:line="240" w:lineRule="auto"/>
    </w:pPr>
  </w:style>
  <w:style w:type="paragraph" w:customStyle="1" w:styleId="FSHNormL">
    <w:name w:val="FSH_NormLÖ"/>
    <w:basedOn w:val="FSHNormal"/>
    <w:next w:val="FSHNormal"/>
    <w:uiPriority w:val="7"/>
    <w:semiHidden/>
    <w:rsid w:val="00AA6511"/>
    <w:pPr>
      <w:pBdr>
        <w:top w:val="single" w:sz="12" w:space="3" w:color="auto"/>
      </w:pBdr>
    </w:pPr>
  </w:style>
  <w:style w:type="paragraph" w:customStyle="1" w:styleId="FSHRub1">
    <w:name w:val="FSH_Rub1"/>
    <w:aliases w:val="Rubrik1_S5"/>
    <w:basedOn w:val="FSHNormal"/>
    <w:next w:val="FSHNormal"/>
    <w:uiPriority w:val="7"/>
    <w:semiHidden/>
    <w:rsid w:val="00AA651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A651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A651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A651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A6511"/>
    <w:pPr>
      <w:spacing w:before="0" w:line="200" w:lineRule="exact"/>
    </w:pPr>
  </w:style>
  <w:style w:type="paragraph" w:customStyle="1" w:styleId="KantRubrikS5V">
    <w:name w:val="KantRubrikS5V"/>
    <w:basedOn w:val="KantRubrikS5H"/>
    <w:uiPriority w:val="7"/>
    <w:semiHidden/>
    <w:rsid w:val="00AA6511"/>
    <w:pPr>
      <w:tabs>
        <w:tab w:val="right" w:pos="1814"/>
        <w:tab w:val="left" w:pos="1899"/>
      </w:tabs>
      <w:ind w:right="0"/>
      <w:jc w:val="left"/>
    </w:pPr>
  </w:style>
  <w:style w:type="paragraph" w:customStyle="1" w:styleId="KantRubrikS5Vrad2">
    <w:name w:val="KantRubrikS5Vrad2"/>
    <w:basedOn w:val="KantRubrikS5V"/>
    <w:uiPriority w:val="7"/>
    <w:semiHidden/>
    <w:rsid w:val="00AA651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A651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A651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A6511"/>
    <w:pPr>
      <w:spacing w:line="240" w:lineRule="auto"/>
      <w:ind w:firstLine="284"/>
    </w:pPr>
  </w:style>
  <w:style w:type="paragraph" w:customStyle="1" w:styleId="Lagtext">
    <w:name w:val="Lagtext"/>
    <w:basedOn w:val="Lagtextindrag"/>
    <w:next w:val="Lagtextindrag"/>
    <w:uiPriority w:val="3"/>
    <w:rsid w:val="00AA6511"/>
    <w:pPr>
      <w:ind w:firstLine="0"/>
    </w:pPr>
  </w:style>
  <w:style w:type="paragraph" w:customStyle="1" w:styleId="Lagtextrubrik">
    <w:name w:val="Lagtext_rubrik"/>
    <w:basedOn w:val="Lagtextindrag"/>
    <w:next w:val="Lagtext"/>
    <w:uiPriority w:val="3"/>
    <w:rsid w:val="00AA6511"/>
    <w:pPr>
      <w:suppressAutoHyphens/>
      <w:ind w:firstLine="0"/>
    </w:pPr>
    <w:rPr>
      <w:i/>
      <w:spacing w:val="20"/>
    </w:rPr>
  </w:style>
  <w:style w:type="paragraph" w:customStyle="1" w:styleId="NormalA4fot">
    <w:name w:val="Normal_A4fot"/>
    <w:basedOn w:val="Normalutanindragellerluft"/>
    <w:uiPriority w:val="7"/>
    <w:semiHidden/>
    <w:rsid w:val="00AA651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A651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A651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A6511"/>
    <w:pPr>
      <w:tabs>
        <w:tab w:val="right" w:pos="1814"/>
        <w:tab w:val="left" w:pos="1899"/>
      </w:tabs>
      <w:ind w:right="0"/>
      <w:jc w:val="left"/>
    </w:pPr>
  </w:style>
  <w:style w:type="paragraph" w:customStyle="1" w:styleId="Normal00">
    <w:name w:val="Normal00"/>
    <w:basedOn w:val="Normalutanindragellerluft"/>
    <w:uiPriority w:val="7"/>
    <w:semiHidden/>
    <w:rsid w:val="00AA651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A651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A651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A651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A651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A651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A651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A6511"/>
    <w:pPr>
      <w:numPr>
        <w:numId w:val="12"/>
      </w:numPr>
      <w:ind w:left="284" w:hanging="284"/>
    </w:pPr>
  </w:style>
  <w:style w:type="paragraph" w:customStyle="1" w:styleId="RubrikInnehllsf">
    <w:name w:val="RubrikInnehållsf"/>
    <w:basedOn w:val="Rubrik1"/>
    <w:next w:val="Normal"/>
    <w:uiPriority w:val="3"/>
    <w:semiHidden/>
    <w:rsid w:val="00AA6511"/>
  </w:style>
  <w:style w:type="paragraph" w:customStyle="1" w:styleId="RubrikSammanf">
    <w:name w:val="RubrikSammanf"/>
    <w:basedOn w:val="Rubrik1"/>
    <w:next w:val="Normal"/>
    <w:uiPriority w:val="3"/>
    <w:semiHidden/>
    <w:rsid w:val="00AA6511"/>
  </w:style>
  <w:style w:type="paragraph" w:styleId="Sidfot">
    <w:name w:val="footer"/>
    <w:basedOn w:val="Normalutanindragellerluft"/>
    <w:link w:val="SidfotChar"/>
    <w:uiPriority w:val="7"/>
    <w:unhideWhenUsed/>
    <w:rsid w:val="00AA651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A6511"/>
    <w:rPr>
      <w:kern w:val="28"/>
      <w:sz w:val="23"/>
      <w:lang w:val="sv-SE"/>
      <w14:numSpacing w14:val="proportional"/>
    </w:rPr>
  </w:style>
  <w:style w:type="paragraph" w:styleId="Sidhuvud">
    <w:name w:val="header"/>
    <w:basedOn w:val="Normalutanindragellerluft"/>
    <w:link w:val="SidhuvudChar"/>
    <w:uiPriority w:val="7"/>
    <w:unhideWhenUsed/>
    <w:rsid w:val="00AA651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A6511"/>
    <w:rPr>
      <w:kern w:val="28"/>
      <w:lang w:val="sv-SE"/>
      <w14:numSpacing w14:val="proportional"/>
    </w:rPr>
  </w:style>
  <w:style w:type="paragraph" w:customStyle="1" w:styleId="Underskrifter">
    <w:name w:val="Underskrifter"/>
    <w:basedOn w:val="Normalutanindragellerluft"/>
    <w:uiPriority w:val="3"/>
    <w:unhideWhenUsed/>
    <w:rsid w:val="00AA651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A6511"/>
    <w:pPr>
      <w:suppressLineNumbers/>
      <w:spacing w:before="480"/>
    </w:pPr>
    <w:rPr>
      <w:i w:val="0"/>
    </w:rPr>
  </w:style>
  <w:style w:type="paragraph" w:customStyle="1" w:styleId="Yrkandehnv">
    <w:name w:val="Yrkandehänv"/>
    <w:aliases w:val="Förslagspunkthänv"/>
    <w:uiPriority w:val="3"/>
    <w:unhideWhenUsed/>
    <w:rsid w:val="00AA651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A6511"/>
    <w:rPr>
      <w:color w:val="F4B083" w:themeColor="accent2" w:themeTint="99"/>
    </w:rPr>
  </w:style>
  <w:style w:type="table" w:styleId="Tabellrutnt">
    <w:name w:val="Table Grid"/>
    <w:basedOn w:val="Normaltabell"/>
    <w:uiPriority w:val="39"/>
    <w:locked/>
    <w:rsid w:val="00AA651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A6511"/>
    <w:rPr>
      <w:sz w:val="16"/>
      <w:szCs w:val="16"/>
    </w:rPr>
  </w:style>
  <w:style w:type="paragraph" w:styleId="Kommentarer">
    <w:name w:val="annotation text"/>
    <w:basedOn w:val="Normal"/>
    <w:link w:val="KommentarerChar"/>
    <w:uiPriority w:val="99"/>
    <w:semiHidden/>
    <w:unhideWhenUsed/>
    <w:rsid w:val="00AA6511"/>
    <w:pPr>
      <w:spacing w:line="240" w:lineRule="auto"/>
    </w:pPr>
    <w:rPr>
      <w:sz w:val="20"/>
      <w:szCs w:val="20"/>
    </w:rPr>
  </w:style>
  <w:style w:type="character" w:customStyle="1" w:styleId="KommentarerChar">
    <w:name w:val="Kommentarer Char"/>
    <w:basedOn w:val="Standardstycketeckensnitt"/>
    <w:link w:val="Kommentarer"/>
    <w:uiPriority w:val="99"/>
    <w:semiHidden/>
    <w:rsid w:val="00AA651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A6511"/>
    <w:rPr>
      <w:b/>
      <w:bCs/>
    </w:rPr>
  </w:style>
  <w:style w:type="character" w:customStyle="1" w:styleId="KommentarsmneChar">
    <w:name w:val="Kommentarsämne Char"/>
    <w:basedOn w:val="KommentarerChar"/>
    <w:link w:val="Kommentarsmne"/>
    <w:uiPriority w:val="99"/>
    <w:semiHidden/>
    <w:rsid w:val="00AA6511"/>
    <w:rPr>
      <w:b/>
      <w:bCs/>
      <w:kern w:val="28"/>
      <w:sz w:val="20"/>
      <w:szCs w:val="20"/>
      <w:lang w:val="sv-SE"/>
      <w14:numSpacing w14:val="proportional"/>
    </w:rPr>
  </w:style>
  <w:style w:type="paragraph" w:styleId="Ballongtext">
    <w:name w:val="Balloon Text"/>
    <w:basedOn w:val="Normal"/>
    <w:link w:val="BallongtextChar"/>
    <w:uiPriority w:val="58"/>
    <w:semiHidden/>
    <w:locked/>
    <w:rsid w:val="00AA651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A651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A651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A651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A651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A6511"/>
    <w:rPr>
      <w:kern w:val="28"/>
      <w:lang w:val="sv-SE"/>
      <w14:numSpacing w14:val="proportional"/>
    </w:rPr>
  </w:style>
  <w:style w:type="paragraph" w:customStyle="1" w:styleId="R1">
    <w:name w:val="R1"/>
    <w:basedOn w:val="Rubrik1"/>
    <w:next w:val="Normalutanindragellerluft"/>
    <w:uiPriority w:val="3"/>
    <w:semiHidden/>
    <w:rsid w:val="00AA6511"/>
    <w:pPr>
      <w:outlineLvl w:val="9"/>
    </w:pPr>
  </w:style>
  <w:style w:type="paragraph" w:customStyle="1" w:styleId="R2">
    <w:name w:val="R2"/>
    <w:basedOn w:val="Rubrik2"/>
    <w:next w:val="Normalutanindragellerluft"/>
    <w:uiPriority w:val="3"/>
    <w:semiHidden/>
    <w:rsid w:val="00AA6511"/>
    <w:pPr>
      <w:outlineLvl w:val="9"/>
    </w:pPr>
  </w:style>
  <w:style w:type="paragraph" w:customStyle="1" w:styleId="R3">
    <w:name w:val="R3"/>
    <w:basedOn w:val="Rubrik3"/>
    <w:next w:val="Normalutanindragellerluft"/>
    <w:uiPriority w:val="3"/>
    <w:semiHidden/>
    <w:rsid w:val="00AA6511"/>
    <w:pPr>
      <w:outlineLvl w:val="9"/>
    </w:pPr>
  </w:style>
  <w:style w:type="paragraph" w:customStyle="1" w:styleId="KantrubrikV">
    <w:name w:val="KantrubrikV"/>
    <w:basedOn w:val="Sidhuvud"/>
    <w:qFormat/>
    <w:rsid w:val="00AA6511"/>
    <w:pPr>
      <w:tabs>
        <w:tab w:val="clear" w:pos="4536"/>
        <w:tab w:val="clear" w:pos="9072"/>
      </w:tabs>
      <w:ind w:left="-1701"/>
    </w:pPr>
    <w:rPr>
      <w:sz w:val="20"/>
      <w:szCs w:val="20"/>
    </w:rPr>
  </w:style>
  <w:style w:type="paragraph" w:customStyle="1" w:styleId="KantrubrikH">
    <w:name w:val="KantrubrikH"/>
    <w:basedOn w:val="FSHNormal"/>
    <w:qFormat/>
    <w:rsid w:val="00AA651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A6511"/>
    <w:pPr>
      <w:spacing w:before="360" w:after="0" w:line="390" w:lineRule="exact"/>
      <w:contextualSpacing/>
    </w:pPr>
    <w:rPr>
      <w:sz w:val="39"/>
    </w:rPr>
  </w:style>
  <w:style w:type="paragraph" w:styleId="Normaltindrag">
    <w:name w:val="Normal Indent"/>
    <w:basedOn w:val="Normal"/>
    <w:uiPriority w:val="99"/>
    <w:semiHidden/>
    <w:locked/>
    <w:rsid w:val="00AA6511"/>
    <w:pPr>
      <w:ind w:left="1304"/>
    </w:pPr>
  </w:style>
  <w:style w:type="paragraph" w:customStyle="1" w:styleId="RubrikFrslagTIllRiksdagsbeslut">
    <w:name w:val="RubrikFörslagTIllRiksdagsbeslut"/>
    <w:basedOn w:val="Rubrik1"/>
    <w:next w:val="Normalutanindragellerluft"/>
    <w:qFormat/>
    <w:rsid w:val="00AA6511"/>
    <w:pPr>
      <w:spacing w:after="300"/>
    </w:pPr>
    <w:rPr>
      <w:szCs w:val="38"/>
    </w:rPr>
  </w:style>
  <w:style w:type="paragraph" w:styleId="Lista">
    <w:name w:val="List"/>
    <w:basedOn w:val="Normal"/>
    <w:uiPriority w:val="99"/>
    <w:unhideWhenUsed/>
    <w:rsid w:val="00AA6511"/>
    <w:pPr>
      <w:tabs>
        <w:tab w:val="clear" w:pos="284"/>
        <w:tab w:val="left" w:pos="340"/>
      </w:tabs>
      <w:spacing w:before="150" w:after="150"/>
      <w:ind w:left="340" w:hanging="340"/>
      <w:contextualSpacing/>
    </w:pPr>
  </w:style>
  <w:style w:type="paragraph" w:customStyle="1" w:styleId="Motionr">
    <w:name w:val="Motionär"/>
    <w:basedOn w:val="Underskrifter"/>
    <w:qFormat/>
    <w:rsid w:val="00AA6511"/>
    <w:pPr>
      <w:spacing w:before="280" w:after="630"/>
    </w:pPr>
    <w:rPr>
      <w:b/>
      <w:i w:val="0"/>
      <w:sz w:val="32"/>
    </w:rPr>
  </w:style>
  <w:style w:type="paragraph" w:customStyle="1" w:styleId="Rubrik1numrerat">
    <w:name w:val="Rubrik 1 numrerat"/>
    <w:basedOn w:val="Rubrik1"/>
    <w:next w:val="Normalutanindragellerluft"/>
    <w:uiPriority w:val="5"/>
    <w:qFormat/>
    <w:rsid w:val="00AA651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A651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A651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A6511"/>
    <w:pPr>
      <w:numPr>
        <w:numId w:val="34"/>
      </w:numPr>
      <w:ind w:left="340" w:hanging="340"/>
    </w:pPr>
  </w:style>
  <w:style w:type="paragraph" w:customStyle="1" w:styleId="ListaNummer">
    <w:name w:val="ListaNummer"/>
    <w:basedOn w:val="Lista"/>
    <w:qFormat/>
    <w:rsid w:val="00AA6511"/>
    <w:pPr>
      <w:numPr>
        <w:numId w:val="30"/>
      </w:numPr>
      <w:suppressLineNumbers/>
      <w:ind w:left="340" w:hanging="340"/>
    </w:pPr>
  </w:style>
  <w:style w:type="paragraph" w:styleId="Liststycke">
    <w:name w:val="List Paragraph"/>
    <w:basedOn w:val="Normal"/>
    <w:uiPriority w:val="58"/>
    <w:semiHidden/>
    <w:locked/>
    <w:rsid w:val="00AA6511"/>
    <w:pPr>
      <w:ind w:left="720"/>
      <w:contextualSpacing/>
    </w:pPr>
  </w:style>
  <w:style w:type="paragraph" w:customStyle="1" w:styleId="ListaLinje">
    <w:name w:val="ListaLinje"/>
    <w:basedOn w:val="Lista"/>
    <w:qFormat/>
    <w:rsid w:val="00AA6511"/>
    <w:pPr>
      <w:numPr>
        <w:numId w:val="40"/>
      </w:numPr>
      <w:ind w:left="340" w:hanging="340"/>
    </w:pPr>
  </w:style>
  <w:style w:type="paragraph" w:customStyle="1" w:styleId="ListaGemener">
    <w:name w:val="ListaGemener"/>
    <w:basedOn w:val="Lista"/>
    <w:qFormat/>
    <w:rsid w:val="00AA6511"/>
    <w:pPr>
      <w:numPr>
        <w:numId w:val="31"/>
      </w:numPr>
      <w:ind w:left="340" w:hanging="340"/>
    </w:pPr>
  </w:style>
  <w:style w:type="paragraph" w:customStyle="1" w:styleId="Klla">
    <w:name w:val="Källa"/>
    <w:basedOn w:val="Normalutanindragellerluft"/>
    <w:next w:val="Normalutanindragellerluft"/>
    <w:qFormat/>
    <w:rsid w:val="00AA6511"/>
    <w:pPr>
      <w:spacing w:before="0" w:line="240" w:lineRule="exact"/>
    </w:pPr>
    <w:rPr>
      <w:sz w:val="20"/>
    </w:rPr>
  </w:style>
  <w:style w:type="paragraph" w:customStyle="1" w:styleId="Tabellrubrik">
    <w:name w:val="Tabellrubrik"/>
    <w:basedOn w:val="Normalutanindragellerluft"/>
    <w:next w:val="Normalutanindragellerluft"/>
    <w:qFormat/>
    <w:rsid w:val="00AA6511"/>
    <w:pPr>
      <w:keepNext/>
      <w:spacing w:before="150"/>
    </w:pPr>
    <w:rPr>
      <w:b/>
      <w:sz w:val="23"/>
    </w:rPr>
  </w:style>
  <w:style w:type="paragraph" w:customStyle="1" w:styleId="Tabellunderrubrik">
    <w:name w:val="Tabell underrubrik"/>
    <w:basedOn w:val="Tabellrubrik"/>
    <w:qFormat/>
    <w:rsid w:val="00AA6511"/>
    <w:pPr>
      <w:spacing w:before="0"/>
    </w:pPr>
    <w:rPr>
      <w:b w:val="0"/>
      <w:i/>
      <w:sz w:val="20"/>
      <w:szCs w:val="20"/>
    </w:rPr>
  </w:style>
  <w:style w:type="paragraph" w:customStyle="1" w:styleId="Rubrik4numrerat">
    <w:name w:val="Rubrik 4 numrerat"/>
    <w:basedOn w:val="Rubrik4"/>
    <w:next w:val="Normalutanindragellerluft"/>
    <w:qFormat/>
    <w:rsid w:val="00AA6511"/>
    <w:pPr>
      <w:numPr>
        <w:ilvl w:val="3"/>
        <w:numId w:val="18"/>
      </w:numPr>
    </w:pPr>
  </w:style>
  <w:style w:type="paragraph" w:customStyle="1" w:styleId="Beteckning">
    <w:name w:val="Beteckning"/>
    <w:basedOn w:val="MotionTIllRiksdagen"/>
    <w:next w:val="Motionr"/>
    <w:link w:val="BeteckningChar"/>
    <w:rsid w:val="00AA651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A651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A6511"/>
    <w:rPr>
      <w:noProof/>
      <w:kern w:val="28"/>
      <w:sz w:val="48"/>
      <w:lang w:val="sv-SE"/>
      <w14:numSpacing w14:val="proportional"/>
    </w:rPr>
  </w:style>
  <w:style w:type="character" w:customStyle="1" w:styleId="MotionTIllRiksdagenChar">
    <w:name w:val="MotionTIllRiksdagen Char"/>
    <w:basedOn w:val="FSHRub2Char"/>
    <w:link w:val="MotionTIllRiksdagen"/>
    <w:rsid w:val="00AA6511"/>
    <w:rPr>
      <w:noProof/>
      <w:kern w:val="28"/>
      <w:sz w:val="39"/>
      <w:lang w:val="sv-SE"/>
      <w14:numSpacing w14:val="proportional"/>
    </w:rPr>
  </w:style>
  <w:style w:type="character" w:customStyle="1" w:styleId="BeteckningChar">
    <w:name w:val="Beteckning Char"/>
    <w:basedOn w:val="MotionTIllRiksdagenChar"/>
    <w:link w:val="Beteckning"/>
    <w:rsid w:val="00AA6511"/>
    <w:rPr>
      <w:noProof/>
      <w:kern w:val="28"/>
      <w:sz w:val="39"/>
      <w:lang w:val="sv-SE"/>
      <w14:numSpacing w14:val="proportional"/>
    </w:rPr>
  </w:style>
  <w:style w:type="character" w:styleId="Hyperlnk">
    <w:name w:val="Hyperlink"/>
    <w:basedOn w:val="Standardstycketeckensnitt"/>
    <w:uiPriority w:val="99"/>
    <w:unhideWhenUsed/>
    <w:locked/>
    <w:rsid w:val="00AA6511"/>
    <w:rPr>
      <w:color w:val="0563C1" w:themeColor="hyperlink"/>
      <w:u w:val="single"/>
    </w:rPr>
  </w:style>
  <w:style w:type="paragraph" w:customStyle="1" w:styleId="Motiveringrubrik4numrerat11">
    <w:name w:val="Motivering rubrik 4 numrerat 1.1"/>
    <w:basedOn w:val="Rubrik4"/>
    <w:next w:val="Normalutanindragellerluft"/>
    <w:qFormat/>
    <w:rsid w:val="00AA6511"/>
    <w:pPr>
      <w:numPr>
        <w:ilvl w:val="1"/>
        <w:numId w:val="38"/>
      </w:numPr>
    </w:pPr>
  </w:style>
  <w:style w:type="paragraph" w:customStyle="1" w:styleId="Motiveringrubrik3numrerat1">
    <w:name w:val="Motivering rubrik 3 numrerat 1"/>
    <w:basedOn w:val="Rubrik3"/>
    <w:next w:val="Normalutanindragellerluft"/>
    <w:qFormat/>
    <w:rsid w:val="00AA6511"/>
    <w:pPr>
      <w:numPr>
        <w:numId w:val="38"/>
      </w:numPr>
    </w:pPr>
  </w:style>
  <w:style w:type="paragraph" w:customStyle="1" w:styleId="Motiveringrubrik3numrerat11">
    <w:name w:val="Motivering rubrik 3 numrerat 1.1"/>
    <w:basedOn w:val="Rubrik3"/>
    <w:next w:val="Normalutanindragellerluft"/>
    <w:qFormat/>
    <w:rsid w:val="00AA6511"/>
    <w:pPr>
      <w:numPr>
        <w:ilvl w:val="1"/>
        <w:numId w:val="37"/>
      </w:numPr>
    </w:pPr>
  </w:style>
  <w:style w:type="paragraph" w:customStyle="1" w:styleId="Motiveringrubrik2numrerat1">
    <w:name w:val="Motivering rubrik 2 numrerat 1"/>
    <w:basedOn w:val="Rubrik2"/>
    <w:next w:val="Normalutanindragellerluft"/>
    <w:qFormat/>
    <w:rsid w:val="00AA6511"/>
    <w:pPr>
      <w:numPr>
        <w:numId w:val="37"/>
      </w:numPr>
    </w:pPr>
  </w:style>
  <w:style w:type="paragraph" w:styleId="Normalwebb">
    <w:name w:val="Normal (Web)"/>
    <w:basedOn w:val="Normal"/>
    <w:uiPriority w:val="99"/>
    <w:unhideWhenUsed/>
    <w:locked/>
    <w:rsid w:val="00AA651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2005">
      <w:bodyDiv w:val="1"/>
      <w:marLeft w:val="0"/>
      <w:marRight w:val="0"/>
      <w:marTop w:val="0"/>
      <w:marBottom w:val="0"/>
      <w:divBdr>
        <w:top w:val="none" w:sz="0" w:space="0" w:color="auto"/>
        <w:left w:val="none" w:sz="0" w:space="0" w:color="auto"/>
        <w:bottom w:val="none" w:sz="0" w:space="0" w:color="auto"/>
        <w:right w:val="none" w:sz="0" w:space="0" w:color="auto"/>
      </w:divBdr>
    </w:div>
    <w:div w:id="801965992">
      <w:bodyDiv w:val="1"/>
      <w:marLeft w:val="0"/>
      <w:marRight w:val="0"/>
      <w:marTop w:val="0"/>
      <w:marBottom w:val="0"/>
      <w:divBdr>
        <w:top w:val="none" w:sz="0" w:space="0" w:color="auto"/>
        <w:left w:val="none" w:sz="0" w:space="0" w:color="auto"/>
        <w:bottom w:val="none" w:sz="0" w:space="0" w:color="auto"/>
        <w:right w:val="none" w:sz="0" w:space="0" w:color="auto"/>
      </w:divBdr>
    </w:div>
    <w:div w:id="9915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05AAAEEA64560AD6D2FF881C27605"/>
        <w:category>
          <w:name w:val="Allmänt"/>
          <w:gallery w:val="placeholder"/>
        </w:category>
        <w:types>
          <w:type w:val="bbPlcHdr"/>
        </w:types>
        <w:behaviors>
          <w:behavior w:val="content"/>
        </w:behaviors>
        <w:guid w:val="{42EC0CBF-AD9B-4D19-A28F-A414D3726AE3}"/>
      </w:docPartPr>
      <w:docPartBody>
        <w:p w:rsidR="0066218F" w:rsidRDefault="006E601A">
          <w:pPr>
            <w:pStyle w:val="9E405AAAEEA64560AD6D2FF881C27605"/>
          </w:pPr>
          <w:r w:rsidRPr="005A0A93">
            <w:rPr>
              <w:rStyle w:val="Platshllartext"/>
            </w:rPr>
            <w:t>Förslag till riksdagsbeslut</w:t>
          </w:r>
        </w:p>
      </w:docPartBody>
    </w:docPart>
    <w:docPart>
      <w:docPartPr>
        <w:name w:val="417465BB2A0B4738A00A0F07BC36055D"/>
        <w:category>
          <w:name w:val="Allmänt"/>
          <w:gallery w:val="placeholder"/>
        </w:category>
        <w:types>
          <w:type w:val="bbPlcHdr"/>
        </w:types>
        <w:behaviors>
          <w:behavior w:val="content"/>
        </w:behaviors>
        <w:guid w:val="{26F6A051-1F2F-44D7-8DD3-DB1F7C571962}"/>
      </w:docPartPr>
      <w:docPartBody>
        <w:p w:rsidR="0066218F" w:rsidRDefault="006E601A">
          <w:pPr>
            <w:pStyle w:val="417465BB2A0B4738A00A0F07BC3605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FA66A4D02E425EB8B9EE669636D279"/>
        <w:category>
          <w:name w:val="Allmänt"/>
          <w:gallery w:val="placeholder"/>
        </w:category>
        <w:types>
          <w:type w:val="bbPlcHdr"/>
        </w:types>
        <w:behaviors>
          <w:behavior w:val="content"/>
        </w:behaviors>
        <w:guid w:val="{E412CDFE-7916-4F58-8AF6-B8F88ECEBC9B}"/>
      </w:docPartPr>
      <w:docPartBody>
        <w:p w:rsidR="0066218F" w:rsidRDefault="006E601A">
          <w:pPr>
            <w:pStyle w:val="A3FA66A4D02E425EB8B9EE669636D279"/>
          </w:pPr>
          <w:r w:rsidRPr="005A0A93">
            <w:rPr>
              <w:rStyle w:val="Platshllartext"/>
            </w:rPr>
            <w:t>Motivering</w:t>
          </w:r>
        </w:p>
      </w:docPartBody>
    </w:docPart>
    <w:docPart>
      <w:docPartPr>
        <w:name w:val="84A01EED1B3E45389AD3213ED8489517"/>
        <w:category>
          <w:name w:val="Allmänt"/>
          <w:gallery w:val="placeholder"/>
        </w:category>
        <w:types>
          <w:type w:val="bbPlcHdr"/>
        </w:types>
        <w:behaviors>
          <w:behavior w:val="content"/>
        </w:behaviors>
        <w:guid w:val="{506F425C-CA24-47A3-BCBC-441857A66B9E}"/>
      </w:docPartPr>
      <w:docPartBody>
        <w:p w:rsidR="0066218F" w:rsidRDefault="006E601A">
          <w:pPr>
            <w:pStyle w:val="84A01EED1B3E45389AD3213ED848951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1A"/>
    <w:rsid w:val="00017A90"/>
    <w:rsid w:val="00152A29"/>
    <w:rsid w:val="0066218F"/>
    <w:rsid w:val="006E601A"/>
    <w:rsid w:val="00DD1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405AAAEEA64560AD6D2FF881C27605">
    <w:name w:val="9E405AAAEEA64560AD6D2FF881C27605"/>
  </w:style>
  <w:style w:type="paragraph" w:customStyle="1" w:styleId="417465BB2A0B4738A00A0F07BC36055D">
    <w:name w:val="417465BB2A0B4738A00A0F07BC36055D"/>
  </w:style>
  <w:style w:type="paragraph" w:customStyle="1" w:styleId="A3FA66A4D02E425EB8B9EE669636D279">
    <w:name w:val="A3FA66A4D02E425EB8B9EE669636D279"/>
  </w:style>
  <w:style w:type="paragraph" w:customStyle="1" w:styleId="84A01EED1B3E45389AD3213ED8489517">
    <w:name w:val="84A01EED1B3E45389AD3213ED8489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9E82F-609B-406D-B99A-5EAB230BA45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ABDA38C-427F-4D0B-A480-3CAB0986E357}"/>
</file>

<file path=customXml/itemProps4.xml><?xml version="1.0" encoding="utf-8"?>
<ds:datastoreItem xmlns:ds="http://schemas.openxmlformats.org/officeDocument/2006/customXml" ds:itemID="{0F930561-A324-45E9-BDE8-E5FA8B9F5D81}"/>
</file>

<file path=docProps/app.xml><?xml version="1.0" encoding="utf-8"?>
<Properties xmlns="http://schemas.openxmlformats.org/officeDocument/2006/extended-properties" xmlns:vt="http://schemas.openxmlformats.org/officeDocument/2006/docPropsVTypes">
  <Template>Normal</Template>
  <TotalTime>29</TotalTime>
  <Pages>3</Pages>
  <Words>651</Words>
  <Characters>4031</Characters>
  <Application>Microsoft Office Word</Application>
  <DocSecurity>0</DocSecurity>
  <Lines>67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Försäljning av statliga bolag</vt:lpstr>
      <vt:lpstr>
      </vt:lpstr>
    </vt:vector>
  </TitlesOfParts>
  <Company>Sveriges riksdag</Company>
  <LinksUpToDate>false</LinksUpToDate>
  <CharactersWithSpaces>4675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