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038" w:rsidRPr="00E43BF9" w:rsidRDefault="00340038" w:rsidP="00340038">
      <w:pPr>
        <w:pStyle w:val="Hemstlrubrik"/>
      </w:pPr>
      <w:r w:rsidRPr="00E43BF9">
        <w:t>Förslag till riksdagsbeslut</w:t>
      </w:r>
    </w:p>
    <w:p w:rsidR="000D7BE5" w:rsidRPr="00E43BF9" w:rsidRDefault="000D7BE5">
      <w:pPr>
        <w:pStyle w:val="Hemstlatt"/>
        <w:ind w:left="0"/>
      </w:pPr>
      <w:r w:rsidRPr="00E43BF9">
        <w:t>Riksdagen tillkännager för regeringen som sin mening vad i motionen anförs om frivilliga organisationers insatser inom missbruka</w:t>
      </w:r>
      <w:r w:rsidRPr="00E43BF9">
        <w:t>r</w:t>
      </w:r>
      <w:r w:rsidRPr="00E43BF9">
        <w:t>vården</w:t>
      </w:r>
      <w:r w:rsidR="003D675D" w:rsidRPr="00E43BF9">
        <w:t>.</w:t>
      </w:r>
    </w:p>
    <w:p w:rsidR="00E84F25" w:rsidRPr="00E43BF9" w:rsidRDefault="007C6092" w:rsidP="00E22893">
      <w:pPr>
        <w:pStyle w:val="Rubrik1"/>
      </w:pPr>
      <w:r w:rsidRPr="00E43BF9">
        <w:t>Motivering</w:t>
      </w:r>
    </w:p>
    <w:p w:rsidR="00340038" w:rsidRPr="00E43BF9" w:rsidRDefault="002E7193" w:rsidP="002E7193">
      <w:r w:rsidRPr="00E43BF9">
        <w:t>F</w:t>
      </w:r>
      <w:r w:rsidR="00340038" w:rsidRPr="00E43BF9">
        <w:t>rivilliga organisationer gör idag avgörande och viktiga insatser inom det sociala området, inte minst inom alkohol- och narkotikamissbruket. Insatserna är många gånger ett komplement till samhällets vård och behandling, men lika ofta en alternativ verksamhet som inte kan bedrivas av myndigheter eller andra.</w:t>
      </w:r>
    </w:p>
    <w:p w:rsidR="00340038" w:rsidRPr="00E43BF9" w:rsidRDefault="00340038" w:rsidP="003D675D">
      <w:pPr>
        <w:pStyle w:val="Normaltindrag"/>
      </w:pPr>
      <w:r w:rsidRPr="00E43BF9">
        <w:t xml:space="preserve">Stat, landsting och kommuner är i mycket stort behov av ideella insatser på detta område. Det är sannolikt så att </w:t>
      </w:r>
      <w:r w:rsidR="008F6B81" w:rsidRPr="00E43BF9">
        <w:t xml:space="preserve">de </w:t>
      </w:r>
      <w:r w:rsidRPr="00E43BF9">
        <w:t>frivilliga organisatorernas arbete är en förutsättning för att missbrukarvården inte helt ska haverera.</w:t>
      </w:r>
    </w:p>
    <w:p w:rsidR="00340038" w:rsidRPr="00E43BF9" w:rsidRDefault="00340038" w:rsidP="003D675D">
      <w:pPr>
        <w:pStyle w:val="Normaltindrag"/>
      </w:pPr>
      <w:r w:rsidRPr="00E43BF9">
        <w:t>Idag ökar antalet tunga missbrukare och alkoholkonsumtionen går lägre ner i åldrarna.</w:t>
      </w:r>
    </w:p>
    <w:p w:rsidR="00340038" w:rsidRPr="00E43BF9" w:rsidRDefault="00340038" w:rsidP="003D675D">
      <w:pPr>
        <w:pStyle w:val="Normaltindrag"/>
      </w:pPr>
      <w:r w:rsidRPr="00E43BF9">
        <w:t>Människor som arbetar med missbrukare vittnar om att allt fler kommer längre bort från hjälp och vård. Inom missbrukarvården har det skett en ma</w:t>
      </w:r>
      <w:r w:rsidRPr="00E43BF9">
        <w:t>r</w:t>
      </w:r>
      <w:r w:rsidRPr="00E43BF9">
        <w:t xml:space="preserve">kant förskjutning från långvariga institutionsbehandlingar mot öppenvård, korta vårdtider och skyddat boende med stöd. Många missbrukare misstror samhället om att kunna </w:t>
      </w:r>
      <w:r w:rsidR="008F6B81" w:rsidRPr="00E43BF9">
        <w:t>ge</w:t>
      </w:r>
      <w:r w:rsidRPr="00E43BF9">
        <w:t xml:space="preserve"> social och medicinsk hjälp och hopplösheten br</w:t>
      </w:r>
      <w:r w:rsidRPr="00E43BF9">
        <w:t>e</w:t>
      </w:r>
      <w:r w:rsidRPr="00E43BF9">
        <w:t>der ut sig.</w:t>
      </w:r>
    </w:p>
    <w:p w:rsidR="00340038" w:rsidRPr="00E43BF9" w:rsidRDefault="00340038" w:rsidP="003D675D">
      <w:pPr>
        <w:pStyle w:val="Normaltindrag"/>
      </w:pPr>
      <w:r w:rsidRPr="00E43BF9">
        <w:t>För att göra en bättre insats behövs en ökad samverkan mellan olika akt</w:t>
      </w:r>
      <w:r w:rsidRPr="00E43BF9">
        <w:t>ö</w:t>
      </w:r>
      <w:r w:rsidRPr="00E43BF9">
        <w:t xml:space="preserve">rer på detta område. I denna process spelar de frivilla organisationerna en viktig roll. Den humanitära vinsten av att ha räddat en människa från ett liv med droger kan inte värderas i pengar. Men även vinsterna för samhället är stora. Ett minskat antal missbrukare skulle innebära minskad kriminalitet, </w:t>
      </w:r>
      <w:r w:rsidRPr="00E43BF9">
        <w:lastRenderedPageBreak/>
        <w:t>prostitution och skadegörelse. I förlängningen minskar detta samhällets kos</w:t>
      </w:r>
      <w:r w:rsidRPr="00E43BF9">
        <w:t>t</w:t>
      </w:r>
      <w:r w:rsidRPr="00E43BF9">
        <w:t>nader för omhändertagande, polisverksamhet och rättsväsende.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3BF9">
        <w:trPr>
          <w:cantSplit/>
        </w:trPr>
        <w:tc>
          <w:tcPr>
            <w:tcW w:w="3046" w:type="dxa"/>
          </w:tcPr>
          <w:p w:rsidR="000D7BE5" w:rsidRPr="00E43BF9" w:rsidRDefault="000D7BE5">
            <w:pPr>
              <w:pStyle w:val="UnderskriftDatum"/>
              <w:spacing w:before="240"/>
            </w:pPr>
            <w:r w:rsidRPr="00E43BF9">
              <w:t>Stockholm den 25 oktober 2006</w:t>
            </w:r>
          </w:p>
        </w:tc>
        <w:tc>
          <w:tcPr>
            <w:tcW w:w="3047" w:type="dxa"/>
          </w:tcPr>
          <w:p w:rsidR="000D7BE5" w:rsidRPr="00E43BF9" w:rsidRDefault="000D7BE5">
            <w:pPr>
              <w:pStyle w:val="Underskrifter"/>
              <w:spacing w:before="240"/>
            </w:pPr>
          </w:p>
        </w:tc>
      </w:tr>
      <w:tr w:rsidR="00000000" w:rsidRPr="00E43BF9">
        <w:trPr>
          <w:cantSplit/>
        </w:trPr>
        <w:tc>
          <w:tcPr>
            <w:tcW w:w="3046" w:type="dxa"/>
          </w:tcPr>
          <w:p w:rsidR="000D7BE5" w:rsidRPr="00E43BF9" w:rsidRDefault="000D7BE5">
            <w:pPr>
              <w:pStyle w:val="Underskrifter"/>
            </w:pPr>
            <w:r w:rsidRPr="00E43BF9">
              <w:t>Dan Kihlström (kd)</w:t>
            </w:r>
          </w:p>
        </w:tc>
        <w:tc>
          <w:tcPr>
            <w:tcW w:w="3046" w:type="dxa"/>
          </w:tcPr>
          <w:p w:rsidR="000D7BE5" w:rsidRPr="00E43BF9" w:rsidRDefault="000D7BE5">
            <w:pPr>
              <w:pStyle w:val="Underskrifter"/>
            </w:pPr>
          </w:p>
        </w:tc>
      </w:tr>
    </w:tbl>
    <w:p w:rsidR="00340038" w:rsidRPr="00E43BF9" w:rsidRDefault="00340038" w:rsidP="008F6B81">
      <w:pPr>
        <w:pStyle w:val="Normaltindrag"/>
      </w:pPr>
    </w:p>
    <w:sectPr w:rsidR="00340038" w:rsidRPr="00E43BF9" w:rsidSect="008F6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BE5" w:rsidRPr="00E43BF9" w:rsidRDefault="000D7BE5">
      <w:r w:rsidRPr="00E43BF9">
        <w:separator/>
      </w:r>
    </w:p>
  </w:endnote>
  <w:endnote w:type="continuationSeparator" w:id="0">
    <w:p w:rsidR="000D7BE5" w:rsidRPr="00E43BF9" w:rsidRDefault="000D7BE5">
      <w:r w:rsidRPr="00E43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B81" w:rsidRPr="00E43BF9" w:rsidRDefault="00E43BF9" w:rsidP="008F6B81">
    <w:pPr>
      <w:pStyle w:val="Sidfot"/>
    </w:pPr>
    <w:r w:rsidRPr="00E43B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2417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B81" w:rsidRDefault="000D7B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F6B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6B81" w:rsidRDefault="000D7BE5">
                    <w:pPr>
                      <w:pStyle w:val="NormalS5sidnrV"/>
                    </w:pPr>
                    <w:r>
                      <w:fldChar w:fldCharType="begin"/>
                    </w:r>
                    <w:r w:rsidR="008F6B8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B7" w:rsidRPr="00E43BF9" w:rsidRDefault="00E43BF9" w:rsidP="008F6B81">
    <w:pPr>
      <w:pStyle w:val="Sidfot"/>
    </w:pPr>
    <w:r w:rsidRPr="00E43B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0088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B81" w:rsidRDefault="000D7B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6B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6B8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6B81" w:rsidRDefault="000D7B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6B81">
                      <w:instrText xml:space="preserve"> PAGE *\charformat</w:instrText>
                    </w:r>
                    <w:r>
                      <w:fldChar w:fldCharType="separate"/>
                    </w:r>
                    <w:r w:rsidR="008F6B8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B7" w:rsidRPr="00E43BF9" w:rsidRDefault="00E43BF9" w:rsidP="008F6B81">
    <w:pPr>
      <w:pStyle w:val="Sidfot"/>
    </w:pPr>
    <w:r w:rsidRPr="00E43B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5465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B81" w:rsidRDefault="000D7B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6B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6B81" w:rsidRDefault="000D7B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6B8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BE5" w:rsidRPr="00E43BF9" w:rsidRDefault="000D7BE5">
      <w:r w:rsidRPr="00E43BF9">
        <w:separator/>
      </w:r>
    </w:p>
  </w:footnote>
  <w:footnote w:type="continuationSeparator" w:id="0">
    <w:p w:rsidR="000D7BE5" w:rsidRPr="00E43BF9" w:rsidRDefault="000D7BE5">
      <w:r w:rsidRPr="00E43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B81" w:rsidRPr="00E43BF9" w:rsidRDefault="00E43BF9" w:rsidP="008F6B81">
    <w:pPr>
      <w:pStyle w:val="Sidhuvud"/>
    </w:pPr>
    <w:r w:rsidRPr="00E43B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11832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B81" w:rsidRDefault="000D7B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F6B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6B81">
                            <w:t>2006/07</w:t>
                          </w:r>
                          <w:r>
                            <w:fldChar w:fldCharType="end"/>
                          </w:r>
                          <w:r w:rsidR="008F6B81">
                            <w:t>:</w:t>
                          </w:r>
                          <w:r>
                            <w:fldChar w:fldCharType="begin"/>
                          </w:r>
                          <w:r w:rsidR="008F6B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6B81">
                            <w:t>So371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6B81" w:rsidRDefault="000D7BE5">
                    <w:pPr>
                      <w:pStyle w:val="KantRubrikS5V"/>
                    </w:pPr>
                    <w:r>
                      <w:fldChar w:fldCharType="begin"/>
                    </w:r>
                    <w:r w:rsidR="008F6B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6B81">
                      <w:t>2006/07</w:t>
                    </w:r>
                    <w:r>
                      <w:fldChar w:fldCharType="end"/>
                    </w:r>
                    <w:r w:rsidR="008F6B81">
                      <w:t>:</w:t>
                    </w:r>
                    <w:r>
                      <w:fldChar w:fldCharType="begin"/>
                    </w:r>
                    <w:r w:rsidR="008F6B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6B81">
                      <w:t>So371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B7" w:rsidRPr="00E43BF9" w:rsidRDefault="00E43BF9" w:rsidP="008F6B81">
    <w:pPr>
      <w:pStyle w:val="Sidhuvud"/>
    </w:pPr>
    <w:r w:rsidRPr="00E43B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94177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B81" w:rsidRDefault="000D7B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F6B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6B81">
                            <w:t>2006/07</w:t>
                          </w:r>
                          <w:r>
                            <w:fldChar w:fldCharType="end"/>
                          </w:r>
                          <w:r w:rsidR="008F6B81">
                            <w:t>:</w:t>
                          </w:r>
                          <w:r>
                            <w:fldChar w:fldCharType="begin"/>
                          </w:r>
                          <w:r w:rsidR="008F6B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6B81">
                            <w:t>So371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6B81" w:rsidRDefault="000D7B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F6B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6B81">
                      <w:t>2006/07</w:t>
                    </w:r>
                    <w:r>
                      <w:fldChar w:fldCharType="end"/>
                    </w:r>
                    <w:r w:rsidR="008F6B81">
                      <w:t>:</w:t>
                    </w:r>
                    <w:r>
                      <w:fldChar w:fldCharType="begin"/>
                    </w:r>
                    <w:r w:rsidR="008F6B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6B81">
                      <w:t>So371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BE5" w:rsidRPr="00E43BF9" w:rsidRDefault="000D7BE5">
    <w:pPr>
      <w:pStyle w:val="FSHNormal"/>
      <w:tabs>
        <w:tab w:val="right" w:pos="5840"/>
      </w:tabs>
    </w:pPr>
    <w:r w:rsidRPr="00E43BF9">
      <w:br/>
    </w:r>
    <w:r w:rsidRPr="00E43BF9">
      <w:fldChar w:fldCharType="begin" w:fldLock="1"/>
    </w:r>
    <w:r w:rsidRPr="00E43BF9">
      <w:instrText xml:space="preserve"> DOCPROPERTY</w:instrText>
    </w:r>
    <w:r w:rsidRPr="00E43BF9">
      <w:rPr>
        <w:sz w:val="18"/>
      </w:rPr>
      <w:instrText xml:space="preserve"> "YearUser" *\charformat </w:instrText>
    </w:r>
    <w:r w:rsidRPr="00E43BF9">
      <w:fldChar w:fldCharType="separate"/>
    </w:r>
    <w:r w:rsidRPr="00E43BF9">
      <w:t>2006/07</w:t>
    </w:r>
    <w:r w:rsidRPr="00E43BF9">
      <w:fldChar w:fldCharType="end"/>
    </w:r>
    <w:r w:rsidRPr="00E43BF9">
      <w:t xml:space="preserve"> </w:t>
    </w:r>
    <w:r w:rsidRPr="00E43BF9">
      <w:tab/>
      <w:t xml:space="preserve">mnr: </w:t>
    </w:r>
    <w:r w:rsidRPr="00E43BF9">
      <w:fldChar w:fldCharType="begin" w:fldLock="1"/>
    </w:r>
    <w:r w:rsidRPr="00E43BF9">
      <w:instrText xml:space="preserve"> DOCPROPERTY</w:instrText>
    </w:r>
    <w:r w:rsidRPr="00E43BF9">
      <w:rPr>
        <w:sz w:val="18"/>
      </w:rPr>
      <w:instrText xml:space="preserve"> "Motionsnummer" *\charformat </w:instrText>
    </w:r>
    <w:r w:rsidRPr="00E43BF9">
      <w:fldChar w:fldCharType="separate"/>
    </w:r>
    <w:r w:rsidRPr="00E43BF9">
      <w:t>So371</w:t>
    </w:r>
    <w:r w:rsidRPr="00E43BF9">
      <w:fldChar w:fldCharType="end"/>
    </w:r>
    <w:r w:rsidRPr="00E43BF9">
      <w:br/>
    </w:r>
    <w:r w:rsidRPr="00E43BF9">
      <w:fldChar w:fldCharType="begin" w:fldLock="1"/>
    </w:r>
    <w:r w:rsidRPr="00E43BF9">
      <w:instrText xml:space="preserve"> DOCPROPERTY</w:instrText>
    </w:r>
    <w:r w:rsidRPr="00E43BF9">
      <w:rPr>
        <w:sz w:val="18"/>
      </w:rPr>
      <w:instrText xml:space="preserve"> "Samling" *\charformat </w:instrText>
    </w:r>
    <w:r w:rsidRPr="00E43BF9">
      <w:fldChar w:fldCharType="end"/>
    </w:r>
    <w:r w:rsidRPr="00E43BF9">
      <w:tab/>
      <w:t xml:space="preserve">pnr: </w:t>
    </w:r>
    <w:r w:rsidRPr="00E43BF9">
      <w:fldChar w:fldCharType="begin" w:fldLock="1"/>
    </w:r>
    <w:r w:rsidRPr="00E43BF9">
      <w:instrText xml:space="preserve"> DOCPROPERTY</w:instrText>
    </w:r>
    <w:r w:rsidRPr="00E43BF9">
      <w:rPr>
        <w:sz w:val="18"/>
      </w:rPr>
      <w:instrText xml:space="preserve"> "Partinummer" *\charformat </w:instrText>
    </w:r>
    <w:r w:rsidRPr="00E43BF9">
      <w:fldChar w:fldCharType="separate"/>
    </w:r>
    <w:r w:rsidRPr="00E43BF9">
      <w:t>kd602</w:t>
    </w:r>
    <w:r w:rsidRPr="00E43BF9">
      <w:fldChar w:fldCharType="end"/>
    </w:r>
  </w:p>
  <w:p w:rsidR="000D7BE5" w:rsidRPr="00E43BF9" w:rsidRDefault="000D7BE5">
    <w:pPr>
      <w:pStyle w:val="FSHRub1"/>
    </w:pPr>
    <w:r w:rsidRPr="00E43BF9">
      <w:t>Motion till riksdagen</w:t>
    </w:r>
    <w:r w:rsidRPr="00E43BF9">
      <w:br/>
    </w:r>
    <w:r w:rsidRPr="00E43BF9">
      <w:fldChar w:fldCharType="begin" w:fldLock="1"/>
    </w:r>
    <w:r w:rsidRPr="00E43BF9">
      <w:instrText xml:space="preserve"> DOCPROPERTY "YearUser" *\charformat </w:instrText>
    </w:r>
    <w:r w:rsidRPr="00E43BF9">
      <w:fldChar w:fldCharType="separate"/>
    </w:r>
    <w:r w:rsidRPr="00E43BF9">
      <w:t>2006/07</w:t>
    </w:r>
    <w:r w:rsidRPr="00E43BF9">
      <w:fldChar w:fldCharType="end"/>
    </w:r>
    <w:r w:rsidRPr="00E43BF9">
      <w:t>:</w:t>
    </w:r>
    <w:r w:rsidRPr="00E43BF9">
      <w:fldChar w:fldCharType="begin" w:fldLock="1"/>
    </w:r>
    <w:r w:rsidRPr="00E43BF9">
      <w:instrText xml:space="preserve"> DOCPROPERTY "Motionsnummer" *\charformat </w:instrText>
    </w:r>
    <w:r w:rsidRPr="00E43BF9">
      <w:fldChar w:fldCharType="separate"/>
    </w:r>
    <w:r w:rsidRPr="00E43BF9">
      <w:t>So371</w:t>
    </w:r>
    <w:r w:rsidRPr="00E43BF9">
      <w:fldChar w:fldCharType="end"/>
    </w:r>
  </w:p>
  <w:p w:rsidR="000D7BE5" w:rsidRPr="00E43BF9" w:rsidRDefault="000D7BE5">
    <w:pPr>
      <w:pStyle w:val="FSHNormalS5"/>
    </w:pPr>
    <w:r w:rsidRPr="00E43BF9">
      <w:fldChar w:fldCharType="begin" w:fldLock="1"/>
    </w:r>
    <w:r w:rsidRPr="00E43BF9">
      <w:instrText xml:space="preserve"> DOCPROPERTY "MotionarText" *\charformat </w:instrText>
    </w:r>
    <w:r w:rsidRPr="00E43BF9">
      <w:fldChar w:fldCharType="separate"/>
    </w:r>
    <w:r w:rsidRPr="00E43BF9">
      <w:t>av Dan Kihlström (kd)</w:t>
    </w:r>
    <w:r w:rsidRPr="00E43BF9">
      <w:fldChar w:fldCharType="end"/>
    </w:r>
    <w:r w:rsidRPr="00E43BF9">
      <w:br/>
    </w:r>
    <w:r w:rsidRPr="00E43BF9">
      <w:fldChar w:fldCharType="begin" w:fldLock="1"/>
    </w:r>
    <w:r w:rsidRPr="00E43BF9">
      <w:instrText xml:space="preserve"> DOCPROPERTY "SvarFrasKort" *\charformat </w:instrText>
    </w:r>
    <w:r w:rsidRPr="00E43BF9">
      <w:fldChar w:fldCharType="end"/>
    </w:r>
  </w:p>
  <w:p w:rsidR="000D7BE5" w:rsidRPr="00E43BF9" w:rsidRDefault="000D7BE5">
    <w:pPr>
      <w:pStyle w:val="FSHTitel"/>
    </w:pPr>
    <w:r w:rsidRPr="00E43BF9">
      <w:fldChar w:fldCharType="begin" w:fldLock="1"/>
    </w:r>
    <w:r w:rsidRPr="00E43BF9">
      <w:instrText xml:space="preserve"> DOCPROPERTY</w:instrText>
    </w:r>
    <w:r w:rsidRPr="00E43BF9">
      <w:rPr>
        <w:sz w:val="18"/>
      </w:rPr>
      <w:instrText xml:space="preserve"> "RubrikSvar" *\charformat </w:instrText>
    </w:r>
    <w:r w:rsidRPr="00E43BF9">
      <w:fldChar w:fldCharType="separate"/>
    </w:r>
    <w:r w:rsidRPr="00E43BF9">
      <w:t>Frivilliga organisationers insatser inom missbrukarvården</w:t>
    </w:r>
    <w:r w:rsidRPr="00E43BF9">
      <w:fldChar w:fldCharType="end"/>
    </w:r>
  </w:p>
  <w:p w:rsidR="000D7BE5" w:rsidRPr="00E43BF9" w:rsidRDefault="000D7BE5">
    <w:pPr>
      <w:pStyle w:val="Normal00"/>
    </w:pPr>
  </w:p>
  <w:p w:rsidR="008F6B81" w:rsidRPr="00E43BF9" w:rsidRDefault="008F6B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888737">
    <w:abstractNumId w:val="13"/>
  </w:num>
  <w:num w:numId="2" w16cid:durableId="1450933402">
    <w:abstractNumId w:val="10"/>
  </w:num>
  <w:num w:numId="3" w16cid:durableId="1621522936">
    <w:abstractNumId w:val="11"/>
  </w:num>
  <w:num w:numId="4" w16cid:durableId="1935745400">
    <w:abstractNumId w:val="12"/>
  </w:num>
  <w:num w:numId="5" w16cid:durableId="662585686">
    <w:abstractNumId w:val="8"/>
  </w:num>
  <w:num w:numId="6" w16cid:durableId="897320832">
    <w:abstractNumId w:val="3"/>
  </w:num>
  <w:num w:numId="7" w16cid:durableId="1776516078">
    <w:abstractNumId w:val="2"/>
  </w:num>
  <w:num w:numId="8" w16cid:durableId="600915078">
    <w:abstractNumId w:val="1"/>
  </w:num>
  <w:num w:numId="9" w16cid:durableId="543250879">
    <w:abstractNumId w:val="0"/>
  </w:num>
  <w:num w:numId="10" w16cid:durableId="731584748">
    <w:abstractNumId w:val="9"/>
  </w:num>
  <w:num w:numId="11" w16cid:durableId="1423794369">
    <w:abstractNumId w:val="7"/>
  </w:num>
  <w:num w:numId="12" w16cid:durableId="613951026">
    <w:abstractNumId w:val="6"/>
  </w:num>
  <w:num w:numId="13" w16cid:durableId="278756403">
    <w:abstractNumId w:val="5"/>
  </w:num>
  <w:num w:numId="14" w16cid:durableId="43674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414EDBF-0EB6-44AF-A50A-4874C38FC7D3}"/>
  </w:docVars>
  <w:rsids>
    <w:rsidRoot w:val="00E43BF9"/>
    <w:rsid w:val="00002742"/>
    <w:rsid w:val="00004AC4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7BE5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193"/>
    <w:rsid w:val="00314F87"/>
    <w:rsid w:val="0032051D"/>
    <w:rsid w:val="003303B5"/>
    <w:rsid w:val="003366E9"/>
    <w:rsid w:val="00340038"/>
    <w:rsid w:val="00342FB4"/>
    <w:rsid w:val="0036065A"/>
    <w:rsid w:val="003866EC"/>
    <w:rsid w:val="00391AF5"/>
    <w:rsid w:val="00397431"/>
    <w:rsid w:val="003B418B"/>
    <w:rsid w:val="003D675D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4498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8F6B81"/>
    <w:rsid w:val="009062A0"/>
    <w:rsid w:val="00933FA4"/>
    <w:rsid w:val="009451E7"/>
    <w:rsid w:val="00956E7F"/>
    <w:rsid w:val="00970D4F"/>
    <w:rsid w:val="00971D70"/>
    <w:rsid w:val="009A4377"/>
    <w:rsid w:val="009A6043"/>
    <w:rsid w:val="009D0673"/>
    <w:rsid w:val="00A03B1C"/>
    <w:rsid w:val="00A053C6"/>
    <w:rsid w:val="00A055B3"/>
    <w:rsid w:val="00A15D71"/>
    <w:rsid w:val="00A21BC5"/>
    <w:rsid w:val="00A72DAB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34462"/>
    <w:rsid w:val="00C44394"/>
    <w:rsid w:val="00C533BA"/>
    <w:rsid w:val="00C902E9"/>
    <w:rsid w:val="00C92208"/>
    <w:rsid w:val="00CA06B7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3BF9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12FFCD-F431-4F0F-A304-4D5510DE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1490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kd602</vt:lpstr>
    </vt:vector>
  </TitlesOfParts>
  <Company>Riksdagen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kd602</dc:title>
  <dc:subject>kd602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2006-10-30T10:22:00Z</cp:lastPrinted>
  <dcterms:created xsi:type="dcterms:W3CDTF">2025-12-17T01:42:00Z</dcterms:created>
  <dcterms:modified xsi:type="dcterms:W3CDTF">2025-12-17T01:42:00Z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Frivilliga organisationers insatser inom missbrukarvården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Frivilliga organisationers insatser inom missbrukarvården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20062007000001070100000006020069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20062007000001070100000006020069</vt:lpwstr>
  </property>
  <property fmtid="{D5CDD505-2E9C-101B-9397-08002B2CF9AE}" pid="50" name="nummer">
    <vt:lpwstr>371</vt:lpwstr>
  </property>
  <property fmtid="{D5CDD505-2E9C-101B-9397-08002B2CF9AE}" pid="51" name="utskottsbeteckning">
    <vt:lpwstr>So</vt:lpwstr>
  </property>
  <property fmtid="{D5CDD505-2E9C-101B-9397-08002B2CF9AE}" pid="52" name="GlobalUID">
    <vt:lpwstr>{28CDB04D-9428-4F0E-9383-137FAE578CA3}</vt:lpwstr>
  </property>
  <property fmtid="{D5CDD505-2E9C-101B-9397-08002B2CF9AE}" pid="53" name="Överföringar">
    <vt:i4>0</vt:i4>
  </property>
  <property fmtid="{D5CDD505-2E9C-101B-9397-08002B2CF9AE}" pid="54" name="Checksum">
    <vt:lpwstr>*1009971837904*</vt:lpwstr>
  </property>
  <property fmtid="{D5CDD505-2E9C-101B-9397-08002B2CF9AE}" pid="55" name="skuggnummer">
    <vt:lpwstr>1400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17:57:45.226</vt:lpwstr>
  </property>
  <property fmtid="{D5CDD505-2E9C-101B-9397-08002B2CF9AE}" pid="58" name="urixGuid">
    <vt:lpwstr>{50B6AF02-89F5-43D7-85A4-C839510FA0EB}</vt:lpwstr>
  </property>
</Properties>
</file>