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83CD"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14:paraId="539EAD47" w14:textId="77777777" w:rsidTr="0096348C">
        <w:tc>
          <w:tcPr>
            <w:tcW w:w="9141" w:type="dxa"/>
          </w:tcPr>
          <w:p w14:paraId="6B4F262A" w14:textId="77777777" w:rsidR="0096348C" w:rsidRDefault="0096348C" w:rsidP="0096348C">
            <w:r>
              <w:t>RIKSDAGEN</w:t>
            </w:r>
          </w:p>
          <w:p w14:paraId="5677F92A" w14:textId="77777777" w:rsidR="0096348C" w:rsidRDefault="00EA7B53" w:rsidP="0096348C">
            <w:r>
              <w:t>SKATTE</w:t>
            </w:r>
            <w:r w:rsidR="0096348C">
              <w:t>UTSKOTTET</w:t>
            </w:r>
          </w:p>
        </w:tc>
      </w:tr>
    </w:tbl>
    <w:p w14:paraId="096A61A6" w14:textId="77777777" w:rsidR="0096348C" w:rsidRDefault="0096348C" w:rsidP="0096348C"/>
    <w:p w14:paraId="5130E383"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14:paraId="43418C61" w14:textId="77777777" w:rsidTr="00012D39">
        <w:trPr>
          <w:cantSplit/>
          <w:trHeight w:val="742"/>
        </w:trPr>
        <w:tc>
          <w:tcPr>
            <w:tcW w:w="1985" w:type="dxa"/>
          </w:tcPr>
          <w:p w14:paraId="5B94F9FF" w14:textId="77777777" w:rsidR="0096348C" w:rsidRDefault="0096348C" w:rsidP="0096348C">
            <w:pPr>
              <w:rPr>
                <w:b/>
              </w:rPr>
            </w:pPr>
            <w:r>
              <w:rPr>
                <w:b/>
              </w:rPr>
              <w:t xml:space="preserve">PROTOKOLL </w:t>
            </w:r>
          </w:p>
        </w:tc>
        <w:tc>
          <w:tcPr>
            <w:tcW w:w="6463" w:type="dxa"/>
          </w:tcPr>
          <w:p w14:paraId="7D478A91" w14:textId="302B608B" w:rsidR="0096348C" w:rsidRDefault="00246FAC" w:rsidP="0096348C">
            <w:pPr>
              <w:rPr>
                <w:b/>
              </w:rPr>
            </w:pPr>
            <w:r>
              <w:rPr>
                <w:b/>
              </w:rPr>
              <w:t>UTSKOTTSSAMMANTRÄDE 20</w:t>
            </w:r>
            <w:r w:rsidR="00481B64">
              <w:rPr>
                <w:b/>
              </w:rPr>
              <w:t>20</w:t>
            </w:r>
            <w:r>
              <w:rPr>
                <w:b/>
              </w:rPr>
              <w:t>/</w:t>
            </w:r>
            <w:r w:rsidR="00F236AC">
              <w:rPr>
                <w:b/>
              </w:rPr>
              <w:t>2</w:t>
            </w:r>
            <w:r w:rsidR="00481B64">
              <w:rPr>
                <w:b/>
              </w:rPr>
              <w:t>1</w:t>
            </w:r>
            <w:r w:rsidR="0096348C">
              <w:rPr>
                <w:b/>
              </w:rPr>
              <w:t>:</w:t>
            </w:r>
            <w:r w:rsidR="00450DFC">
              <w:rPr>
                <w:b/>
              </w:rPr>
              <w:t>1</w:t>
            </w:r>
            <w:r w:rsidR="00B57338">
              <w:rPr>
                <w:b/>
              </w:rPr>
              <w:t>7</w:t>
            </w:r>
          </w:p>
          <w:p w14:paraId="3C9BE233" w14:textId="77777777" w:rsidR="0096348C" w:rsidRDefault="0096348C" w:rsidP="0096348C">
            <w:pPr>
              <w:rPr>
                <w:b/>
              </w:rPr>
            </w:pPr>
          </w:p>
        </w:tc>
      </w:tr>
      <w:tr w:rsidR="0096348C" w14:paraId="534684FE" w14:textId="77777777" w:rsidTr="00012D39">
        <w:tc>
          <w:tcPr>
            <w:tcW w:w="1985" w:type="dxa"/>
          </w:tcPr>
          <w:p w14:paraId="44B33483" w14:textId="77777777" w:rsidR="0096348C" w:rsidRDefault="0096348C" w:rsidP="0096348C">
            <w:r>
              <w:t>DATUM</w:t>
            </w:r>
          </w:p>
        </w:tc>
        <w:tc>
          <w:tcPr>
            <w:tcW w:w="6463" w:type="dxa"/>
          </w:tcPr>
          <w:p w14:paraId="29F2662D" w14:textId="602DF6DB" w:rsidR="0096348C" w:rsidRDefault="00EF70DA" w:rsidP="0096348C">
            <w:r>
              <w:t>20</w:t>
            </w:r>
            <w:r w:rsidR="00C3591B">
              <w:t>2</w:t>
            </w:r>
            <w:r w:rsidR="008F1A6E">
              <w:t>1</w:t>
            </w:r>
            <w:r w:rsidR="009D6560">
              <w:t>-</w:t>
            </w:r>
            <w:r w:rsidR="00450DFC">
              <w:t>0</w:t>
            </w:r>
            <w:r w:rsidR="00B57338">
              <w:t>3-02</w:t>
            </w:r>
          </w:p>
        </w:tc>
      </w:tr>
      <w:tr w:rsidR="0096348C" w14:paraId="2CE530B7" w14:textId="77777777" w:rsidTr="00012D39">
        <w:tc>
          <w:tcPr>
            <w:tcW w:w="1985" w:type="dxa"/>
          </w:tcPr>
          <w:p w14:paraId="5368EA66" w14:textId="77777777" w:rsidR="0096348C" w:rsidRDefault="0096348C" w:rsidP="0096348C">
            <w:r>
              <w:t>TID</w:t>
            </w:r>
          </w:p>
        </w:tc>
        <w:tc>
          <w:tcPr>
            <w:tcW w:w="6463" w:type="dxa"/>
          </w:tcPr>
          <w:p w14:paraId="7AF53AFF" w14:textId="1CD42CC0" w:rsidR="00D12EAD" w:rsidRDefault="001A57F5" w:rsidP="0096348C">
            <w:r w:rsidRPr="00B55AF4">
              <w:t>11.00-</w:t>
            </w:r>
            <w:r w:rsidR="004D4689" w:rsidRPr="00B55AF4">
              <w:t>11.4</w:t>
            </w:r>
            <w:r w:rsidR="00B55AF4" w:rsidRPr="00B55AF4">
              <w:t>0</w:t>
            </w:r>
          </w:p>
        </w:tc>
      </w:tr>
      <w:tr w:rsidR="0096348C" w14:paraId="3D0E2866" w14:textId="77777777" w:rsidTr="00012D39">
        <w:tc>
          <w:tcPr>
            <w:tcW w:w="1985" w:type="dxa"/>
          </w:tcPr>
          <w:p w14:paraId="6F8A9B7E" w14:textId="77777777" w:rsidR="0096348C" w:rsidRDefault="0096348C" w:rsidP="0096348C">
            <w:r>
              <w:t>NÄRVARANDE</w:t>
            </w:r>
          </w:p>
        </w:tc>
        <w:tc>
          <w:tcPr>
            <w:tcW w:w="6463" w:type="dxa"/>
          </w:tcPr>
          <w:p w14:paraId="337C27C3" w14:textId="77777777" w:rsidR="0096348C" w:rsidRDefault="0096348C" w:rsidP="0096348C">
            <w:r>
              <w:t>Se bilaga 1</w:t>
            </w:r>
          </w:p>
        </w:tc>
      </w:tr>
    </w:tbl>
    <w:p w14:paraId="6330B29C" w14:textId="77777777" w:rsidR="0096348C" w:rsidRDefault="0096348C" w:rsidP="0096348C"/>
    <w:p w14:paraId="5E40F78B" w14:textId="77777777" w:rsidR="00F93B25" w:rsidRDefault="00F93B25" w:rsidP="0096348C"/>
    <w:p w14:paraId="7D656669" w14:textId="77777777" w:rsidR="0096348C" w:rsidRDefault="0096348C"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96348C" w14:paraId="2986518D" w14:textId="77777777" w:rsidTr="00D12EAD">
        <w:tc>
          <w:tcPr>
            <w:tcW w:w="567" w:type="dxa"/>
          </w:tcPr>
          <w:p w14:paraId="3616BEF5" w14:textId="77777777" w:rsidR="0096348C" w:rsidRDefault="0096348C" w:rsidP="0096348C">
            <w:pPr>
              <w:tabs>
                <w:tab w:val="left" w:pos="1701"/>
              </w:tabs>
              <w:rPr>
                <w:b/>
                <w:snapToGrid w:val="0"/>
              </w:rPr>
            </w:pPr>
            <w:r>
              <w:rPr>
                <w:b/>
                <w:snapToGrid w:val="0"/>
              </w:rPr>
              <w:t xml:space="preserve">§ </w:t>
            </w:r>
            <w:r w:rsidR="00F93B25">
              <w:rPr>
                <w:b/>
                <w:snapToGrid w:val="0"/>
              </w:rPr>
              <w:t>1</w:t>
            </w:r>
          </w:p>
        </w:tc>
        <w:tc>
          <w:tcPr>
            <w:tcW w:w="6946" w:type="dxa"/>
            <w:gridSpan w:val="2"/>
          </w:tcPr>
          <w:p w14:paraId="21A89DBD" w14:textId="77777777" w:rsidR="00CA0868" w:rsidRDefault="00CA0868" w:rsidP="00CA0868">
            <w:pPr>
              <w:autoSpaceDE w:val="0"/>
              <w:autoSpaceDN w:val="0"/>
              <w:adjustRightInd w:val="0"/>
              <w:textAlignment w:val="center"/>
              <w:rPr>
                <w:b/>
                <w:szCs w:val="26"/>
              </w:rPr>
            </w:pPr>
            <w:r>
              <w:rPr>
                <w:b/>
                <w:szCs w:val="26"/>
              </w:rPr>
              <w:t>Medgivande att delta på distans</w:t>
            </w:r>
          </w:p>
          <w:p w14:paraId="5CB8223E" w14:textId="77777777" w:rsidR="00CA0868" w:rsidRDefault="00CA0868" w:rsidP="00CA0868">
            <w:pPr>
              <w:rPr>
                <w:b/>
                <w:bCs/>
              </w:rPr>
            </w:pPr>
          </w:p>
          <w:p w14:paraId="1F068269" w14:textId="6C26CDEA" w:rsidR="00CA0868" w:rsidRPr="00A927CC" w:rsidRDefault="00CA0868" w:rsidP="004673D5">
            <w:pPr>
              <w:rPr>
                <w:szCs w:val="24"/>
              </w:rPr>
            </w:pPr>
            <w:r w:rsidRPr="00A927CC">
              <w:rPr>
                <w:bCs/>
              </w:rPr>
              <w:t>Utskottet medgav deltagande på distans för följande ledamöter och suppleanter:</w:t>
            </w:r>
            <w:r w:rsidRPr="004209C4">
              <w:rPr>
                <w:bCs/>
              </w:rPr>
              <w:t xml:space="preserve"> </w:t>
            </w:r>
            <w:r w:rsidR="00E066D8">
              <w:t xml:space="preserve">Per Åsling (C), </w:t>
            </w:r>
            <w:r w:rsidR="00E066D8">
              <w:rPr>
                <w:bCs/>
              </w:rPr>
              <w:t xml:space="preserve">Niklas Wykman (M), </w:t>
            </w:r>
            <w:r w:rsidR="00E066D8">
              <w:t xml:space="preserve">Hillevi Larsson (S), Helena Bouveng (M), Eric Westroth (SD), Sultan Kayhan (S), Tony Haddou (V), Boriana Åberg (M), David Lång (SD) Patrik Lundqvist (S), Hampus Hagman (KD), Anna Vikström (S), </w:t>
            </w:r>
            <w:r w:rsidR="00035496">
              <w:t>Gulan Avci</w:t>
            </w:r>
            <w:r w:rsidR="00E066D8">
              <w:t xml:space="preserve"> (L), </w:t>
            </w:r>
            <w:r w:rsidR="00A63738">
              <w:t xml:space="preserve">Anne Oskarsson (SD), </w:t>
            </w:r>
            <w:r w:rsidR="00E066D8">
              <w:t xml:space="preserve">Rebecka Le Moine (MP), Kjell Jansson (M), </w:t>
            </w:r>
            <w:r w:rsidR="00A63738">
              <w:t>Johnny Skalin (SD)</w:t>
            </w:r>
            <w:r w:rsidR="00A927CC">
              <w:t xml:space="preserve"> och </w:t>
            </w:r>
            <w:r w:rsidR="00A927CC" w:rsidRPr="007F3ED1">
              <w:rPr>
                <w:szCs w:val="24"/>
              </w:rPr>
              <w:t>Helena Vilhelmsson (C)</w:t>
            </w:r>
            <w:r w:rsidR="00EE0D0B" w:rsidRPr="00A927CC">
              <w:rPr>
                <w:szCs w:val="24"/>
              </w:rPr>
              <w:t>.</w:t>
            </w:r>
          </w:p>
          <w:p w14:paraId="57C5C079" w14:textId="77777777" w:rsidR="00064405" w:rsidRDefault="00064405" w:rsidP="004673D5">
            <w:pPr>
              <w:rPr>
                <w:strike/>
              </w:rPr>
            </w:pPr>
          </w:p>
          <w:p w14:paraId="7EEFB23B" w14:textId="44BD166C" w:rsidR="00275CD2" w:rsidRDefault="007F3ED1" w:rsidP="00B520F4">
            <w:r>
              <w:t>Sex</w:t>
            </w:r>
            <w:r w:rsidRPr="00B520F4">
              <w:t xml:space="preserve"> </w:t>
            </w:r>
            <w:r w:rsidR="00064405" w:rsidRPr="00B520F4">
              <w:t>tjänstemän från skatteutskottets kansli var uppkopplade på distans.</w:t>
            </w:r>
            <w:r w:rsidR="00A927CC">
              <w:t xml:space="preserve"> </w:t>
            </w:r>
          </w:p>
          <w:p w14:paraId="38C6465E" w14:textId="41D40C7B" w:rsidR="00B520F4" w:rsidRPr="00930B18" w:rsidRDefault="00B520F4" w:rsidP="00B520F4"/>
        </w:tc>
      </w:tr>
      <w:tr w:rsidR="00815438" w14:paraId="104CD4EE" w14:textId="77777777" w:rsidTr="00D12EAD">
        <w:tc>
          <w:tcPr>
            <w:tcW w:w="567" w:type="dxa"/>
          </w:tcPr>
          <w:p w14:paraId="20F35A0D" w14:textId="2B505481" w:rsidR="00815438" w:rsidRDefault="00EA0FD9" w:rsidP="0096348C">
            <w:pPr>
              <w:tabs>
                <w:tab w:val="left" w:pos="1701"/>
              </w:tabs>
              <w:rPr>
                <w:b/>
                <w:snapToGrid w:val="0"/>
              </w:rPr>
            </w:pPr>
            <w:r>
              <w:rPr>
                <w:b/>
                <w:snapToGrid w:val="0"/>
              </w:rPr>
              <w:t>§ 2</w:t>
            </w:r>
          </w:p>
        </w:tc>
        <w:tc>
          <w:tcPr>
            <w:tcW w:w="6946" w:type="dxa"/>
            <w:gridSpan w:val="2"/>
          </w:tcPr>
          <w:p w14:paraId="5C0F1816" w14:textId="77777777" w:rsidR="00B57338" w:rsidRDefault="00B57338" w:rsidP="00B57338">
            <w:pPr>
              <w:widowControl/>
              <w:autoSpaceDE w:val="0"/>
              <w:autoSpaceDN w:val="0"/>
              <w:adjustRightInd w:val="0"/>
              <w:textAlignment w:val="center"/>
              <w:rPr>
                <w:b/>
                <w:szCs w:val="24"/>
              </w:rPr>
            </w:pPr>
            <w:r>
              <w:rPr>
                <w:b/>
                <w:szCs w:val="24"/>
              </w:rPr>
              <w:t>Aktuella EU-frågor</w:t>
            </w:r>
          </w:p>
          <w:p w14:paraId="4A1BF8BB" w14:textId="77777777" w:rsidR="00B57338" w:rsidRDefault="00B57338" w:rsidP="00B57338">
            <w:pPr>
              <w:widowControl/>
              <w:autoSpaceDE w:val="0"/>
              <w:autoSpaceDN w:val="0"/>
              <w:adjustRightInd w:val="0"/>
              <w:textAlignment w:val="center"/>
              <w:rPr>
                <w:b/>
                <w:szCs w:val="26"/>
              </w:rPr>
            </w:pPr>
          </w:p>
          <w:p w14:paraId="074C2C51" w14:textId="5154CB30" w:rsidR="00815438" w:rsidRDefault="00B57338" w:rsidP="00B57338">
            <w:pPr>
              <w:autoSpaceDE w:val="0"/>
              <w:autoSpaceDN w:val="0"/>
              <w:adjustRightInd w:val="0"/>
              <w:textAlignment w:val="center"/>
              <w:rPr>
                <w:b/>
                <w:szCs w:val="26"/>
              </w:rPr>
            </w:pPr>
            <w:r>
              <w:rPr>
                <w:rFonts w:eastAsiaTheme="minorHAnsi"/>
                <w:color w:val="000000"/>
                <w:szCs w:val="24"/>
                <w:lang w:eastAsia="en-US"/>
              </w:rPr>
              <w:t>Statssekreter</w:t>
            </w:r>
            <w:r w:rsidR="00AB375C">
              <w:rPr>
                <w:rFonts w:eastAsiaTheme="minorHAnsi"/>
                <w:color w:val="000000"/>
                <w:szCs w:val="24"/>
                <w:lang w:eastAsia="en-US"/>
              </w:rPr>
              <w:t xml:space="preserve">are </w:t>
            </w:r>
            <w:r>
              <w:rPr>
                <w:rFonts w:eastAsiaTheme="minorHAnsi"/>
                <w:color w:val="000000"/>
                <w:szCs w:val="24"/>
                <w:lang w:eastAsia="en-US"/>
              </w:rPr>
              <w:t xml:space="preserve">Fredrik Olovsson med medarbetare, Finansdepartementet, </w:t>
            </w:r>
            <w:r>
              <w:rPr>
                <w:szCs w:val="24"/>
              </w:rPr>
              <w:t>deltog på distans och lämnade information och svarade på utskottets frågor.</w:t>
            </w:r>
            <w:r>
              <w:rPr>
                <w:szCs w:val="24"/>
              </w:rPr>
              <w:br/>
            </w:r>
          </w:p>
        </w:tc>
      </w:tr>
      <w:tr w:rsidR="00E57DF8" w14:paraId="4FE294FA" w14:textId="77777777" w:rsidTr="00D12EAD">
        <w:tc>
          <w:tcPr>
            <w:tcW w:w="567" w:type="dxa"/>
          </w:tcPr>
          <w:p w14:paraId="6E915618" w14:textId="38D0D46B" w:rsidR="00E57DF8" w:rsidRDefault="00EA2807" w:rsidP="0096348C">
            <w:pPr>
              <w:tabs>
                <w:tab w:val="left" w:pos="1701"/>
              </w:tabs>
              <w:rPr>
                <w:b/>
                <w:snapToGrid w:val="0"/>
              </w:rPr>
            </w:pPr>
            <w:r>
              <w:rPr>
                <w:b/>
                <w:snapToGrid w:val="0"/>
              </w:rPr>
              <w:t>§</w:t>
            </w:r>
            <w:r w:rsidR="001A57F5">
              <w:rPr>
                <w:b/>
                <w:snapToGrid w:val="0"/>
              </w:rPr>
              <w:t xml:space="preserve"> </w:t>
            </w:r>
            <w:r w:rsidR="00EA0FD9">
              <w:rPr>
                <w:b/>
                <w:snapToGrid w:val="0"/>
              </w:rPr>
              <w:t>3</w:t>
            </w:r>
          </w:p>
        </w:tc>
        <w:tc>
          <w:tcPr>
            <w:tcW w:w="6946" w:type="dxa"/>
            <w:gridSpan w:val="2"/>
          </w:tcPr>
          <w:p w14:paraId="19436214" w14:textId="77777777" w:rsidR="00B57338" w:rsidRDefault="00B57338" w:rsidP="00A364FA">
            <w:pPr>
              <w:widowControl/>
              <w:autoSpaceDE w:val="0"/>
              <w:autoSpaceDN w:val="0"/>
              <w:adjustRightInd w:val="0"/>
              <w:textAlignment w:val="center"/>
              <w:rPr>
                <w:rFonts w:ascii="TimesNewRomanPS-BoldMT" w:hAnsi="TimesNewRomanPS-BoldMT" w:cs="TimesNewRomanPS-BoldMT"/>
                <w:b/>
                <w:bCs/>
                <w:szCs w:val="24"/>
              </w:rPr>
            </w:pPr>
            <w:r>
              <w:rPr>
                <w:rFonts w:ascii="TimesNewRomanPS-BoldMT" w:hAnsi="TimesNewRomanPS-BoldMT" w:cs="TimesNewRomanPS-BoldMT"/>
                <w:b/>
                <w:bCs/>
                <w:szCs w:val="24"/>
              </w:rPr>
              <w:t>Fortsatt samarbete med tredje länder inom momsområdet</w:t>
            </w:r>
          </w:p>
          <w:p w14:paraId="7BFA539C" w14:textId="77777777" w:rsidR="00B57338" w:rsidRDefault="00B57338" w:rsidP="00A364FA">
            <w:pPr>
              <w:widowControl/>
              <w:autoSpaceDE w:val="0"/>
              <w:autoSpaceDN w:val="0"/>
              <w:adjustRightInd w:val="0"/>
              <w:textAlignment w:val="center"/>
              <w:rPr>
                <w:szCs w:val="24"/>
              </w:rPr>
            </w:pPr>
          </w:p>
          <w:p w14:paraId="4D6676DD" w14:textId="68CD6A90" w:rsidR="00B57338" w:rsidRDefault="00B57338" w:rsidP="00B57338">
            <w:pPr>
              <w:autoSpaceDE w:val="0"/>
              <w:autoSpaceDN w:val="0"/>
              <w:adjustRightInd w:val="0"/>
              <w:textAlignment w:val="center"/>
              <w:rPr>
                <w:szCs w:val="26"/>
              </w:rPr>
            </w:pPr>
            <w:r w:rsidRPr="005B36F4">
              <w:rPr>
                <w:szCs w:val="26"/>
              </w:rPr>
              <w:t>Utskottet överlade</w:t>
            </w:r>
            <w:r w:rsidR="00C4054C">
              <w:rPr>
                <w:szCs w:val="26"/>
              </w:rPr>
              <w:t xml:space="preserve"> på distans</w:t>
            </w:r>
            <w:r w:rsidRPr="005B36F4">
              <w:rPr>
                <w:szCs w:val="26"/>
              </w:rPr>
              <w:t xml:space="preserve"> med statssekreterare </w:t>
            </w:r>
            <w:r>
              <w:rPr>
                <w:rFonts w:eastAsiaTheme="minorHAnsi"/>
                <w:color w:val="000000"/>
                <w:szCs w:val="24"/>
                <w:lang w:eastAsia="en-US"/>
              </w:rPr>
              <w:t>Fredrik Olovsson,</w:t>
            </w:r>
            <w:r w:rsidRPr="00EC45AD">
              <w:rPr>
                <w:szCs w:val="26"/>
              </w:rPr>
              <w:t xml:space="preserve"> Finansdepartementet</w:t>
            </w:r>
            <w:r>
              <w:rPr>
                <w:szCs w:val="26"/>
              </w:rPr>
              <w:t xml:space="preserve">. </w:t>
            </w:r>
          </w:p>
          <w:p w14:paraId="6EEAEB67" w14:textId="77777777" w:rsidR="00B57338" w:rsidRPr="005B36F4" w:rsidRDefault="00B57338" w:rsidP="00B57338">
            <w:pPr>
              <w:autoSpaceDE w:val="0"/>
              <w:autoSpaceDN w:val="0"/>
              <w:adjustRightInd w:val="0"/>
              <w:textAlignment w:val="center"/>
              <w:rPr>
                <w:szCs w:val="26"/>
              </w:rPr>
            </w:pPr>
          </w:p>
          <w:p w14:paraId="4555B691" w14:textId="2511F744" w:rsidR="00B57338" w:rsidRDefault="00B57338" w:rsidP="00B57338">
            <w:pPr>
              <w:autoSpaceDE w:val="0"/>
              <w:autoSpaceDN w:val="0"/>
              <w:adjustRightInd w:val="0"/>
              <w:textAlignment w:val="center"/>
              <w:rPr>
                <w:szCs w:val="26"/>
              </w:rPr>
            </w:pPr>
            <w:r w:rsidRPr="005B36F4">
              <w:rPr>
                <w:szCs w:val="26"/>
              </w:rPr>
              <w:t>I ärendet förelåg PM med underlag inför överläggningen daterad 20</w:t>
            </w:r>
            <w:r>
              <w:rPr>
                <w:szCs w:val="26"/>
              </w:rPr>
              <w:t xml:space="preserve">21-02-26 </w:t>
            </w:r>
            <w:r w:rsidRPr="005B36F4">
              <w:rPr>
                <w:szCs w:val="26"/>
              </w:rPr>
              <w:t>med diarienummer Fi2</w:t>
            </w:r>
            <w:r>
              <w:rPr>
                <w:szCs w:val="26"/>
              </w:rPr>
              <w:t>021/00976</w:t>
            </w:r>
            <w:r w:rsidRPr="005B36F4">
              <w:rPr>
                <w:szCs w:val="26"/>
              </w:rPr>
              <w:t xml:space="preserve"> Underlag inför överläggning i skatt</w:t>
            </w:r>
            <w:r>
              <w:rPr>
                <w:szCs w:val="26"/>
              </w:rPr>
              <w:t>eutskottet</w:t>
            </w:r>
            <w:r w:rsidRPr="005B36F4">
              <w:rPr>
                <w:szCs w:val="26"/>
              </w:rPr>
              <w:t xml:space="preserve"> den </w:t>
            </w:r>
            <w:r>
              <w:rPr>
                <w:szCs w:val="26"/>
              </w:rPr>
              <w:t>2 mars 2021.</w:t>
            </w:r>
          </w:p>
          <w:p w14:paraId="0449C51A" w14:textId="77777777" w:rsidR="00B57338" w:rsidRPr="005B36F4" w:rsidRDefault="00B57338" w:rsidP="00B57338">
            <w:pPr>
              <w:autoSpaceDE w:val="0"/>
              <w:autoSpaceDN w:val="0"/>
              <w:adjustRightInd w:val="0"/>
              <w:textAlignment w:val="center"/>
              <w:rPr>
                <w:szCs w:val="26"/>
              </w:rPr>
            </w:pPr>
          </w:p>
          <w:p w14:paraId="1D1B238E" w14:textId="1A55E5D4" w:rsidR="00B57338" w:rsidRDefault="00B57338" w:rsidP="004837BD">
            <w:pPr>
              <w:widowControl/>
              <w:autoSpaceDE w:val="0"/>
              <w:autoSpaceDN w:val="0"/>
              <w:adjustRightInd w:val="0"/>
              <w:rPr>
                <w:rFonts w:ascii="Garamond-Italic" w:hAnsi="Garamond-Italic" w:cs="Garamond-Italic"/>
                <w:i/>
                <w:iCs/>
                <w:sz w:val="25"/>
                <w:szCs w:val="25"/>
              </w:rPr>
            </w:pPr>
            <w:r w:rsidRPr="00627E2B">
              <w:rPr>
                <w:szCs w:val="26"/>
                <w:u w:val="single"/>
              </w:rPr>
              <w:t>Regeringen redovisade följande som svensk ståndpunkt:</w:t>
            </w:r>
            <w:r w:rsidR="0085090D">
              <w:rPr>
                <w:szCs w:val="26"/>
                <w:u w:val="single"/>
              </w:rPr>
              <w:t xml:space="preserve"> </w:t>
            </w:r>
            <w:r w:rsidR="000F66F4">
              <w:rPr>
                <w:b/>
                <w:sz w:val="20"/>
                <w:highlight w:val="yellow"/>
              </w:rPr>
              <w:br/>
            </w:r>
            <w:r>
              <w:rPr>
                <w:szCs w:val="26"/>
                <w:u w:val="single"/>
              </w:rPr>
              <w:br/>
            </w:r>
            <w:r>
              <w:rPr>
                <w:rFonts w:ascii="Garamond-Italic" w:hAnsi="Garamond-Italic" w:cs="Garamond-Italic"/>
                <w:i/>
                <w:iCs/>
                <w:sz w:val="25"/>
                <w:szCs w:val="25"/>
              </w:rPr>
              <w:t>Arbete som syftar till att förhindra skattebedrägerier och skatteundandragande kan</w:t>
            </w:r>
            <w:r w:rsidR="004837BD">
              <w:rPr>
                <w:rFonts w:ascii="Garamond-Italic" w:hAnsi="Garamond-Italic" w:cs="Garamond-Italic"/>
                <w:i/>
                <w:iCs/>
                <w:sz w:val="25"/>
                <w:szCs w:val="25"/>
              </w:rPr>
              <w:t xml:space="preserve"> </w:t>
            </w:r>
            <w:r>
              <w:rPr>
                <w:rFonts w:ascii="Garamond-Italic" w:hAnsi="Garamond-Italic" w:cs="Garamond-Italic"/>
                <w:i/>
                <w:iCs/>
                <w:sz w:val="25"/>
                <w:szCs w:val="25"/>
              </w:rPr>
              <w:t>stödjas. Generellt sett är det positivt med förbättrat administrativt samarbete och Sverige</w:t>
            </w:r>
            <w:r w:rsidR="004837BD">
              <w:rPr>
                <w:rFonts w:ascii="Garamond-Italic" w:hAnsi="Garamond-Italic" w:cs="Garamond-Italic"/>
                <w:i/>
                <w:iCs/>
                <w:sz w:val="25"/>
                <w:szCs w:val="25"/>
              </w:rPr>
              <w:t xml:space="preserve"> </w:t>
            </w:r>
            <w:r>
              <w:rPr>
                <w:rFonts w:ascii="Garamond-Italic" w:hAnsi="Garamond-Italic" w:cs="Garamond-Italic"/>
                <w:i/>
                <w:iCs/>
                <w:sz w:val="25"/>
                <w:szCs w:val="25"/>
              </w:rPr>
              <w:t>har inga invändningar mot att inledande diskussioner om ett administrativt samarbete på</w:t>
            </w:r>
            <w:r w:rsidR="004837BD">
              <w:rPr>
                <w:rFonts w:ascii="Garamond-Italic" w:hAnsi="Garamond-Italic" w:cs="Garamond-Italic"/>
                <w:i/>
                <w:iCs/>
                <w:sz w:val="25"/>
                <w:szCs w:val="25"/>
              </w:rPr>
              <w:t xml:space="preserve"> </w:t>
            </w:r>
            <w:r>
              <w:rPr>
                <w:rFonts w:ascii="Garamond-Italic" w:hAnsi="Garamond-Italic" w:cs="Garamond-Italic"/>
                <w:i/>
                <w:iCs/>
                <w:sz w:val="25"/>
                <w:szCs w:val="25"/>
              </w:rPr>
              <w:t>mervärdesskatteområdet påbörjas med Kina. Omfattningen av samarbetet och frågor som</w:t>
            </w:r>
            <w:r w:rsidR="004837BD">
              <w:rPr>
                <w:rFonts w:ascii="Garamond-Italic" w:hAnsi="Garamond-Italic" w:cs="Garamond-Italic"/>
                <w:i/>
                <w:iCs/>
                <w:sz w:val="25"/>
                <w:szCs w:val="25"/>
              </w:rPr>
              <w:t xml:space="preserve"> </w:t>
            </w:r>
            <w:r>
              <w:rPr>
                <w:rFonts w:ascii="Garamond-Italic" w:hAnsi="Garamond-Italic" w:cs="Garamond-Italic"/>
                <w:i/>
                <w:iCs/>
                <w:sz w:val="25"/>
                <w:szCs w:val="25"/>
              </w:rPr>
              <w:t xml:space="preserve">t.ex. sekretess och konsekvenser </w:t>
            </w:r>
            <w:r w:rsidR="000F66F4" w:rsidRPr="000F66F4">
              <w:rPr>
                <w:rFonts w:ascii="Garamond-Italic" w:hAnsi="Garamond-Italic" w:cs="Garamond-Italic"/>
                <w:i/>
                <w:iCs/>
                <w:sz w:val="25"/>
                <w:szCs w:val="25"/>
              </w:rPr>
              <w:t>ska</w:t>
            </w:r>
            <w:r>
              <w:rPr>
                <w:rFonts w:ascii="Garamond-Italic" w:hAnsi="Garamond-Italic" w:cs="Garamond-Italic"/>
                <w:i/>
                <w:iCs/>
                <w:sz w:val="25"/>
                <w:szCs w:val="25"/>
              </w:rPr>
              <w:t xml:space="preserve"> analyseras vidare inom ramen för det</w:t>
            </w:r>
            <w:r w:rsidR="004837BD">
              <w:rPr>
                <w:rFonts w:ascii="Garamond-Italic" w:hAnsi="Garamond-Italic" w:cs="Garamond-Italic"/>
                <w:i/>
                <w:iCs/>
                <w:sz w:val="25"/>
                <w:szCs w:val="25"/>
              </w:rPr>
              <w:t xml:space="preserve"> </w:t>
            </w:r>
            <w:r>
              <w:rPr>
                <w:rFonts w:ascii="Garamond-Italic" w:hAnsi="Garamond-Italic" w:cs="Garamond-Italic"/>
                <w:i/>
                <w:iCs/>
                <w:sz w:val="25"/>
                <w:szCs w:val="25"/>
              </w:rPr>
              <w:t>kommande arbetet.</w:t>
            </w:r>
          </w:p>
          <w:p w14:paraId="704D6139" w14:textId="6397B061" w:rsidR="00233B02" w:rsidRDefault="00233B02" w:rsidP="004837BD">
            <w:pPr>
              <w:widowControl/>
              <w:autoSpaceDE w:val="0"/>
              <w:autoSpaceDN w:val="0"/>
              <w:adjustRightInd w:val="0"/>
              <w:rPr>
                <w:szCs w:val="26"/>
                <w:u w:val="single"/>
              </w:rPr>
            </w:pPr>
          </w:p>
          <w:p w14:paraId="2C516943" w14:textId="67BC0DF4" w:rsidR="00233B02" w:rsidRPr="000F66F4" w:rsidRDefault="00233B02" w:rsidP="0085090D">
            <w:pPr>
              <w:rPr>
                <w:snapToGrid w:val="0"/>
              </w:rPr>
            </w:pPr>
            <w:r w:rsidRPr="000F66F4">
              <w:rPr>
                <w:snapToGrid w:val="0"/>
              </w:rPr>
              <w:t xml:space="preserve">Ordföranden konstaterade att det fanns stöd i utskottet för den av regeringen redovisade ståndpunkten. </w:t>
            </w:r>
            <w:r w:rsidRPr="00B27F84">
              <w:rPr>
                <w:iCs/>
                <w:highlight w:val="yellow"/>
              </w:rPr>
              <w:br/>
            </w:r>
          </w:p>
          <w:p w14:paraId="4A3FEA9C" w14:textId="77777777" w:rsidR="00233B02" w:rsidRPr="005B36F4" w:rsidRDefault="00233B02" w:rsidP="00233B02">
            <w:pPr>
              <w:tabs>
                <w:tab w:val="left" w:pos="1701"/>
              </w:tabs>
              <w:rPr>
                <w:snapToGrid w:val="0"/>
              </w:rPr>
            </w:pPr>
            <w:r w:rsidRPr="000F66F4">
              <w:rPr>
                <w:snapToGrid w:val="0"/>
              </w:rPr>
              <w:lastRenderedPageBreak/>
              <w:t>Denna paragraf förklarades omedelbart justerad.</w:t>
            </w:r>
          </w:p>
          <w:p w14:paraId="0227E757" w14:textId="11183027" w:rsidR="00E57DF8" w:rsidRDefault="00E57DF8" w:rsidP="00A364FA">
            <w:pPr>
              <w:widowControl/>
              <w:autoSpaceDE w:val="0"/>
              <w:autoSpaceDN w:val="0"/>
              <w:adjustRightInd w:val="0"/>
              <w:textAlignment w:val="center"/>
              <w:rPr>
                <w:b/>
                <w:szCs w:val="26"/>
              </w:rPr>
            </w:pPr>
          </w:p>
        </w:tc>
      </w:tr>
      <w:tr w:rsidR="00450DFC" w14:paraId="5C2D11A1" w14:textId="77777777" w:rsidTr="00D12EAD">
        <w:tc>
          <w:tcPr>
            <w:tcW w:w="567" w:type="dxa"/>
          </w:tcPr>
          <w:p w14:paraId="427A1747" w14:textId="2F84EA22" w:rsidR="00450DFC" w:rsidRDefault="00450DFC" w:rsidP="0096348C">
            <w:pPr>
              <w:tabs>
                <w:tab w:val="left" w:pos="1701"/>
              </w:tabs>
              <w:rPr>
                <w:b/>
                <w:snapToGrid w:val="0"/>
              </w:rPr>
            </w:pPr>
            <w:r>
              <w:rPr>
                <w:b/>
                <w:snapToGrid w:val="0"/>
              </w:rPr>
              <w:lastRenderedPageBreak/>
              <w:t>§</w:t>
            </w:r>
            <w:r w:rsidR="001A57F5">
              <w:rPr>
                <w:b/>
                <w:snapToGrid w:val="0"/>
              </w:rPr>
              <w:t xml:space="preserve"> </w:t>
            </w:r>
            <w:r w:rsidR="00EA0FD9">
              <w:rPr>
                <w:b/>
                <w:snapToGrid w:val="0"/>
              </w:rPr>
              <w:t>4</w:t>
            </w:r>
          </w:p>
        </w:tc>
        <w:tc>
          <w:tcPr>
            <w:tcW w:w="6946" w:type="dxa"/>
            <w:gridSpan w:val="2"/>
          </w:tcPr>
          <w:p w14:paraId="70327DDE" w14:textId="6670AC59" w:rsidR="00B27F84" w:rsidRDefault="00B27F84" w:rsidP="00B27F84">
            <w:pPr>
              <w:autoSpaceDE w:val="0"/>
              <w:autoSpaceDN w:val="0"/>
              <w:adjustRightInd w:val="0"/>
              <w:textAlignment w:val="center"/>
              <w:rPr>
                <w:szCs w:val="26"/>
              </w:rPr>
            </w:pPr>
            <w:r>
              <w:rPr>
                <w:rFonts w:ascii="TimesNewRomanPS-BoldMT" w:hAnsi="TimesNewRomanPS-BoldMT" w:cs="TimesNewRomanPS-BoldMT"/>
                <w:b/>
                <w:bCs/>
                <w:szCs w:val="24"/>
              </w:rPr>
              <w:t>Beskattning av den digitaliserade ekonomin</w:t>
            </w:r>
            <w:r>
              <w:rPr>
                <w:rFonts w:ascii="TimesNewRomanPS-BoldMT" w:hAnsi="TimesNewRomanPS-BoldMT" w:cs="TimesNewRomanPS-BoldMT"/>
                <w:b/>
                <w:bCs/>
                <w:szCs w:val="24"/>
              </w:rPr>
              <w:br/>
            </w:r>
            <w:r w:rsidR="00511458">
              <w:rPr>
                <w:rFonts w:eastAsiaTheme="minorHAnsi"/>
                <w:b/>
                <w:bCs/>
                <w:color w:val="000000"/>
                <w:szCs w:val="24"/>
                <w:lang w:eastAsia="en-US"/>
              </w:rPr>
              <w:br/>
            </w:r>
            <w:r w:rsidRPr="005B36F4">
              <w:rPr>
                <w:szCs w:val="26"/>
              </w:rPr>
              <w:t xml:space="preserve">Utskottet överlade </w:t>
            </w:r>
            <w:r w:rsidR="00C4054C">
              <w:rPr>
                <w:szCs w:val="26"/>
              </w:rPr>
              <w:t xml:space="preserve">på distans </w:t>
            </w:r>
            <w:r w:rsidRPr="005B36F4">
              <w:rPr>
                <w:szCs w:val="26"/>
              </w:rPr>
              <w:t xml:space="preserve">med statssekreterare </w:t>
            </w:r>
            <w:r>
              <w:rPr>
                <w:rFonts w:eastAsiaTheme="minorHAnsi"/>
                <w:color w:val="000000"/>
                <w:szCs w:val="24"/>
                <w:lang w:eastAsia="en-US"/>
              </w:rPr>
              <w:t>Fredrik Olovsson,</w:t>
            </w:r>
            <w:r w:rsidRPr="00EC45AD">
              <w:rPr>
                <w:szCs w:val="26"/>
              </w:rPr>
              <w:t xml:space="preserve"> Finansdepartementet</w:t>
            </w:r>
            <w:r>
              <w:rPr>
                <w:szCs w:val="26"/>
              </w:rPr>
              <w:t xml:space="preserve">. </w:t>
            </w:r>
          </w:p>
          <w:p w14:paraId="5C13A9BA" w14:textId="77777777" w:rsidR="00B27F84" w:rsidRPr="005B36F4" w:rsidRDefault="00B27F84" w:rsidP="00B27F84">
            <w:pPr>
              <w:autoSpaceDE w:val="0"/>
              <w:autoSpaceDN w:val="0"/>
              <w:adjustRightInd w:val="0"/>
              <w:textAlignment w:val="center"/>
              <w:rPr>
                <w:szCs w:val="26"/>
              </w:rPr>
            </w:pPr>
          </w:p>
          <w:p w14:paraId="79633CFA" w14:textId="3D47B0DD" w:rsidR="00B27F84" w:rsidRDefault="00B27F84" w:rsidP="00B27F84">
            <w:pPr>
              <w:autoSpaceDE w:val="0"/>
              <w:autoSpaceDN w:val="0"/>
              <w:adjustRightInd w:val="0"/>
              <w:textAlignment w:val="center"/>
              <w:rPr>
                <w:szCs w:val="26"/>
              </w:rPr>
            </w:pPr>
            <w:r w:rsidRPr="005B36F4">
              <w:rPr>
                <w:szCs w:val="26"/>
              </w:rPr>
              <w:t>I ärendet förelåg PM med underlag inför överläggningen daterad 20</w:t>
            </w:r>
            <w:r>
              <w:rPr>
                <w:szCs w:val="26"/>
              </w:rPr>
              <w:t xml:space="preserve">21-02-26 </w:t>
            </w:r>
            <w:r w:rsidRPr="005B36F4">
              <w:rPr>
                <w:szCs w:val="26"/>
              </w:rPr>
              <w:t>med diarienummer Fi2</w:t>
            </w:r>
            <w:r>
              <w:rPr>
                <w:szCs w:val="26"/>
              </w:rPr>
              <w:t>021/00976</w:t>
            </w:r>
            <w:r w:rsidRPr="005B36F4">
              <w:rPr>
                <w:szCs w:val="26"/>
              </w:rPr>
              <w:t xml:space="preserve"> Underlag inför överläggning i skatt</w:t>
            </w:r>
            <w:r>
              <w:rPr>
                <w:szCs w:val="26"/>
              </w:rPr>
              <w:t>eutskottet</w:t>
            </w:r>
            <w:r w:rsidRPr="005B36F4">
              <w:rPr>
                <w:szCs w:val="26"/>
              </w:rPr>
              <w:t xml:space="preserve"> den </w:t>
            </w:r>
            <w:r>
              <w:rPr>
                <w:szCs w:val="26"/>
              </w:rPr>
              <w:t>2 mars 2021.</w:t>
            </w:r>
          </w:p>
          <w:p w14:paraId="6F273F0D" w14:textId="77777777" w:rsidR="00B27F84" w:rsidRPr="005B36F4" w:rsidRDefault="00B27F84" w:rsidP="00B27F84">
            <w:pPr>
              <w:autoSpaceDE w:val="0"/>
              <w:autoSpaceDN w:val="0"/>
              <w:adjustRightInd w:val="0"/>
              <w:textAlignment w:val="center"/>
              <w:rPr>
                <w:szCs w:val="26"/>
              </w:rPr>
            </w:pPr>
          </w:p>
          <w:p w14:paraId="25AAC665" w14:textId="218536FC" w:rsidR="006008A0" w:rsidRDefault="00B27F84" w:rsidP="00B27F84">
            <w:pPr>
              <w:autoSpaceDE w:val="0"/>
              <w:autoSpaceDN w:val="0"/>
              <w:adjustRightInd w:val="0"/>
              <w:textAlignment w:val="center"/>
              <w:rPr>
                <w:i/>
                <w:szCs w:val="24"/>
              </w:rPr>
            </w:pPr>
            <w:r w:rsidRPr="00627E2B">
              <w:rPr>
                <w:szCs w:val="26"/>
                <w:u w:val="single"/>
              </w:rPr>
              <w:t>Regeringen redovisade följande som svensk ståndpunkt:</w:t>
            </w:r>
            <w:r w:rsidR="0085090D">
              <w:rPr>
                <w:szCs w:val="26"/>
                <w:u w:val="single"/>
              </w:rPr>
              <w:t xml:space="preserve"> </w:t>
            </w:r>
            <w:r w:rsidR="000F66F4">
              <w:rPr>
                <w:b/>
                <w:sz w:val="20"/>
                <w:highlight w:val="yellow"/>
              </w:rPr>
              <w:br/>
            </w:r>
          </w:p>
          <w:p w14:paraId="34ABE456" w14:textId="5170E28A" w:rsidR="00B27F84" w:rsidRPr="00627E2B" w:rsidRDefault="00B27F84" w:rsidP="00B27F84">
            <w:pPr>
              <w:widowControl/>
              <w:autoSpaceDE w:val="0"/>
              <w:autoSpaceDN w:val="0"/>
              <w:adjustRightInd w:val="0"/>
              <w:rPr>
                <w:i/>
                <w:szCs w:val="24"/>
              </w:rPr>
            </w:pPr>
            <w:r>
              <w:rPr>
                <w:rFonts w:ascii="Garamond-Italic" w:hAnsi="Garamond-Italic" w:cs="Garamond-Italic"/>
                <w:i/>
                <w:iCs/>
                <w:sz w:val="25"/>
                <w:szCs w:val="25"/>
              </w:rPr>
              <w:t>Sverige stödjer det OECD-ledda arbetet med att ta fram en global konsensusbaserad lösning för att hantera digitaliseringens utmaningar för beskattningen. Det är fråga om globala utmaningar som bör lösas på global nivå. Det är viktigt att det ges tillräckligt med tid för att slutföra det globala arbetet. Om EU går före med åtgärder finns det en risk för att tredjeländer uppfattar detta som att de internationella diskussionerna inte respekteras. Detta skulle kunna försvåra möjligheterna att nå en internationell överenskommelse.</w:t>
            </w:r>
          </w:p>
          <w:p w14:paraId="66E802AB" w14:textId="6DBB4D82" w:rsidR="00455029" w:rsidRDefault="00455029" w:rsidP="00703092">
            <w:pPr>
              <w:widowControl/>
              <w:autoSpaceDE w:val="0"/>
              <w:autoSpaceDN w:val="0"/>
              <w:adjustRightInd w:val="0"/>
              <w:rPr>
                <w:rFonts w:eastAsiaTheme="minorHAnsi"/>
                <w:b/>
                <w:bCs/>
                <w:color w:val="000000"/>
                <w:szCs w:val="24"/>
                <w:lang w:eastAsia="en-US"/>
              </w:rPr>
            </w:pPr>
          </w:p>
          <w:p w14:paraId="33FDF187" w14:textId="159C0F13" w:rsidR="00511458" w:rsidRPr="000F66F4" w:rsidRDefault="00511458" w:rsidP="00233B02">
            <w:pPr>
              <w:rPr>
                <w:snapToGrid w:val="0"/>
              </w:rPr>
            </w:pPr>
            <w:r w:rsidRPr="000F66F4">
              <w:rPr>
                <w:snapToGrid w:val="0"/>
              </w:rPr>
              <w:t xml:space="preserve">Ordföranden konstaterade att det fanns stöd i utskottet för den av regeringen redovisade ståndpunkten. </w:t>
            </w:r>
            <w:r w:rsidR="0056288A" w:rsidRPr="00B27F84">
              <w:rPr>
                <w:iCs/>
                <w:highlight w:val="yellow"/>
              </w:rPr>
              <w:br/>
            </w:r>
          </w:p>
          <w:p w14:paraId="30279C30" w14:textId="77777777" w:rsidR="00511458" w:rsidRPr="005B36F4" w:rsidRDefault="00511458" w:rsidP="00511458">
            <w:pPr>
              <w:tabs>
                <w:tab w:val="left" w:pos="1701"/>
              </w:tabs>
              <w:rPr>
                <w:snapToGrid w:val="0"/>
              </w:rPr>
            </w:pPr>
            <w:r w:rsidRPr="000F66F4">
              <w:rPr>
                <w:snapToGrid w:val="0"/>
              </w:rPr>
              <w:t>Denna paragraf förklarades omedelbart justerad.</w:t>
            </w:r>
          </w:p>
          <w:p w14:paraId="7A9FB699" w14:textId="77777777" w:rsidR="00450DFC" w:rsidRDefault="00450DFC" w:rsidP="00E57DF8">
            <w:pPr>
              <w:widowControl/>
              <w:autoSpaceDE w:val="0"/>
              <w:autoSpaceDN w:val="0"/>
              <w:adjustRightInd w:val="0"/>
              <w:textAlignment w:val="center"/>
              <w:rPr>
                <w:b/>
                <w:szCs w:val="24"/>
              </w:rPr>
            </w:pPr>
          </w:p>
        </w:tc>
      </w:tr>
      <w:tr w:rsidR="00511458" w14:paraId="3334D548" w14:textId="77777777" w:rsidTr="00D12EAD">
        <w:tc>
          <w:tcPr>
            <w:tcW w:w="567" w:type="dxa"/>
          </w:tcPr>
          <w:p w14:paraId="480A25AE" w14:textId="1BE2E42E" w:rsidR="00511458" w:rsidRDefault="00511458" w:rsidP="0096348C">
            <w:pPr>
              <w:tabs>
                <w:tab w:val="left" w:pos="1701"/>
              </w:tabs>
              <w:rPr>
                <w:b/>
                <w:snapToGrid w:val="0"/>
              </w:rPr>
            </w:pPr>
            <w:r>
              <w:rPr>
                <w:b/>
                <w:snapToGrid w:val="0"/>
              </w:rPr>
              <w:t xml:space="preserve">§ </w:t>
            </w:r>
            <w:r w:rsidR="00EA0FD9">
              <w:rPr>
                <w:b/>
                <w:snapToGrid w:val="0"/>
              </w:rPr>
              <w:t>5</w:t>
            </w:r>
          </w:p>
        </w:tc>
        <w:tc>
          <w:tcPr>
            <w:tcW w:w="6946" w:type="dxa"/>
            <w:gridSpan w:val="2"/>
          </w:tcPr>
          <w:p w14:paraId="24EF1936" w14:textId="77777777" w:rsidR="00F11B8A" w:rsidRPr="001E1FAC" w:rsidRDefault="00F11B8A" w:rsidP="00F11B8A">
            <w:pPr>
              <w:tabs>
                <w:tab w:val="left" w:pos="1701"/>
              </w:tabs>
              <w:rPr>
                <w:b/>
                <w:snapToGrid w:val="0"/>
              </w:rPr>
            </w:pPr>
            <w:r>
              <w:rPr>
                <w:b/>
                <w:snapToGrid w:val="0"/>
              </w:rPr>
              <w:t>Justering av protokoll</w:t>
            </w:r>
          </w:p>
          <w:p w14:paraId="03A6EBF0" w14:textId="77777777" w:rsidR="00F11B8A" w:rsidRDefault="00F11B8A" w:rsidP="00F11B8A">
            <w:pPr>
              <w:tabs>
                <w:tab w:val="left" w:pos="1701"/>
              </w:tabs>
              <w:rPr>
                <w:snapToGrid w:val="0"/>
              </w:rPr>
            </w:pPr>
          </w:p>
          <w:p w14:paraId="5CC60183" w14:textId="437DCFF1" w:rsidR="00511458" w:rsidRDefault="00F11B8A" w:rsidP="00B85C59">
            <w:pPr>
              <w:tabs>
                <w:tab w:val="left" w:pos="1701"/>
              </w:tabs>
              <w:rPr>
                <w:b/>
                <w:snapToGrid w:val="0"/>
              </w:rPr>
            </w:pPr>
            <w:r>
              <w:rPr>
                <w:snapToGrid w:val="0"/>
              </w:rPr>
              <w:t>Utskottet justerade protokoll 2020/21:16.</w:t>
            </w:r>
          </w:p>
        </w:tc>
      </w:tr>
      <w:tr w:rsidR="00E57DF8" w14:paraId="03940481" w14:textId="77777777" w:rsidTr="00D12EAD">
        <w:tc>
          <w:tcPr>
            <w:tcW w:w="567" w:type="dxa"/>
          </w:tcPr>
          <w:p w14:paraId="0CE70B11" w14:textId="0B2FCAA5" w:rsidR="00E57DF8" w:rsidRDefault="00E57DF8" w:rsidP="0096348C">
            <w:pPr>
              <w:tabs>
                <w:tab w:val="left" w:pos="1701"/>
              </w:tabs>
              <w:rPr>
                <w:b/>
                <w:snapToGrid w:val="0"/>
              </w:rPr>
            </w:pPr>
          </w:p>
        </w:tc>
        <w:tc>
          <w:tcPr>
            <w:tcW w:w="6946" w:type="dxa"/>
            <w:gridSpan w:val="2"/>
          </w:tcPr>
          <w:p w14:paraId="3C3620C5" w14:textId="3E7D3F76" w:rsidR="00E57DF8" w:rsidRPr="00B85C59" w:rsidRDefault="00E57DF8" w:rsidP="00F11B8A">
            <w:pPr>
              <w:tabs>
                <w:tab w:val="left" w:pos="1701"/>
              </w:tabs>
              <w:rPr>
                <w:b/>
                <w:snapToGrid w:val="0"/>
              </w:rPr>
            </w:pPr>
          </w:p>
        </w:tc>
      </w:tr>
      <w:tr w:rsidR="0096348C" w14:paraId="3BA3DFB2" w14:textId="77777777" w:rsidTr="00D12EAD">
        <w:tc>
          <w:tcPr>
            <w:tcW w:w="567" w:type="dxa"/>
          </w:tcPr>
          <w:p w14:paraId="5C2C92BB" w14:textId="11804C20" w:rsidR="0096348C" w:rsidRDefault="0096348C" w:rsidP="0096348C">
            <w:pPr>
              <w:tabs>
                <w:tab w:val="left" w:pos="1701"/>
              </w:tabs>
              <w:rPr>
                <w:b/>
                <w:snapToGrid w:val="0"/>
              </w:rPr>
            </w:pPr>
            <w:r>
              <w:rPr>
                <w:b/>
                <w:snapToGrid w:val="0"/>
              </w:rPr>
              <w:t xml:space="preserve">§ </w:t>
            </w:r>
            <w:r w:rsidR="00B85C59">
              <w:rPr>
                <w:b/>
                <w:snapToGrid w:val="0"/>
              </w:rPr>
              <w:t>6</w:t>
            </w:r>
          </w:p>
          <w:p w14:paraId="3F283FA1" w14:textId="77777777" w:rsidR="0085090D" w:rsidRDefault="0085090D" w:rsidP="0096348C">
            <w:pPr>
              <w:tabs>
                <w:tab w:val="left" w:pos="1701"/>
              </w:tabs>
              <w:rPr>
                <w:b/>
                <w:snapToGrid w:val="0"/>
              </w:rPr>
            </w:pPr>
          </w:p>
          <w:p w14:paraId="3FFAB122" w14:textId="77777777" w:rsidR="0085090D" w:rsidRDefault="0085090D" w:rsidP="0096348C">
            <w:pPr>
              <w:tabs>
                <w:tab w:val="left" w:pos="1701"/>
              </w:tabs>
              <w:rPr>
                <w:b/>
                <w:snapToGrid w:val="0"/>
              </w:rPr>
            </w:pPr>
          </w:p>
          <w:p w14:paraId="7746CC28" w14:textId="77777777" w:rsidR="0085090D" w:rsidRDefault="0085090D" w:rsidP="0096348C">
            <w:pPr>
              <w:tabs>
                <w:tab w:val="left" w:pos="1701"/>
              </w:tabs>
              <w:rPr>
                <w:b/>
                <w:snapToGrid w:val="0"/>
              </w:rPr>
            </w:pPr>
          </w:p>
          <w:p w14:paraId="5DF8FDE1" w14:textId="77777777" w:rsidR="0085090D" w:rsidRDefault="0085090D" w:rsidP="0096348C">
            <w:pPr>
              <w:tabs>
                <w:tab w:val="left" w:pos="1701"/>
              </w:tabs>
              <w:rPr>
                <w:b/>
                <w:snapToGrid w:val="0"/>
              </w:rPr>
            </w:pPr>
          </w:p>
          <w:p w14:paraId="607D81A8" w14:textId="72130022" w:rsidR="0085090D" w:rsidRDefault="0085090D" w:rsidP="0096348C">
            <w:pPr>
              <w:tabs>
                <w:tab w:val="left" w:pos="1701"/>
              </w:tabs>
              <w:rPr>
                <w:b/>
                <w:snapToGrid w:val="0"/>
              </w:rPr>
            </w:pPr>
          </w:p>
        </w:tc>
        <w:tc>
          <w:tcPr>
            <w:tcW w:w="6946" w:type="dxa"/>
            <w:gridSpan w:val="2"/>
          </w:tcPr>
          <w:p w14:paraId="04E33911" w14:textId="67ABC471" w:rsidR="00D31745" w:rsidRDefault="00F11B8A" w:rsidP="00F11B8A">
            <w:pPr>
              <w:tabs>
                <w:tab w:val="left" w:pos="1701"/>
              </w:tabs>
              <w:rPr>
                <w:b/>
                <w:snapToGrid w:val="0"/>
              </w:rPr>
            </w:pPr>
            <w:r w:rsidRPr="005408FB">
              <w:rPr>
                <w:b/>
                <w:snapToGrid w:val="0"/>
              </w:rPr>
              <w:t>Punktskatt (SkU20)</w:t>
            </w:r>
          </w:p>
          <w:p w14:paraId="439C00C9" w14:textId="52D701C6" w:rsidR="005408FB" w:rsidRDefault="005408FB" w:rsidP="00F11B8A">
            <w:pPr>
              <w:tabs>
                <w:tab w:val="left" w:pos="1701"/>
              </w:tabs>
              <w:rPr>
                <w:b/>
                <w:snapToGrid w:val="0"/>
              </w:rPr>
            </w:pPr>
          </w:p>
          <w:p w14:paraId="12D42408" w14:textId="6F7704B8" w:rsidR="0085090D" w:rsidRPr="005408FB" w:rsidRDefault="005408FB" w:rsidP="00F11B8A">
            <w:pPr>
              <w:tabs>
                <w:tab w:val="left" w:pos="1701"/>
              </w:tabs>
              <w:rPr>
                <w:snapToGrid w:val="0"/>
              </w:rPr>
            </w:pPr>
            <w:r w:rsidRPr="005408FB">
              <w:rPr>
                <w:snapToGrid w:val="0"/>
              </w:rPr>
              <w:t xml:space="preserve">Utskottet behandlade motioner. </w:t>
            </w:r>
            <w:r>
              <w:rPr>
                <w:snapToGrid w:val="0"/>
              </w:rPr>
              <w:br/>
            </w:r>
            <w:r>
              <w:rPr>
                <w:snapToGrid w:val="0"/>
              </w:rPr>
              <w:br/>
              <w:t>Ärendet bordlades.</w:t>
            </w:r>
          </w:p>
          <w:p w14:paraId="4A97C66B" w14:textId="6193F9CE" w:rsidR="00F11B8A" w:rsidRPr="00E631D3" w:rsidRDefault="00F11B8A" w:rsidP="00F11B8A">
            <w:pPr>
              <w:tabs>
                <w:tab w:val="left" w:pos="1701"/>
              </w:tabs>
              <w:rPr>
                <w:b/>
                <w:snapToGrid w:val="0"/>
              </w:rPr>
            </w:pPr>
          </w:p>
        </w:tc>
      </w:tr>
      <w:tr w:rsidR="0085090D" w14:paraId="5DDFF3A6" w14:textId="77777777" w:rsidTr="00D12EAD">
        <w:tc>
          <w:tcPr>
            <w:tcW w:w="567" w:type="dxa"/>
          </w:tcPr>
          <w:p w14:paraId="1C671BB1" w14:textId="31C495A3" w:rsidR="0085090D" w:rsidRDefault="0085090D" w:rsidP="0096348C">
            <w:pPr>
              <w:tabs>
                <w:tab w:val="left" w:pos="1701"/>
              </w:tabs>
              <w:rPr>
                <w:b/>
                <w:snapToGrid w:val="0"/>
              </w:rPr>
            </w:pPr>
            <w:r>
              <w:rPr>
                <w:b/>
                <w:snapToGrid w:val="0"/>
              </w:rPr>
              <w:t xml:space="preserve">§ </w:t>
            </w:r>
            <w:r w:rsidR="00B85C59">
              <w:rPr>
                <w:b/>
                <w:snapToGrid w:val="0"/>
              </w:rPr>
              <w:t>7</w:t>
            </w:r>
          </w:p>
        </w:tc>
        <w:tc>
          <w:tcPr>
            <w:tcW w:w="6946" w:type="dxa"/>
            <w:gridSpan w:val="2"/>
          </w:tcPr>
          <w:p w14:paraId="33033D0E" w14:textId="77777777" w:rsidR="0085090D" w:rsidRDefault="00FC7912" w:rsidP="00F11B8A">
            <w:pPr>
              <w:tabs>
                <w:tab w:val="left" w:pos="1701"/>
              </w:tabs>
              <w:rPr>
                <w:rFonts w:eastAsiaTheme="minorHAnsi"/>
                <w:color w:val="000000"/>
                <w:szCs w:val="24"/>
                <w:lang w:eastAsia="en-US"/>
              </w:rPr>
            </w:pPr>
            <w:r>
              <w:rPr>
                <w:b/>
                <w:snapToGrid w:val="0"/>
              </w:rPr>
              <w:t>Överlämnande av motioner</w:t>
            </w:r>
            <w:r w:rsidR="0085090D">
              <w:rPr>
                <w:b/>
                <w:snapToGrid w:val="0"/>
              </w:rPr>
              <w:br/>
            </w:r>
            <w:r w:rsidR="0085090D">
              <w:rPr>
                <w:b/>
                <w:snapToGrid w:val="0"/>
              </w:rPr>
              <w:br/>
            </w:r>
            <w:r w:rsidR="005541F9" w:rsidRPr="00AC70C3">
              <w:rPr>
                <w:rFonts w:eastAsiaTheme="minorHAnsi"/>
                <w:bCs/>
                <w:color w:val="000000"/>
                <w:szCs w:val="24"/>
                <w:lang w:eastAsia="en-US"/>
              </w:rPr>
              <w:t>Utskottet överlämnade motion</w:t>
            </w:r>
            <w:r w:rsidR="00BA3A74">
              <w:rPr>
                <w:rFonts w:eastAsiaTheme="minorHAnsi"/>
                <w:bCs/>
                <w:color w:val="000000"/>
                <w:szCs w:val="24"/>
                <w:lang w:eastAsia="en-US"/>
              </w:rPr>
              <w:t xml:space="preserve"> </w:t>
            </w:r>
            <w:r w:rsidR="005541F9">
              <w:rPr>
                <w:rFonts w:eastAsiaTheme="minorHAnsi"/>
                <w:color w:val="000000"/>
                <w:szCs w:val="24"/>
                <w:lang w:eastAsia="en-US"/>
              </w:rPr>
              <w:t>2020/21:</w:t>
            </w:r>
            <w:r w:rsidR="00646DF7">
              <w:rPr>
                <w:rFonts w:eastAsiaTheme="minorHAnsi"/>
                <w:color w:val="000000"/>
                <w:szCs w:val="24"/>
                <w:lang w:eastAsia="en-US"/>
              </w:rPr>
              <w:t xml:space="preserve">247 </w:t>
            </w:r>
            <w:r w:rsidR="005541F9">
              <w:rPr>
                <w:rFonts w:eastAsiaTheme="minorHAnsi"/>
                <w:color w:val="000000"/>
                <w:szCs w:val="24"/>
                <w:lang w:eastAsia="en-US"/>
              </w:rPr>
              <w:t xml:space="preserve">av </w:t>
            </w:r>
            <w:r w:rsidR="00646DF7">
              <w:rPr>
                <w:rFonts w:eastAsiaTheme="minorHAnsi"/>
                <w:color w:val="000000"/>
                <w:szCs w:val="24"/>
                <w:lang w:eastAsia="en-US"/>
              </w:rPr>
              <w:t xml:space="preserve">Fredrik Christensson </w:t>
            </w:r>
            <w:r w:rsidR="00F270AC">
              <w:rPr>
                <w:rFonts w:eastAsiaTheme="minorHAnsi"/>
                <w:color w:val="000000"/>
                <w:szCs w:val="24"/>
                <w:lang w:eastAsia="en-US"/>
              </w:rPr>
              <w:t>och Peter Helander</w:t>
            </w:r>
            <w:r w:rsidR="00646DF7">
              <w:rPr>
                <w:rFonts w:eastAsiaTheme="minorHAnsi"/>
                <w:color w:val="000000"/>
                <w:szCs w:val="24"/>
                <w:lang w:eastAsia="en-US"/>
              </w:rPr>
              <w:t xml:space="preserve"> </w:t>
            </w:r>
            <w:r w:rsidR="005541F9">
              <w:rPr>
                <w:rFonts w:eastAsiaTheme="minorHAnsi"/>
                <w:color w:val="000000"/>
                <w:szCs w:val="24"/>
                <w:lang w:eastAsia="en-US"/>
              </w:rPr>
              <w:t>(</w:t>
            </w:r>
            <w:r w:rsidR="008C6878">
              <w:rPr>
                <w:rFonts w:eastAsiaTheme="minorHAnsi"/>
                <w:color w:val="000000"/>
                <w:szCs w:val="24"/>
                <w:lang w:eastAsia="en-US"/>
              </w:rPr>
              <w:t xml:space="preserve">båda </w:t>
            </w:r>
            <w:r w:rsidR="00646DF7">
              <w:rPr>
                <w:rFonts w:eastAsiaTheme="minorHAnsi"/>
                <w:color w:val="000000"/>
                <w:szCs w:val="24"/>
                <w:lang w:eastAsia="en-US"/>
              </w:rPr>
              <w:t>C</w:t>
            </w:r>
            <w:r w:rsidR="005541F9">
              <w:rPr>
                <w:rFonts w:eastAsiaTheme="minorHAnsi"/>
                <w:color w:val="000000"/>
                <w:szCs w:val="24"/>
                <w:lang w:eastAsia="en-US"/>
              </w:rPr>
              <w:t xml:space="preserve">) </w:t>
            </w:r>
            <w:r w:rsidR="00646DF7">
              <w:rPr>
                <w:rFonts w:eastAsiaTheme="minorHAnsi"/>
                <w:color w:val="000000"/>
                <w:szCs w:val="24"/>
                <w:lang w:eastAsia="en-US"/>
              </w:rPr>
              <w:t xml:space="preserve">samt motion 2020/21:1024 av Per Åsling </w:t>
            </w:r>
            <w:r w:rsidR="00F270AC">
              <w:rPr>
                <w:rFonts w:eastAsiaTheme="minorHAnsi"/>
                <w:color w:val="000000"/>
                <w:szCs w:val="24"/>
                <w:lang w:eastAsia="en-US"/>
              </w:rPr>
              <w:t xml:space="preserve">och Peter Helander </w:t>
            </w:r>
            <w:r w:rsidR="00646DF7">
              <w:rPr>
                <w:rFonts w:eastAsiaTheme="minorHAnsi"/>
                <w:color w:val="000000"/>
                <w:szCs w:val="24"/>
                <w:lang w:eastAsia="en-US"/>
              </w:rPr>
              <w:t>(</w:t>
            </w:r>
            <w:r w:rsidR="008C6878">
              <w:rPr>
                <w:rFonts w:eastAsiaTheme="minorHAnsi"/>
                <w:color w:val="000000"/>
                <w:szCs w:val="24"/>
                <w:lang w:eastAsia="en-US"/>
              </w:rPr>
              <w:t xml:space="preserve">båda </w:t>
            </w:r>
            <w:r w:rsidR="00646DF7">
              <w:rPr>
                <w:rFonts w:eastAsiaTheme="minorHAnsi"/>
                <w:color w:val="000000"/>
                <w:szCs w:val="24"/>
                <w:lang w:eastAsia="en-US"/>
              </w:rPr>
              <w:t xml:space="preserve">C) </w:t>
            </w:r>
            <w:r w:rsidR="005541F9">
              <w:rPr>
                <w:rFonts w:eastAsiaTheme="minorHAnsi"/>
                <w:color w:val="000000"/>
                <w:szCs w:val="24"/>
                <w:lang w:eastAsia="en-US"/>
              </w:rPr>
              <w:t xml:space="preserve">till </w:t>
            </w:r>
            <w:r w:rsidR="00BA3A74">
              <w:rPr>
                <w:rFonts w:eastAsiaTheme="minorHAnsi"/>
                <w:color w:val="000000"/>
                <w:szCs w:val="24"/>
                <w:lang w:eastAsia="en-US"/>
              </w:rPr>
              <w:t xml:space="preserve">finansutskottet </w:t>
            </w:r>
            <w:r w:rsidR="005541F9">
              <w:rPr>
                <w:rFonts w:eastAsiaTheme="minorHAnsi"/>
                <w:color w:val="000000"/>
                <w:szCs w:val="24"/>
                <w:lang w:eastAsia="en-US"/>
              </w:rPr>
              <w:t>under förutsättning att mottagande utskott tar emot motion</w:t>
            </w:r>
            <w:r w:rsidR="00646DF7">
              <w:rPr>
                <w:rFonts w:eastAsiaTheme="minorHAnsi"/>
                <w:color w:val="000000"/>
                <w:szCs w:val="24"/>
                <w:lang w:eastAsia="en-US"/>
              </w:rPr>
              <w:t>erna</w:t>
            </w:r>
            <w:r w:rsidR="005541F9">
              <w:rPr>
                <w:rFonts w:eastAsiaTheme="minorHAnsi"/>
                <w:color w:val="000000"/>
                <w:szCs w:val="24"/>
                <w:lang w:eastAsia="en-US"/>
              </w:rPr>
              <w:t xml:space="preserve">. </w:t>
            </w:r>
            <w:r w:rsidR="005541F9">
              <w:rPr>
                <w:rFonts w:eastAsiaTheme="minorHAnsi"/>
                <w:color w:val="000000"/>
                <w:szCs w:val="24"/>
                <w:lang w:eastAsia="en-US"/>
              </w:rPr>
              <w:br/>
            </w:r>
            <w:r w:rsidR="005541F9">
              <w:rPr>
                <w:rFonts w:eastAsiaTheme="minorHAnsi"/>
                <w:color w:val="000000"/>
                <w:szCs w:val="24"/>
                <w:lang w:eastAsia="en-US"/>
              </w:rPr>
              <w:br/>
              <w:t xml:space="preserve">Denna </w:t>
            </w:r>
            <w:r w:rsidR="001D1E25" w:rsidRPr="00534E76">
              <w:rPr>
                <w:rFonts w:eastAsiaTheme="minorHAnsi"/>
                <w:color w:val="000000"/>
                <w:szCs w:val="24"/>
                <w:lang w:eastAsia="en-US"/>
              </w:rPr>
              <w:t>p</w:t>
            </w:r>
            <w:r>
              <w:rPr>
                <w:rFonts w:eastAsiaTheme="minorHAnsi"/>
                <w:color w:val="000000"/>
                <w:szCs w:val="24"/>
                <w:lang w:eastAsia="en-US"/>
              </w:rPr>
              <w:t>aragraf</w:t>
            </w:r>
            <w:r w:rsidR="001D1E25">
              <w:rPr>
                <w:rFonts w:eastAsiaTheme="minorHAnsi"/>
                <w:color w:val="000000"/>
                <w:szCs w:val="24"/>
                <w:lang w:eastAsia="en-US"/>
              </w:rPr>
              <w:t xml:space="preserve"> </w:t>
            </w:r>
            <w:r w:rsidR="005541F9">
              <w:rPr>
                <w:rFonts w:eastAsiaTheme="minorHAnsi"/>
                <w:color w:val="000000"/>
                <w:szCs w:val="24"/>
                <w:lang w:eastAsia="en-US"/>
              </w:rPr>
              <w:t>förklarades omedelbart justerad.</w:t>
            </w:r>
          </w:p>
          <w:p w14:paraId="3A9E16DD" w14:textId="27FD145F" w:rsidR="009A44F5" w:rsidRPr="005408FB" w:rsidRDefault="009A44F5" w:rsidP="00F11B8A">
            <w:pPr>
              <w:tabs>
                <w:tab w:val="left" w:pos="1701"/>
              </w:tabs>
              <w:rPr>
                <w:b/>
                <w:snapToGrid w:val="0"/>
              </w:rPr>
            </w:pPr>
          </w:p>
        </w:tc>
      </w:tr>
      <w:tr w:rsidR="0023004B" w14:paraId="6B14C29D" w14:textId="77777777" w:rsidTr="00D12EAD">
        <w:tc>
          <w:tcPr>
            <w:tcW w:w="567" w:type="dxa"/>
          </w:tcPr>
          <w:p w14:paraId="33E943FA" w14:textId="3F579FA9" w:rsidR="0023004B" w:rsidRDefault="00FC7912" w:rsidP="0096348C">
            <w:pPr>
              <w:tabs>
                <w:tab w:val="left" w:pos="1701"/>
              </w:tabs>
              <w:rPr>
                <w:b/>
                <w:snapToGrid w:val="0"/>
              </w:rPr>
            </w:pPr>
            <w:r>
              <w:rPr>
                <w:b/>
                <w:snapToGrid w:val="0"/>
              </w:rPr>
              <w:t>§ 8</w:t>
            </w:r>
          </w:p>
        </w:tc>
        <w:tc>
          <w:tcPr>
            <w:tcW w:w="6946" w:type="dxa"/>
            <w:gridSpan w:val="2"/>
          </w:tcPr>
          <w:p w14:paraId="1A5A38B8" w14:textId="10DCA710" w:rsidR="0023004B" w:rsidRDefault="00736801" w:rsidP="00F11B8A">
            <w:pPr>
              <w:tabs>
                <w:tab w:val="left" w:pos="1701"/>
              </w:tabs>
              <w:rPr>
                <w:rFonts w:eastAsiaTheme="minorHAnsi"/>
                <w:color w:val="000000"/>
                <w:szCs w:val="24"/>
                <w:lang w:eastAsia="en-US"/>
              </w:rPr>
            </w:pPr>
            <w:r w:rsidRPr="00736801">
              <w:rPr>
                <w:rFonts w:eastAsiaTheme="minorHAnsi"/>
                <w:b/>
                <w:color w:val="000000"/>
                <w:szCs w:val="24"/>
                <w:lang w:eastAsia="en-US"/>
              </w:rPr>
              <w:t>Övriga frågor</w:t>
            </w:r>
            <w:r>
              <w:rPr>
                <w:rFonts w:eastAsiaTheme="minorHAnsi"/>
                <w:color w:val="000000"/>
                <w:szCs w:val="24"/>
                <w:lang w:eastAsia="en-US"/>
              </w:rPr>
              <w:br/>
            </w:r>
            <w:r>
              <w:rPr>
                <w:rFonts w:eastAsiaTheme="minorHAnsi"/>
                <w:color w:val="000000"/>
                <w:szCs w:val="24"/>
                <w:lang w:eastAsia="en-US"/>
              </w:rPr>
              <w:br/>
            </w:r>
            <w:r w:rsidR="00FC7912">
              <w:rPr>
                <w:rFonts w:eastAsiaTheme="minorHAnsi"/>
                <w:color w:val="000000"/>
                <w:szCs w:val="24"/>
                <w:lang w:eastAsia="en-US"/>
              </w:rPr>
              <w:t xml:space="preserve">Ledamot Helena Bouveng (M) informerade om den digitala SESS-konferensen som </w:t>
            </w:r>
            <w:r w:rsidR="00FC7912" w:rsidRPr="002A735B">
              <w:rPr>
                <w:rFonts w:eastAsiaTheme="minorHAnsi"/>
                <w:color w:val="000000"/>
                <w:szCs w:val="24"/>
                <w:lang w:eastAsia="en-US"/>
              </w:rPr>
              <w:t>ägde rum 22 februari 2021.</w:t>
            </w:r>
          </w:p>
          <w:p w14:paraId="7C01CD93" w14:textId="6C388C84" w:rsidR="003E1BAB" w:rsidRDefault="003E1BAB" w:rsidP="00F11B8A">
            <w:pPr>
              <w:tabs>
                <w:tab w:val="left" w:pos="1701"/>
              </w:tabs>
              <w:rPr>
                <w:rFonts w:eastAsiaTheme="minorHAnsi"/>
                <w:color w:val="000000"/>
                <w:szCs w:val="24"/>
                <w:lang w:eastAsia="en-US"/>
              </w:rPr>
            </w:pPr>
          </w:p>
          <w:p w14:paraId="50739791" w14:textId="7D8A7A00" w:rsidR="003E1BAB" w:rsidRDefault="003E1BAB" w:rsidP="00F11B8A">
            <w:pPr>
              <w:tabs>
                <w:tab w:val="left" w:pos="1701"/>
              </w:tabs>
              <w:rPr>
                <w:rFonts w:eastAsiaTheme="minorHAnsi"/>
                <w:color w:val="000000"/>
                <w:szCs w:val="24"/>
                <w:lang w:eastAsia="en-US"/>
              </w:rPr>
            </w:pPr>
          </w:p>
          <w:p w14:paraId="44775A85" w14:textId="77777777" w:rsidR="003E1BAB" w:rsidRDefault="003E1BAB" w:rsidP="00F11B8A">
            <w:pPr>
              <w:tabs>
                <w:tab w:val="left" w:pos="1701"/>
              </w:tabs>
              <w:rPr>
                <w:rFonts w:eastAsiaTheme="minorHAnsi"/>
                <w:color w:val="000000"/>
                <w:szCs w:val="24"/>
                <w:lang w:eastAsia="en-US"/>
              </w:rPr>
            </w:pPr>
          </w:p>
          <w:p w14:paraId="16E1AF74" w14:textId="51328662" w:rsidR="009A44F5" w:rsidRDefault="009A44F5" w:rsidP="00F11B8A">
            <w:pPr>
              <w:tabs>
                <w:tab w:val="left" w:pos="1701"/>
              </w:tabs>
              <w:rPr>
                <w:b/>
                <w:snapToGrid w:val="0"/>
              </w:rPr>
            </w:pPr>
          </w:p>
        </w:tc>
      </w:tr>
      <w:tr w:rsidR="0096348C" w14:paraId="1E838513" w14:textId="77777777" w:rsidTr="00D12EAD">
        <w:tc>
          <w:tcPr>
            <w:tcW w:w="567" w:type="dxa"/>
          </w:tcPr>
          <w:p w14:paraId="199B2305" w14:textId="0EA8E7DF" w:rsidR="0096348C" w:rsidRDefault="0096348C" w:rsidP="0096348C">
            <w:pPr>
              <w:tabs>
                <w:tab w:val="left" w:pos="1701"/>
              </w:tabs>
              <w:rPr>
                <w:b/>
                <w:snapToGrid w:val="0"/>
              </w:rPr>
            </w:pPr>
            <w:r>
              <w:rPr>
                <w:b/>
                <w:snapToGrid w:val="0"/>
              </w:rPr>
              <w:lastRenderedPageBreak/>
              <w:t xml:space="preserve">§ </w:t>
            </w:r>
            <w:r w:rsidR="00FC7912">
              <w:rPr>
                <w:b/>
                <w:snapToGrid w:val="0"/>
              </w:rPr>
              <w:t>9</w:t>
            </w:r>
          </w:p>
          <w:p w14:paraId="3158B266" w14:textId="77777777" w:rsidR="0085090D" w:rsidRDefault="0085090D" w:rsidP="0096348C">
            <w:pPr>
              <w:tabs>
                <w:tab w:val="left" w:pos="1701"/>
              </w:tabs>
              <w:rPr>
                <w:b/>
                <w:snapToGrid w:val="0"/>
              </w:rPr>
            </w:pPr>
          </w:p>
          <w:p w14:paraId="277056A9" w14:textId="77777777" w:rsidR="0085090D" w:rsidRDefault="0085090D" w:rsidP="0096348C">
            <w:pPr>
              <w:tabs>
                <w:tab w:val="left" w:pos="1701"/>
              </w:tabs>
              <w:rPr>
                <w:b/>
                <w:snapToGrid w:val="0"/>
              </w:rPr>
            </w:pPr>
          </w:p>
          <w:p w14:paraId="31E97EC4" w14:textId="77777777" w:rsidR="0085090D" w:rsidRDefault="0085090D" w:rsidP="0096348C">
            <w:pPr>
              <w:tabs>
                <w:tab w:val="left" w:pos="1701"/>
              </w:tabs>
              <w:rPr>
                <w:b/>
                <w:snapToGrid w:val="0"/>
              </w:rPr>
            </w:pPr>
          </w:p>
          <w:p w14:paraId="18C98DED" w14:textId="2D312613" w:rsidR="0085090D" w:rsidRDefault="0085090D" w:rsidP="0096348C">
            <w:pPr>
              <w:tabs>
                <w:tab w:val="left" w:pos="1701"/>
              </w:tabs>
              <w:rPr>
                <w:b/>
                <w:snapToGrid w:val="0"/>
              </w:rPr>
            </w:pPr>
          </w:p>
        </w:tc>
        <w:tc>
          <w:tcPr>
            <w:tcW w:w="6946" w:type="dxa"/>
            <w:gridSpan w:val="2"/>
          </w:tcPr>
          <w:p w14:paraId="61EFC524" w14:textId="53DFD751" w:rsidR="0085090D" w:rsidRDefault="0085090D" w:rsidP="00F11B8A">
            <w:pPr>
              <w:tabs>
                <w:tab w:val="left" w:pos="1701"/>
              </w:tabs>
              <w:rPr>
                <w:b/>
                <w:snapToGrid w:val="0"/>
              </w:rPr>
            </w:pPr>
            <w:r>
              <w:rPr>
                <w:b/>
                <w:snapToGrid w:val="0"/>
              </w:rPr>
              <w:t xml:space="preserve">Nästa sammanträde </w:t>
            </w:r>
          </w:p>
          <w:p w14:paraId="7B5EDE7D" w14:textId="77777777" w:rsidR="0085090D" w:rsidRDefault="0085090D" w:rsidP="0085090D">
            <w:pPr>
              <w:tabs>
                <w:tab w:val="left" w:pos="1701"/>
              </w:tabs>
              <w:rPr>
                <w:snapToGrid w:val="0"/>
              </w:rPr>
            </w:pPr>
          </w:p>
          <w:p w14:paraId="7380CB25" w14:textId="0EB30ED6" w:rsidR="0085090D" w:rsidRPr="0085090D" w:rsidRDefault="0085090D" w:rsidP="00F11B8A">
            <w:pPr>
              <w:tabs>
                <w:tab w:val="left" w:pos="1701"/>
              </w:tabs>
              <w:rPr>
                <w:snapToGrid w:val="0"/>
              </w:rPr>
            </w:pPr>
            <w:r>
              <w:rPr>
                <w:snapToGrid w:val="0"/>
              </w:rPr>
              <w:t xml:space="preserve">Utskottet beslutade att nästa sammanträde ska äga rum torsdagen den </w:t>
            </w:r>
            <w:r w:rsidR="00DF5291">
              <w:rPr>
                <w:snapToGrid w:val="0"/>
              </w:rPr>
              <w:t>4 mars</w:t>
            </w:r>
            <w:r>
              <w:rPr>
                <w:snapToGrid w:val="0"/>
              </w:rPr>
              <w:t xml:space="preserve"> 2021 kl. 10.</w:t>
            </w:r>
            <w:r w:rsidR="00DF5291">
              <w:rPr>
                <w:snapToGrid w:val="0"/>
              </w:rPr>
              <w:t>30</w:t>
            </w:r>
            <w:r w:rsidR="008C6878">
              <w:rPr>
                <w:snapToGrid w:val="0"/>
              </w:rPr>
              <w:t>.</w:t>
            </w:r>
          </w:p>
          <w:p w14:paraId="6BD035B4" w14:textId="77777777" w:rsidR="0085090D" w:rsidRPr="0085090D" w:rsidRDefault="0085090D" w:rsidP="00F11B8A">
            <w:pPr>
              <w:tabs>
                <w:tab w:val="left" w:pos="1701"/>
              </w:tabs>
              <w:rPr>
                <w:b/>
                <w:snapToGrid w:val="0"/>
              </w:rPr>
            </w:pPr>
          </w:p>
          <w:p w14:paraId="4A043574" w14:textId="77777777" w:rsidR="00691062" w:rsidRDefault="00691062" w:rsidP="0085090D">
            <w:pPr>
              <w:tabs>
                <w:tab w:val="left" w:pos="1701"/>
              </w:tabs>
              <w:rPr>
                <w:snapToGrid w:val="0"/>
              </w:rPr>
            </w:pPr>
          </w:p>
        </w:tc>
      </w:tr>
      <w:tr w:rsidR="0085090D" w14:paraId="06389B0D" w14:textId="77777777" w:rsidTr="00D12EAD">
        <w:tc>
          <w:tcPr>
            <w:tcW w:w="567" w:type="dxa"/>
          </w:tcPr>
          <w:p w14:paraId="10E12D5F" w14:textId="77777777" w:rsidR="0085090D" w:rsidRDefault="0085090D" w:rsidP="0096348C">
            <w:pPr>
              <w:tabs>
                <w:tab w:val="left" w:pos="1701"/>
              </w:tabs>
              <w:rPr>
                <w:b/>
                <w:snapToGrid w:val="0"/>
              </w:rPr>
            </w:pPr>
          </w:p>
        </w:tc>
        <w:tc>
          <w:tcPr>
            <w:tcW w:w="6946" w:type="dxa"/>
            <w:gridSpan w:val="2"/>
          </w:tcPr>
          <w:p w14:paraId="29964DEF" w14:textId="77777777" w:rsidR="0085090D" w:rsidRDefault="0085090D" w:rsidP="00F11B8A">
            <w:pPr>
              <w:tabs>
                <w:tab w:val="left" w:pos="1701"/>
              </w:tabs>
              <w:rPr>
                <w:b/>
                <w:snapToGrid w:val="0"/>
              </w:rPr>
            </w:pPr>
          </w:p>
        </w:tc>
      </w:tr>
      <w:tr w:rsidR="00F93B25" w14:paraId="0FF8B697" w14:textId="77777777" w:rsidTr="00D12EAD">
        <w:tc>
          <w:tcPr>
            <w:tcW w:w="567" w:type="dxa"/>
          </w:tcPr>
          <w:p w14:paraId="29CD5F29" w14:textId="77777777" w:rsidR="00F93B25" w:rsidRDefault="00F93B25" w:rsidP="0096348C">
            <w:pPr>
              <w:tabs>
                <w:tab w:val="left" w:pos="1701"/>
              </w:tabs>
              <w:rPr>
                <w:b/>
                <w:snapToGrid w:val="0"/>
              </w:rPr>
            </w:pPr>
          </w:p>
        </w:tc>
        <w:tc>
          <w:tcPr>
            <w:tcW w:w="6946" w:type="dxa"/>
            <w:gridSpan w:val="2"/>
          </w:tcPr>
          <w:p w14:paraId="46C85F31" w14:textId="77777777" w:rsidR="00F93B25" w:rsidRDefault="00F93B25" w:rsidP="0096348C">
            <w:pPr>
              <w:tabs>
                <w:tab w:val="left" w:pos="1701"/>
              </w:tabs>
              <w:rPr>
                <w:b/>
                <w:snapToGrid w:val="0"/>
              </w:rPr>
            </w:pPr>
          </w:p>
        </w:tc>
      </w:tr>
      <w:tr w:rsidR="0096348C" w14:paraId="57317047" w14:textId="77777777" w:rsidTr="00D12EAD">
        <w:trPr>
          <w:gridAfter w:val="1"/>
          <w:wAfter w:w="357" w:type="dxa"/>
        </w:trPr>
        <w:tc>
          <w:tcPr>
            <w:tcW w:w="7156" w:type="dxa"/>
            <w:gridSpan w:val="2"/>
          </w:tcPr>
          <w:p w14:paraId="538185E3" w14:textId="77777777" w:rsidR="0096348C" w:rsidRDefault="0096348C" w:rsidP="0096348C">
            <w:pPr>
              <w:tabs>
                <w:tab w:val="left" w:pos="1701"/>
              </w:tabs>
            </w:pPr>
            <w:r>
              <w:t>Vid protokollet</w:t>
            </w:r>
          </w:p>
          <w:p w14:paraId="2AFA36CC" w14:textId="77777777" w:rsidR="0096348C" w:rsidRPr="00CF4289" w:rsidRDefault="0096348C" w:rsidP="00CF4289">
            <w:pPr>
              <w:tabs>
                <w:tab w:val="left" w:pos="1701"/>
              </w:tabs>
              <w:spacing w:before="60"/>
              <w:rPr>
                <w:i/>
              </w:rPr>
            </w:pPr>
          </w:p>
          <w:p w14:paraId="5C150813" w14:textId="77777777" w:rsidR="0096348C" w:rsidRDefault="0096348C" w:rsidP="0096348C">
            <w:pPr>
              <w:tabs>
                <w:tab w:val="left" w:pos="1701"/>
              </w:tabs>
            </w:pPr>
          </w:p>
          <w:p w14:paraId="2DE3A42F" w14:textId="77777777" w:rsidR="0096348C" w:rsidRDefault="0096348C" w:rsidP="0096348C">
            <w:pPr>
              <w:tabs>
                <w:tab w:val="left" w:pos="1701"/>
              </w:tabs>
            </w:pPr>
            <w:bookmarkStart w:id="0" w:name="_GoBack"/>
            <w:bookmarkEnd w:id="0"/>
          </w:p>
          <w:p w14:paraId="111E6C67" w14:textId="55DCD484" w:rsidR="00FD13A3" w:rsidRPr="00CF4289" w:rsidRDefault="0096348C" w:rsidP="00EF70DA">
            <w:pPr>
              <w:tabs>
                <w:tab w:val="left" w:pos="1701"/>
              </w:tabs>
            </w:pPr>
            <w:r>
              <w:t>Justeras</w:t>
            </w:r>
            <w:r w:rsidR="00906C2D">
              <w:t xml:space="preserve"> den </w:t>
            </w:r>
            <w:r w:rsidR="00F11B8A">
              <w:t>4 mars</w:t>
            </w:r>
            <w:r w:rsidR="00723D66">
              <w:t xml:space="preserve"> </w:t>
            </w:r>
            <w:r w:rsidR="003F642F">
              <w:t>20</w:t>
            </w:r>
            <w:r w:rsidR="00C3591B">
              <w:t>2</w:t>
            </w:r>
            <w:r w:rsidR="008F1A6E">
              <w:t>1</w:t>
            </w:r>
          </w:p>
        </w:tc>
      </w:tr>
    </w:tbl>
    <w:p w14:paraId="1EAD2ADD" w14:textId="77777777" w:rsidR="0096348C" w:rsidRDefault="0096348C" w:rsidP="0096348C">
      <w:pPr>
        <w:tabs>
          <w:tab w:val="left" w:pos="1701"/>
        </w:tabs>
      </w:pPr>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5"/>
        <w:gridCol w:w="356"/>
        <w:gridCol w:w="356"/>
        <w:gridCol w:w="356"/>
        <w:gridCol w:w="356"/>
        <w:gridCol w:w="356"/>
        <w:gridCol w:w="356"/>
        <w:gridCol w:w="356"/>
        <w:gridCol w:w="356"/>
        <w:gridCol w:w="356"/>
        <w:gridCol w:w="295"/>
        <w:gridCol w:w="61"/>
        <w:gridCol w:w="356"/>
        <w:gridCol w:w="356"/>
        <w:gridCol w:w="356"/>
        <w:gridCol w:w="356"/>
      </w:tblGrid>
      <w:tr w:rsidR="0096348C" w14:paraId="63001717" w14:textId="77777777" w:rsidTr="008D12B1">
        <w:tc>
          <w:tcPr>
            <w:tcW w:w="3402" w:type="dxa"/>
            <w:tcBorders>
              <w:top w:val="nil"/>
              <w:left w:val="nil"/>
              <w:bottom w:val="nil"/>
              <w:right w:val="nil"/>
            </w:tcBorders>
          </w:tcPr>
          <w:p w14:paraId="7452164E" w14:textId="77777777" w:rsidR="0096348C" w:rsidRDefault="0096348C" w:rsidP="0096348C">
            <w:pPr>
              <w:tabs>
                <w:tab w:val="left" w:pos="1701"/>
              </w:tabs>
            </w:pPr>
            <w:r>
              <w:lastRenderedPageBreak/>
              <w:br w:type="page"/>
            </w:r>
            <w:r w:rsidR="00EA7B53">
              <w:t>SKATTE</w:t>
            </w:r>
            <w:r>
              <w:t>UTSKOTTET</w:t>
            </w:r>
          </w:p>
        </w:tc>
        <w:tc>
          <w:tcPr>
            <w:tcW w:w="3544" w:type="dxa"/>
            <w:gridSpan w:val="11"/>
            <w:tcBorders>
              <w:top w:val="nil"/>
              <w:left w:val="nil"/>
              <w:bottom w:val="nil"/>
              <w:right w:val="nil"/>
            </w:tcBorders>
          </w:tcPr>
          <w:p w14:paraId="0C2EAD1E" w14:textId="77777777" w:rsidR="0096348C" w:rsidRDefault="00E57DF8" w:rsidP="0096348C">
            <w:pPr>
              <w:tabs>
                <w:tab w:val="left" w:pos="1701"/>
              </w:tabs>
              <w:jc w:val="center"/>
              <w:rPr>
                <w:b/>
              </w:rPr>
            </w:pPr>
            <w:r>
              <w:rPr>
                <w:b/>
              </w:rPr>
              <w:t>FÖRTECKNING ÖVER LEDAMÖTER</w:t>
            </w:r>
          </w:p>
        </w:tc>
        <w:tc>
          <w:tcPr>
            <w:tcW w:w="1485" w:type="dxa"/>
            <w:gridSpan w:val="5"/>
            <w:tcBorders>
              <w:top w:val="nil"/>
              <w:left w:val="nil"/>
              <w:bottom w:val="nil"/>
              <w:right w:val="nil"/>
            </w:tcBorders>
          </w:tcPr>
          <w:p w14:paraId="75B41842" w14:textId="77777777" w:rsidR="0096348C" w:rsidRDefault="0096348C" w:rsidP="00EA7B53">
            <w:pPr>
              <w:rPr>
                <w:b/>
              </w:rPr>
            </w:pPr>
            <w:r>
              <w:rPr>
                <w:b/>
              </w:rPr>
              <w:t>Bilaga 1</w:t>
            </w:r>
          </w:p>
          <w:p w14:paraId="19139D4E" w14:textId="77777777" w:rsidR="0096348C" w:rsidRDefault="0096348C" w:rsidP="00EA7B53">
            <w:r>
              <w:t>till protokoll</w:t>
            </w:r>
          </w:p>
          <w:p w14:paraId="20868098" w14:textId="75DF5F3F" w:rsidR="0096348C" w:rsidRDefault="00246FAC" w:rsidP="00EA7B53">
            <w:r>
              <w:t>20</w:t>
            </w:r>
            <w:r w:rsidR="00481B64">
              <w:t>20</w:t>
            </w:r>
            <w:r>
              <w:t>/</w:t>
            </w:r>
            <w:r w:rsidR="00F236AC">
              <w:t>2</w:t>
            </w:r>
            <w:r w:rsidR="00481B64">
              <w:t>1</w:t>
            </w:r>
            <w:r w:rsidR="0096348C">
              <w:t>:</w:t>
            </w:r>
            <w:r w:rsidR="00703092">
              <w:t>1</w:t>
            </w:r>
            <w:r w:rsidR="00F11B8A">
              <w:t>7</w:t>
            </w:r>
          </w:p>
        </w:tc>
      </w:tr>
      <w:tr w:rsidR="0096348C" w14:paraId="058325ED"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2"/>
            <w:tcBorders>
              <w:top w:val="single" w:sz="6" w:space="0" w:color="auto"/>
              <w:left w:val="single" w:sz="6" w:space="0" w:color="auto"/>
              <w:bottom w:val="single" w:sz="6" w:space="0" w:color="auto"/>
              <w:right w:val="single" w:sz="6" w:space="0" w:color="auto"/>
            </w:tcBorders>
          </w:tcPr>
          <w:p w14:paraId="1582BF53"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53F29131"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F93B25">
              <w:rPr>
                <w:sz w:val="22"/>
              </w:rPr>
              <w:t>1</w:t>
            </w:r>
          </w:p>
        </w:tc>
        <w:tc>
          <w:tcPr>
            <w:tcW w:w="712" w:type="dxa"/>
            <w:gridSpan w:val="2"/>
            <w:tcBorders>
              <w:top w:val="single" w:sz="6" w:space="0" w:color="auto"/>
              <w:left w:val="single" w:sz="6" w:space="0" w:color="auto"/>
              <w:bottom w:val="single" w:sz="6" w:space="0" w:color="auto"/>
              <w:right w:val="single" w:sz="6" w:space="0" w:color="auto"/>
            </w:tcBorders>
          </w:tcPr>
          <w:p w14:paraId="1BB8EDED" w14:textId="00D40DD6" w:rsidR="0096348C" w:rsidRDefault="00AB15F1"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2</w:t>
            </w:r>
            <w:r w:rsidR="00B85C59">
              <w:rPr>
                <w:sz w:val="22"/>
              </w:rPr>
              <w:t>-</w:t>
            </w:r>
            <w:r w:rsidR="00FC7912">
              <w:rPr>
                <w:sz w:val="22"/>
              </w:rPr>
              <w:t>9</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14:paraId="208C70DF" w14:textId="6D5BAA0A"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46D2D156" w14:textId="3E18EDCE"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14:paraId="20B59E2B"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7281ADDC"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73F7D3BE"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96348C" w14:paraId="0B3666DB"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35298FE" w14:textId="77777777" w:rsidR="0096348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14:paraId="62C3FBF9"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13A66609"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71A5344B"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9D416F5"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08819CA2"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F62AE58"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37C7485A"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732F6B33"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7D3080CE"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48CA53A6"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14F7E80A"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58D8E38"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2295B1DE"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D55BFA"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14:paraId="161B0C99"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1149BA7" w14:textId="77777777" w:rsidR="003F642F" w:rsidRPr="004245AC" w:rsidRDefault="004245AC"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4245AC">
              <w:rPr>
                <w:sz w:val="22"/>
              </w:rPr>
              <w:t>Jörgen Hellman (S)</w:t>
            </w:r>
            <w:r>
              <w:rPr>
                <w:sz w:val="22"/>
              </w:rPr>
              <w:t xml:space="preserve"> ordförande</w:t>
            </w:r>
          </w:p>
        </w:tc>
        <w:tc>
          <w:tcPr>
            <w:tcW w:w="356" w:type="dxa"/>
            <w:tcBorders>
              <w:top w:val="single" w:sz="6" w:space="0" w:color="auto"/>
              <w:left w:val="single" w:sz="6" w:space="0" w:color="auto"/>
              <w:bottom w:val="single" w:sz="6" w:space="0" w:color="auto"/>
              <w:right w:val="single" w:sz="6" w:space="0" w:color="auto"/>
            </w:tcBorders>
          </w:tcPr>
          <w:p w14:paraId="4EA42311" w14:textId="77777777" w:rsidR="003F642F" w:rsidRDefault="0070309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9E2355F"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262A18" w14:textId="54281664" w:rsidR="003F642F" w:rsidRDefault="00AB44EA"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29B77B"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70BE93" w14:textId="3675DAD4"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4C05E4"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8AB24D" w14:textId="590F2E73"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E70FD5"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5752BE"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E0E203B"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F77624"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7BFC8C"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946CEA"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230FA0" w14:textId="77777777"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8378F7" w14:paraId="6D6AE786"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6BF0827" w14:textId="77777777" w:rsidR="003F642F" w:rsidRPr="001E1FAC" w:rsidRDefault="004245AC"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 xml:space="preserve">Per Åsling (C) </w:t>
            </w:r>
            <w:proofErr w:type="spellStart"/>
            <w:r w:rsidR="00D226B6">
              <w:rPr>
                <w:sz w:val="22"/>
                <w:lang w:val="de-DE"/>
              </w:rPr>
              <w:t>förste</w:t>
            </w:r>
            <w:proofErr w:type="spellEnd"/>
            <w:r w:rsidR="00D226B6">
              <w:rPr>
                <w:sz w:val="22"/>
                <w:lang w:val="de-DE"/>
              </w:rPr>
              <w:t xml:space="preserve"> vice </w:t>
            </w:r>
            <w:proofErr w:type="spellStart"/>
            <w:r w:rsidR="00D226B6">
              <w:rPr>
                <w:sz w:val="22"/>
                <w:lang w:val="de-DE"/>
              </w:rPr>
              <w:t>ordf</w:t>
            </w:r>
            <w:proofErr w:type="spellEnd"/>
            <w:r w:rsidR="00D226B6">
              <w:rPr>
                <w:sz w:val="22"/>
                <w:lang w:val="de-DE"/>
              </w:rPr>
              <w:t>.</w:t>
            </w:r>
          </w:p>
        </w:tc>
        <w:tc>
          <w:tcPr>
            <w:tcW w:w="356" w:type="dxa"/>
            <w:tcBorders>
              <w:top w:val="single" w:sz="6" w:space="0" w:color="auto"/>
              <w:left w:val="single" w:sz="6" w:space="0" w:color="auto"/>
              <w:bottom w:val="single" w:sz="6" w:space="0" w:color="auto"/>
              <w:right w:val="single" w:sz="6" w:space="0" w:color="auto"/>
            </w:tcBorders>
          </w:tcPr>
          <w:p w14:paraId="09A87DFD"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1FF600C5"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3B883F56" w14:textId="31E941F8" w:rsidR="003F642F" w:rsidRPr="001E1FAC"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14:paraId="74F2A1CD"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1B363454" w14:textId="13D1BA40"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098241ED"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6527D88B"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44AB3638"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774BE77E"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gridSpan w:val="2"/>
            <w:tcBorders>
              <w:top w:val="single" w:sz="6" w:space="0" w:color="auto"/>
              <w:left w:val="single" w:sz="6" w:space="0" w:color="auto"/>
              <w:bottom w:val="single" w:sz="6" w:space="0" w:color="auto"/>
              <w:right w:val="single" w:sz="6" w:space="0" w:color="auto"/>
            </w:tcBorders>
          </w:tcPr>
          <w:p w14:paraId="35FCD538"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3F8C9657"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0F706F03"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675F6CAD"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52D91797" w14:textId="77777777"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r>
      <w:tr w:rsidR="003F642F" w:rsidRPr="001E1FAC" w14:paraId="39E67C4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941008F" w14:textId="77777777" w:rsidR="003F642F" w:rsidRPr="00E70A95" w:rsidRDefault="000B2293"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Niklas Wykman (M)</w:t>
            </w:r>
            <w:r w:rsidR="00EA7B07">
              <w:rPr>
                <w:sz w:val="22"/>
              </w:rPr>
              <w:t xml:space="preserve"> andre vice ordf.</w:t>
            </w:r>
          </w:p>
        </w:tc>
        <w:tc>
          <w:tcPr>
            <w:tcW w:w="356" w:type="dxa"/>
            <w:tcBorders>
              <w:top w:val="single" w:sz="6" w:space="0" w:color="auto"/>
              <w:left w:val="single" w:sz="6" w:space="0" w:color="auto"/>
              <w:bottom w:val="single" w:sz="6" w:space="0" w:color="auto"/>
              <w:right w:val="single" w:sz="6" w:space="0" w:color="auto"/>
            </w:tcBorders>
          </w:tcPr>
          <w:p w14:paraId="0DBF319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DF085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4F9CD6" w14:textId="006E9974"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E40B69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AA0B42" w14:textId="317E9812"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7ED09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154D87" w14:textId="6F628469"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4C2CF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66531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68EF60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80F51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47FE1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EBF77F"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82AAF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7EDC0821"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A3BB8B7"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Hillevi Larsson (S)</w:t>
            </w:r>
          </w:p>
        </w:tc>
        <w:tc>
          <w:tcPr>
            <w:tcW w:w="356" w:type="dxa"/>
            <w:tcBorders>
              <w:top w:val="single" w:sz="6" w:space="0" w:color="auto"/>
              <w:left w:val="single" w:sz="6" w:space="0" w:color="auto"/>
              <w:bottom w:val="single" w:sz="6" w:space="0" w:color="auto"/>
              <w:right w:val="single" w:sz="6" w:space="0" w:color="auto"/>
            </w:tcBorders>
          </w:tcPr>
          <w:p w14:paraId="402A3267"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DC5EC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2DBFF3" w14:textId="289893E6"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829D98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8B848A" w14:textId="0E781D89"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6849D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E5C7A7" w14:textId="78CA930C"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28FF9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E277AF"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A164C0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6F0E5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85239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B38D2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3C0D6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0CCC550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A30CBA7"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Helena Bouveng (M)</w:t>
            </w:r>
          </w:p>
        </w:tc>
        <w:tc>
          <w:tcPr>
            <w:tcW w:w="356" w:type="dxa"/>
            <w:tcBorders>
              <w:top w:val="single" w:sz="6" w:space="0" w:color="auto"/>
              <w:left w:val="single" w:sz="6" w:space="0" w:color="auto"/>
              <w:bottom w:val="single" w:sz="6" w:space="0" w:color="auto"/>
              <w:right w:val="single" w:sz="6" w:space="0" w:color="auto"/>
            </w:tcBorders>
          </w:tcPr>
          <w:p w14:paraId="1D01B4A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7BAB6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6C691C" w14:textId="38B8E792"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E09425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4213E4" w14:textId="13DB9CF4"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01CBF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FAE77F" w14:textId="3111D315"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8FDD6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2CE82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CD3A54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7908C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51E48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B7DD2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AC65D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55DBE56E"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5E7D367" w14:textId="77777777" w:rsidR="003F642F" w:rsidRPr="00E70A95" w:rsidRDefault="00555EB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Eric Westroth</w:t>
            </w:r>
            <w:r w:rsidR="00E70A95">
              <w:rPr>
                <w:sz w:val="22"/>
              </w:rPr>
              <w:t xml:space="preserve"> (SD)</w:t>
            </w:r>
          </w:p>
        </w:tc>
        <w:tc>
          <w:tcPr>
            <w:tcW w:w="356" w:type="dxa"/>
            <w:tcBorders>
              <w:top w:val="single" w:sz="6" w:space="0" w:color="auto"/>
              <w:left w:val="single" w:sz="6" w:space="0" w:color="auto"/>
              <w:bottom w:val="single" w:sz="6" w:space="0" w:color="auto"/>
              <w:right w:val="single" w:sz="6" w:space="0" w:color="auto"/>
            </w:tcBorders>
          </w:tcPr>
          <w:p w14:paraId="79A5DDA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3605B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8655F6" w14:textId="59A0F676"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69C8A6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7712B8" w14:textId="05917259"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16139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FAF767" w14:textId="6DCA50FA"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F1F8F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E81D2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8B4293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9D924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014DD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14E73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F7BB5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170A19FE"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FFD9675" w14:textId="77777777" w:rsidR="003F642F" w:rsidRPr="00E70A95" w:rsidRDefault="008C2DE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szCs w:val="22"/>
                <w:lang w:val="en-US"/>
              </w:rPr>
              <w:t>Sultan Kayhan (S)</w:t>
            </w:r>
          </w:p>
        </w:tc>
        <w:tc>
          <w:tcPr>
            <w:tcW w:w="356" w:type="dxa"/>
            <w:tcBorders>
              <w:top w:val="single" w:sz="6" w:space="0" w:color="auto"/>
              <w:left w:val="single" w:sz="6" w:space="0" w:color="auto"/>
              <w:bottom w:val="single" w:sz="6" w:space="0" w:color="auto"/>
              <w:right w:val="single" w:sz="6" w:space="0" w:color="auto"/>
            </w:tcBorders>
          </w:tcPr>
          <w:p w14:paraId="6E81FD1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D8300F"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B85FED" w14:textId="6E3FED56"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F44F4F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75A67A" w14:textId="157380A6"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8089D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359A5B" w14:textId="1D59B4A3"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6F824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E6BDE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30F4EE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520E6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FEE77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01FE8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8E02B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143D80DE"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993F478"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Tony Haddou (V)</w:t>
            </w:r>
          </w:p>
        </w:tc>
        <w:tc>
          <w:tcPr>
            <w:tcW w:w="356" w:type="dxa"/>
            <w:tcBorders>
              <w:top w:val="single" w:sz="6" w:space="0" w:color="auto"/>
              <w:left w:val="single" w:sz="6" w:space="0" w:color="auto"/>
              <w:bottom w:val="single" w:sz="6" w:space="0" w:color="auto"/>
              <w:right w:val="single" w:sz="6" w:space="0" w:color="auto"/>
            </w:tcBorders>
          </w:tcPr>
          <w:p w14:paraId="3C169F9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F4872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F26260" w14:textId="0E4744E9"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AB4C9F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B55224" w14:textId="78E3301B"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1CEC2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9C22B5" w14:textId="28B312C1"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EC365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EEB25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B3C15D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1F6E7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DE9BE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0F0B3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2DF5D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2B8405C7"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68581DE"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Boriana Åberg (M)</w:t>
            </w:r>
          </w:p>
        </w:tc>
        <w:tc>
          <w:tcPr>
            <w:tcW w:w="356" w:type="dxa"/>
            <w:tcBorders>
              <w:top w:val="single" w:sz="6" w:space="0" w:color="auto"/>
              <w:left w:val="single" w:sz="6" w:space="0" w:color="auto"/>
              <w:bottom w:val="single" w:sz="6" w:space="0" w:color="auto"/>
              <w:right w:val="single" w:sz="6" w:space="0" w:color="auto"/>
            </w:tcBorders>
          </w:tcPr>
          <w:p w14:paraId="1AD3E47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F143C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C24E96" w14:textId="46C941AC"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84D9EC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D1A478" w14:textId="25822510"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9F577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EAB809" w14:textId="6A7BABFE"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A3024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9AD21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57B22C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F15B3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455F0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5AF6F7"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C14BC0"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2206595D"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2DE750B"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David Lång (SD)</w:t>
            </w:r>
          </w:p>
        </w:tc>
        <w:tc>
          <w:tcPr>
            <w:tcW w:w="356" w:type="dxa"/>
            <w:tcBorders>
              <w:top w:val="single" w:sz="6" w:space="0" w:color="auto"/>
              <w:left w:val="single" w:sz="6" w:space="0" w:color="auto"/>
              <w:bottom w:val="single" w:sz="6" w:space="0" w:color="auto"/>
              <w:right w:val="single" w:sz="6" w:space="0" w:color="auto"/>
            </w:tcBorders>
          </w:tcPr>
          <w:p w14:paraId="2B3CE0F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903A6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1C7E5F" w14:textId="5C92FEED"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928C1E7"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A38805" w14:textId="55EDECCC"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A5FE2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1341C9" w14:textId="53E366DC"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CF70E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2BCA5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EFEB68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AC94F0"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DA6A6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3068C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315E9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262280DA"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89F1974"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Patrik Lundqvist (S)</w:t>
            </w:r>
          </w:p>
        </w:tc>
        <w:tc>
          <w:tcPr>
            <w:tcW w:w="356" w:type="dxa"/>
            <w:tcBorders>
              <w:top w:val="single" w:sz="6" w:space="0" w:color="auto"/>
              <w:left w:val="single" w:sz="6" w:space="0" w:color="auto"/>
              <w:bottom w:val="single" w:sz="6" w:space="0" w:color="auto"/>
              <w:right w:val="single" w:sz="6" w:space="0" w:color="auto"/>
            </w:tcBorders>
          </w:tcPr>
          <w:p w14:paraId="3AA05AB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C52E0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8436BD" w14:textId="0FA81056"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A34A2D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58C697" w14:textId="2A3A75B1"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C73B3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3774D7" w14:textId="21252CF5"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8A256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C9132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2F12820"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9CFC7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8E147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B4ACE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598A7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1EE0420A"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4B601D1"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Hampus Hagman (KD)</w:t>
            </w:r>
          </w:p>
        </w:tc>
        <w:tc>
          <w:tcPr>
            <w:tcW w:w="356" w:type="dxa"/>
            <w:tcBorders>
              <w:top w:val="single" w:sz="6" w:space="0" w:color="auto"/>
              <w:left w:val="single" w:sz="6" w:space="0" w:color="auto"/>
              <w:bottom w:val="single" w:sz="6" w:space="0" w:color="auto"/>
              <w:right w:val="single" w:sz="6" w:space="0" w:color="auto"/>
            </w:tcBorders>
          </w:tcPr>
          <w:p w14:paraId="2570618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595CA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43E40E" w14:textId="4388B2CB"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590DD2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81FD5C" w14:textId="2245ED2B"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E18F7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4A5274" w14:textId="69F2CA40"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49EDC7"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33C9A0"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8CAF34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E3400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1B718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DE477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6885C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1E08217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C5235F4"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Anna Vikström (S)</w:t>
            </w:r>
          </w:p>
        </w:tc>
        <w:tc>
          <w:tcPr>
            <w:tcW w:w="356" w:type="dxa"/>
            <w:tcBorders>
              <w:top w:val="single" w:sz="6" w:space="0" w:color="auto"/>
              <w:left w:val="single" w:sz="6" w:space="0" w:color="auto"/>
              <w:bottom w:val="single" w:sz="6" w:space="0" w:color="auto"/>
              <w:right w:val="single" w:sz="6" w:space="0" w:color="auto"/>
            </w:tcBorders>
          </w:tcPr>
          <w:p w14:paraId="18EC8D9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0072F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46F513" w14:textId="4D369F43"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F34AC1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BB1EE4" w14:textId="1A2659B1"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9CC23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D339A1" w14:textId="246036E3"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56AF2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8B3B7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974660B"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7BA7D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E28F8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A96FF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38E72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30071E69"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8F81CA8" w14:textId="77777777" w:rsidR="003F642F" w:rsidRPr="00E70A95" w:rsidRDefault="00A017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Gulan Avci</w:t>
            </w:r>
            <w:r w:rsidR="00E70A95">
              <w:rPr>
                <w:sz w:val="22"/>
              </w:rPr>
              <w:t xml:space="preserve"> (L)</w:t>
            </w:r>
          </w:p>
        </w:tc>
        <w:tc>
          <w:tcPr>
            <w:tcW w:w="356" w:type="dxa"/>
            <w:tcBorders>
              <w:top w:val="single" w:sz="6" w:space="0" w:color="auto"/>
              <w:left w:val="single" w:sz="6" w:space="0" w:color="auto"/>
              <w:bottom w:val="single" w:sz="6" w:space="0" w:color="auto"/>
              <w:right w:val="single" w:sz="6" w:space="0" w:color="auto"/>
            </w:tcBorders>
          </w:tcPr>
          <w:p w14:paraId="217037B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173E4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BD03DB" w14:textId="0F1BE79C"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D49CF2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9C3EBD" w14:textId="129BDB73"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1FCE5F"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3CFA22" w14:textId="08F0A2A2"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54F29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EAAD9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C118E7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93F9C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E2DD47"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4FC24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DD4E0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6C97AD2E"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C268102" w14:textId="77777777" w:rsidR="003F642F" w:rsidRPr="00E70A95" w:rsidRDefault="00A63738"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lang w:val="en-US"/>
              </w:rPr>
              <w:t>Anne Oskarsson (SD)</w:t>
            </w:r>
          </w:p>
        </w:tc>
        <w:tc>
          <w:tcPr>
            <w:tcW w:w="356" w:type="dxa"/>
            <w:tcBorders>
              <w:top w:val="single" w:sz="6" w:space="0" w:color="auto"/>
              <w:left w:val="single" w:sz="6" w:space="0" w:color="auto"/>
              <w:bottom w:val="single" w:sz="6" w:space="0" w:color="auto"/>
              <w:right w:val="single" w:sz="6" w:space="0" w:color="auto"/>
            </w:tcBorders>
          </w:tcPr>
          <w:p w14:paraId="0C2FDB8F"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06A86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77851B" w14:textId="14068820"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13A4927"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155008" w14:textId="1BA7C482"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AC2E4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783ECD" w14:textId="78BD9270"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0DEC4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2D52C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ACD7BF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19FDF0"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2FAB0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C18A1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DB0D3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43A23E2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1DBBD9E"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Rebecka Le Moine (MP)</w:t>
            </w:r>
          </w:p>
        </w:tc>
        <w:tc>
          <w:tcPr>
            <w:tcW w:w="356" w:type="dxa"/>
            <w:tcBorders>
              <w:top w:val="single" w:sz="6" w:space="0" w:color="auto"/>
              <w:left w:val="single" w:sz="6" w:space="0" w:color="auto"/>
              <w:bottom w:val="single" w:sz="6" w:space="0" w:color="auto"/>
              <w:right w:val="single" w:sz="6" w:space="0" w:color="auto"/>
            </w:tcBorders>
          </w:tcPr>
          <w:p w14:paraId="36060C46"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11A3E9"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C9EA40" w14:textId="3D876555"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92C7377"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566A62" w14:textId="28FC2806"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3BF66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680410" w14:textId="0CC2D1ED"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70BA6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AB93B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34E202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34681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8AE240"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167031"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DAD174"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14:paraId="0F21D84D"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2387268" w14:textId="77777777"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Kjell Jansson (M)</w:t>
            </w:r>
          </w:p>
        </w:tc>
        <w:tc>
          <w:tcPr>
            <w:tcW w:w="356" w:type="dxa"/>
            <w:tcBorders>
              <w:top w:val="single" w:sz="6" w:space="0" w:color="auto"/>
              <w:left w:val="single" w:sz="6" w:space="0" w:color="auto"/>
              <w:bottom w:val="single" w:sz="6" w:space="0" w:color="auto"/>
              <w:right w:val="single" w:sz="6" w:space="0" w:color="auto"/>
            </w:tcBorders>
          </w:tcPr>
          <w:p w14:paraId="0A89D7C0"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269DAA"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7B7673" w14:textId="2E01A1C7" w:rsidR="003F642F" w:rsidRPr="00E70A95" w:rsidRDefault="00CA6D5B"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C7BDEA3"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18EA47" w14:textId="408C33E0"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E0A88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AEB4FC" w14:textId="2421D244"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62153E"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D5C25D"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78E57A2"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C4A045"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45364F"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4133DC"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6F83D8" w14:textId="77777777"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E1FAC" w14:paraId="449950C6"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073CBDB" w14:textId="77777777" w:rsidR="001E1FAC" w:rsidRDefault="001E1FAC" w:rsidP="00921E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2"/>
              </w:rPr>
            </w:pPr>
            <w:r>
              <w:rPr>
                <w:b/>
                <w:i/>
                <w:sz w:val="22"/>
              </w:rPr>
              <w:t>SUPPLEANTER</w:t>
            </w:r>
          </w:p>
        </w:tc>
        <w:tc>
          <w:tcPr>
            <w:tcW w:w="356" w:type="dxa"/>
            <w:tcBorders>
              <w:top w:val="single" w:sz="6" w:space="0" w:color="auto"/>
              <w:left w:val="single" w:sz="6" w:space="0" w:color="auto"/>
              <w:bottom w:val="single" w:sz="6" w:space="0" w:color="auto"/>
              <w:right w:val="single" w:sz="6" w:space="0" w:color="auto"/>
            </w:tcBorders>
          </w:tcPr>
          <w:p w14:paraId="156047C9"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AE987A"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1C4B7A"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8841EB"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55897E"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889EAA"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3B84DA"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644F4C"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4307FB"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B95D4EB"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15FFB4"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FF8F68"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2D5BBA"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24CB54"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14:paraId="79AA3A22"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8BC8E0D" w14:textId="77777777" w:rsidR="003F642F" w:rsidRPr="0078232D" w:rsidRDefault="008C2DE4" w:rsidP="003F642F">
            <w:pPr>
              <w:rPr>
                <w:sz w:val="22"/>
                <w:szCs w:val="22"/>
                <w:lang w:val="en-US"/>
              </w:rPr>
            </w:pPr>
            <w:r>
              <w:rPr>
                <w:sz w:val="22"/>
                <w:szCs w:val="22"/>
                <w:lang w:val="en-US"/>
              </w:rPr>
              <w:t>Anders Österberg (S)</w:t>
            </w:r>
          </w:p>
        </w:tc>
        <w:tc>
          <w:tcPr>
            <w:tcW w:w="356" w:type="dxa"/>
            <w:tcBorders>
              <w:top w:val="single" w:sz="6" w:space="0" w:color="auto"/>
              <w:left w:val="single" w:sz="6" w:space="0" w:color="auto"/>
              <w:bottom w:val="single" w:sz="6" w:space="0" w:color="auto"/>
              <w:right w:val="single" w:sz="6" w:space="0" w:color="auto"/>
            </w:tcBorders>
          </w:tcPr>
          <w:p w14:paraId="04A2659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1EFAC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88CB8F" w14:textId="5DDA744B"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F6308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B05D05" w14:textId="4F8FE1E8"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ED689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D1AE7D" w14:textId="193634AF"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1FB82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E828E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E75E80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52502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D976D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B17A1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A67A2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6EFADE38"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2851B1F" w14:textId="77777777" w:rsidR="003F642F" w:rsidRPr="0078232D" w:rsidRDefault="00AB3136" w:rsidP="003F642F">
            <w:pPr>
              <w:rPr>
                <w:sz w:val="22"/>
                <w:szCs w:val="22"/>
                <w:lang w:val="en-US"/>
              </w:rPr>
            </w:pPr>
            <w:r>
              <w:rPr>
                <w:sz w:val="22"/>
                <w:szCs w:val="22"/>
                <w:lang w:val="en-US"/>
              </w:rPr>
              <w:t>Fredrik Schulte (M)</w:t>
            </w:r>
          </w:p>
        </w:tc>
        <w:tc>
          <w:tcPr>
            <w:tcW w:w="356" w:type="dxa"/>
            <w:tcBorders>
              <w:top w:val="single" w:sz="6" w:space="0" w:color="auto"/>
              <w:left w:val="single" w:sz="6" w:space="0" w:color="auto"/>
              <w:bottom w:val="single" w:sz="6" w:space="0" w:color="auto"/>
              <w:right w:val="single" w:sz="6" w:space="0" w:color="auto"/>
            </w:tcBorders>
          </w:tcPr>
          <w:p w14:paraId="176E35F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1976C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EDE07F" w14:textId="25577F56"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CA30E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C282FB" w14:textId="0F17F67B"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279D1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C26741" w14:textId="20AC5A7B"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FFF1A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E70AC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95767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EDBA7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1688C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88DF5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ED62F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47B2BBD9"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92BFC89" w14:textId="77777777" w:rsidR="003F642F" w:rsidRPr="0078232D" w:rsidRDefault="00D86979" w:rsidP="003F642F">
            <w:pPr>
              <w:rPr>
                <w:sz w:val="22"/>
                <w:szCs w:val="22"/>
                <w:lang w:val="en-US"/>
              </w:rPr>
            </w:pPr>
            <w:r>
              <w:rPr>
                <w:sz w:val="22"/>
                <w:szCs w:val="22"/>
                <w:lang w:val="en-US"/>
              </w:rPr>
              <w:t>Erik Ezelius (S)</w:t>
            </w:r>
          </w:p>
        </w:tc>
        <w:tc>
          <w:tcPr>
            <w:tcW w:w="356" w:type="dxa"/>
            <w:tcBorders>
              <w:top w:val="single" w:sz="6" w:space="0" w:color="auto"/>
              <w:left w:val="single" w:sz="6" w:space="0" w:color="auto"/>
              <w:bottom w:val="single" w:sz="6" w:space="0" w:color="auto"/>
              <w:right w:val="single" w:sz="6" w:space="0" w:color="auto"/>
            </w:tcBorders>
          </w:tcPr>
          <w:p w14:paraId="1783E6B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36D73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EC3A6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89ECF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55A91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45730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5AEE4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73AA4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583E2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2547E1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76D74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2CC5B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99C9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E89BE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15674" w14:paraId="20B4A8C5"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EDD569F" w14:textId="77777777" w:rsidR="00915674" w:rsidRDefault="00AB3136" w:rsidP="003F642F">
            <w:pPr>
              <w:rPr>
                <w:sz w:val="22"/>
                <w:szCs w:val="22"/>
                <w:lang w:val="en-US"/>
              </w:rPr>
            </w:pPr>
            <w:r>
              <w:rPr>
                <w:sz w:val="22"/>
                <w:szCs w:val="22"/>
                <w:lang w:val="en-US"/>
              </w:rPr>
              <w:t>Sofia Westergren (M)</w:t>
            </w:r>
          </w:p>
        </w:tc>
        <w:tc>
          <w:tcPr>
            <w:tcW w:w="356" w:type="dxa"/>
            <w:tcBorders>
              <w:top w:val="single" w:sz="6" w:space="0" w:color="auto"/>
              <w:left w:val="single" w:sz="6" w:space="0" w:color="auto"/>
              <w:bottom w:val="single" w:sz="6" w:space="0" w:color="auto"/>
              <w:right w:val="single" w:sz="6" w:space="0" w:color="auto"/>
            </w:tcBorders>
          </w:tcPr>
          <w:p w14:paraId="7C50E3BB"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3D7232"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52CC58"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762031"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BDB193"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520999"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473170"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405D17"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403F87"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ED207C5"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80CF6F"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A29803"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AE77E4"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3A46A2" w14:textId="77777777"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25C71AAE"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DBB40F7" w14:textId="77777777" w:rsidR="003F642F" w:rsidRPr="0078232D" w:rsidRDefault="00A63738" w:rsidP="003F642F">
            <w:pPr>
              <w:rPr>
                <w:sz w:val="22"/>
                <w:szCs w:val="22"/>
                <w:lang w:val="en-US"/>
              </w:rPr>
            </w:pPr>
            <w:r>
              <w:rPr>
                <w:sz w:val="22"/>
                <w:szCs w:val="22"/>
                <w:lang w:val="en-US"/>
              </w:rPr>
              <w:t>Johnny Skalin (SD)</w:t>
            </w:r>
          </w:p>
        </w:tc>
        <w:tc>
          <w:tcPr>
            <w:tcW w:w="356" w:type="dxa"/>
            <w:tcBorders>
              <w:top w:val="single" w:sz="6" w:space="0" w:color="auto"/>
              <w:left w:val="single" w:sz="6" w:space="0" w:color="auto"/>
              <w:bottom w:val="single" w:sz="6" w:space="0" w:color="auto"/>
              <w:right w:val="single" w:sz="6" w:space="0" w:color="auto"/>
            </w:tcBorders>
          </w:tcPr>
          <w:p w14:paraId="23B834C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CE539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6AC89D" w14:textId="62238A94" w:rsidR="003F642F" w:rsidRPr="0078232D" w:rsidRDefault="00FC791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59EFE6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91DD28" w14:textId="6FB6E544"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DDFC0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1B8B98" w14:textId="28BCD7FE"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C6E5E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6F157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C97D07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26769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A18D7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BD416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82320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07A7979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25745A6" w14:textId="77777777" w:rsidR="003F642F" w:rsidRDefault="00D86979" w:rsidP="003F642F">
            <w:pPr>
              <w:rPr>
                <w:sz w:val="22"/>
                <w:szCs w:val="22"/>
                <w:lang w:val="en-US"/>
              </w:rPr>
            </w:pPr>
            <w:r>
              <w:rPr>
                <w:sz w:val="22"/>
                <w:szCs w:val="22"/>
                <w:lang w:val="en-US"/>
              </w:rPr>
              <w:t>Eva Lindh (S)</w:t>
            </w:r>
          </w:p>
        </w:tc>
        <w:tc>
          <w:tcPr>
            <w:tcW w:w="356" w:type="dxa"/>
            <w:tcBorders>
              <w:top w:val="single" w:sz="6" w:space="0" w:color="auto"/>
              <w:left w:val="single" w:sz="6" w:space="0" w:color="auto"/>
              <w:bottom w:val="single" w:sz="6" w:space="0" w:color="auto"/>
              <w:right w:val="single" w:sz="6" w:space="0" w:color="auto"/>
            </w:tcBorders>
          </w:tcPr>
          <w:p w14:paraId="4917D33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0F8E2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CD0A1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09F13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77E6C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C6C2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2DFF8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B1362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76B0D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36BC11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DB48A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7FED0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B56A7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C1CB7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5C823E6D"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36EB918" w14:textId="77777777" w:rsidR="003F642F" w:rsidRDefault="00D86979" w:rsidP="003F642F">
            <w:pPr>
              <w:rPr>
                <w:sz w:val="22"/>
                <w:szCs w:val="22"/>
                <w:lang w:val="en-US"/>
              </w:rPr>
            </w:pPr>
            <w:r>
              <w:rPr>
                <w:sz w:val="22"/>
                <w:szCs w:val="22"/>
                <w:lang w:val="en-US"/>
              </w:rPr>
              <w:t>Helena Vilhelmsson (C)</w:t>
            </w:r>
          </w:p>
        </w:tc>
        <w:tc>
          <w:tcPr>
            <w:tcW w:w="356" w:type="dxa"/>
            <w:tcBorders>
              <w:top w:val="single" w:sz="6" w:space="0" w:color="auto"/>
              <w:left w:val="single" w:sz="6" w:space="0" w:color="auto"/>
              <w:bottom w:val="single" w:sz="6" w:space="0" w:color="auto"/>
              <w:right w:val="single" w:sz="6" w:space="0" w:color="auto"/>
            </w:tcBorders>
          </w:tcPr>
          <w:p w14:paraId="09BFADA1"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74C02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FC304C" w14:textId="088846AF" w:rsidR="003F642F" w:rsidRPr="0078232D" w:rsidRDefault="00FC791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BD599D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7AC85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6443D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8A61C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D6A3C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55ECD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D6D103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13C25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13F5A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C2C99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BBED0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26506283"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BA1BDAF" w14:textId="77777777" w:rsidR="003F642F" w:rsidRPr="0078232D" w:rsidRDefault="00D86979" w:rsidP="003F642F">
            <w:pPr>
              <w:rPr>
                <w:sz w:val="22"/>
                <w:szCs w:val="22"/>
                <w:lang w:val="en-US"/>
              </w:rPr>
            </w:pPr>
            <w:r>
              <w:rPr>
                <w:sz w:val="22"/>
                <w:szCs w:val="22"/>
                <w:lang w:val="en-US"/>
              </w:rPr>
              <w:t>Håkan Svenneling (V)</w:t>
            </w:r>
          </w:p>
        </w:tc>
        <w:tc>
          <w:tcPr>
            <w:tcW w:w="356" w:type="dxa"/>
            <w:tcBorders>
              <w:top w:val="single" w:sz="6" w:space="0" w:color="auto"/>
              <w:left w:val="single" w:sz="6" w:space="0" w:color="auto"/>
              <w:bottom w:val="single" w:sz="6" w:space="0" w:color="auto"/>
              <w:right w:val="single" w:sz="6" w:space="0" w:color="auto"/>
            </w:tcBorders>
          </w:tcPr>
          <w:p w14:paraId="56F68D2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9131C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2FBD1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7609B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5FED6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23512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EDED2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AF1D9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1048A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3C0447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0ECD7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EC1D7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33985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68960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18EE058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4DFF8A7" w14:textId="77777777" w:rsidR="003F642F" w:rsidRPr="00AB3136" w:rsidRDefault="00AB3136" w:rsidP="003F642F">
            <w:pPr>
              <w:rPr>
                <w:sz w:val="22"/>
                <w:szCs w:val="22"/>
              </w:rPr>
            </w:pPr>
            <w:r>
              <w:rPr>
                <w:sz w:val="22"/>
                <w:szCs w:val="22"/>
              </w:rPr>
              <w:t>Mattias Karlsson i Luleå (M)</w:t>
            </w:r>
          </w:p>
        </w:tc>
        <w:tc>
          <w:tcPr>
            <w:tcW w:w="356" w:type="dxa"/>
            <w:tcBorders>
              <w:top w:val="single" w:sz="6" w:space="0" w:color="auto"/>
              <w:left w:val="single" w:sz="6" w:space="0" w:color="auto"/>
              <w:bottom w:val="single" w:sz="6" w:space="0" w:color="auto"/>
              <w:right w:val="single" w:sz="6" w:space="0" w:color="auto"/>
            </w:tcBorders>
          </w:tcPr>
          <w:p w14:paraId="4F53204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0AC06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8308A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ED59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84D82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65F36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3804C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1BDC8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E8BEA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FE7C831"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F7D55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C1619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CAEED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3AC03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71F5F610"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E57FC50" w14:textId="77777777" w:rsidR="003F642F" w:rsidRPr="0078232D" w:rsidRDefault="00AB3136" w:rsidP="003F642F">
            <w:pPr>
              <w:rPr>
                <w:sz w:val="22"/>
                <w:szCs w:val="22"/>
                <w:lang w:val="en-US"/>
              </w:rPr>
            </w:pPr>
            <w:r>
              <w:rPr>
                <w:sz w:val="22"/>
                <w:szCs w:val="22"/>
                <w:lang w:val="en-US"/>
              </w:rPr>
              <w:t>Cassandra Sundin</w:t>
            </w:r>
            <w:r w:rsidR="00D86979">
              <w:rPr>
                <w:sz w:val="22"/>
                <w:szCs w:val="22"/>
                <w:lang w:val="en-US"/>
              </w:rPr>
              <w:t xml:space="preserve"> (SD)</w:t>
            </w:r>
          </w:p>
        </w:tc>
        <w:tc>
          <w:tcPr>
            <w:tcW w:w="356" w:type="dxa"/>
            <w:tcBorders>
              <w:top w:val="single" w:sz="6" w:space="0" w:color="auto"/>
              <w:left w:val="single" w:sz="6" w:space="0" w:color="auto"/>
              <w:bottom w:val="single" w:sz="6" w:space="0" w:color="auto"/>
              <w:right w:val="single" w:sz="6" w:space="0" w:color="auto"/>
            </w:tcBorders>
          </w:tcPr>
          <w:p w14:paraId="1077803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7DF72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803A3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46F52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388FF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F8080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58630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DB309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E4348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CBEE0F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C8AAE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5278F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F6F24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BA164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0A38BF32"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3EDB435" w14:textId="77777777" w:rsidR="003F642F" w:rsidRDefault="004C27C6" w:rsidP="003F642F">
            <w:pPr>
              <w:rPr>
                <w:sz w:val="22"/>
                <w:szCs w:val="22"/>
                <w:lang w:val="en-US"/>
              </w:rPr>
            </w:pPr>
            <w:r>
              <w:rPr>
                <w:sz w:val="22"/>
                <w:szCs w:val="22"/>
                <w:lang w:val="en-US"/>
              </w:rPr>
              <w:t>Laila Naraghi (S)</w:t>
            </w:r>
          </w:p>
        </w:tc>
        <w:tc>
          <w:tcPr>
            <w:tcW w:w="356" w:type="dxa"/>
            <w:tcBorders>
              <w:top w:val="single" w:sz="6" w:space="0" w:color="auto"/>
              <w:left w:val="single" w:sz="6" w:space="0" w:color="auto"/>
              <w:bottom w:val="single" w:sz="6" w:space="0" w:color="auto"/>
              <w:right w:val="single" w:sz="6" w:space="0" w:color="auto"/>
            </w:tcBorders>
          </w:tcPr>
          <w:p w14:paraId="51271A6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2D211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5B14E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3D6F1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DC377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480C1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05D6D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F0F6D7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E8328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FE6F78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B3B0E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95FE6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4DC50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8D8BC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586A8ACD"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E0B897A" w14:textId="77777777" w:rsidR="003F642F" w:rsidRDefault="00A31820" w:rsidP="003F642F">
            <w:pPr>
              <w:rPr>
                <w:sz w:val="22"/>
                <w:szCs w:val="22"/>
                <w:lang w:val="en-US"/>
              </w:rPr>
            </w:pPr>
            <w:r>
              <w:rPr>
                <w:sz w:val="22"/>
                <w:szCs w:val="22"/>
                <w:lang w:val="en-US"/>
              </w:rPr>
              <w:t>Andreas Carlson (KD)</w:t>
            </w:r>
          </w:p>
        </w:tc>
        <w:tc>
          <w:tcPr>
            <w:tcW w:w="356" w:type="dxa"/>
            <w:tcBorders>
              <w:top w:val="single" w:sz="6" w:space="0" w:color="auto"/>
              <w:left w:val="single" w:sz="6" w:space="0" w:color="auto"/>
              <w:bottom w:val="single" w:sz="6" w:space="0" w:color="auto"/>
              <w:right w:val="single" w:sz="6" w:space="0" w:color="auto"/>
            </w:tcBorders>
          </w:tcPr>
          <w:p w14:paraId="5BA5DC8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09B3E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48949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794A9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300FC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D9F53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A2555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AFDFB1"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2545E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9F8202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F7A6C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C61C4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38810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BBA9B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7D15FE59"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A5BB298" w14:textId="77777777" w:rsidR="003F642F" w:rsidRPr="0078232D" w:rsidRDefault="004C27C6" w:rsidP="003F642F">
            <w:pPr>
              <w:rPr>
                <w:sz w:val="22"/>
                <w:szCs w:val="22"/>
                <w:lang w:val="en-US"/>
              </w:rPr>
            </w:pPr>
            <w:r>
              <w:rPr>
                <w:sz w:val="22"/>
                <w:szCs w:val="22"/>
                <w:lang w:val="en-US"/>
              </w:rPr>
              <w:t>Ola Möller (S)</w:t>
            </w:r>
          </w:p>
        </w:tc>
        <w:tc>
          <w:tcPr>
            <w:tcW w:w="356" w:type="dxa"/>
            <w:tcBorders>
              <w:top w:val="single" w:sz="6" w:space="0" w:color="auto"/>
              <w:left w:val="single" w:sz="6" w:space="0" w:color="auto"/>
              <w:bottom w:val="single" w:sz="6" w:space="0" w:color="auto"/>
              <w:right w:val="single" w:sz="6" w:space="0" w:color="auto"/>
            </w:tcBorders>
          </w:tcPr>
          <w:p w14:paraId="7ADF15B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50AC3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EB0CA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511A4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697401"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9400E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F3CD7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1E8B3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CF011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86A8A5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4A903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8B48A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6EEAC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31083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A4F10" w14:paraId="7D29455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FCB95A4" w14:textId="77777777" w:rsidR="00CA4F10" w:rsidRDefault="00CA4F10" w:rsidP="003F642F">
            <w:pPr>
              <w:rPr>
                <w:sz w:val="22"/>
                <w:szCs w:val="22"/>
                <w:lang w:val="en-US"/>
              </w:rPr>
            </w:pPr>
            <w:r>
              <w:rPr>
                <w:sz w:val="22"/>
                <w:szCs w:val="22"/>
                <w:lang w:val="en-US"/>
              </w:rPr>
              <w:t xml:space="preserve">Mats Persson (L) </w:t>
            </w:r>
          </w:p>
        </w:tc>
        <w:tc>
          <w:tcPr>
            <w:tcW w:w="356" w:type="dxa"/>
            <w:tcBorders>
              <w:top w:val="single" w:sz="6" w:space="0" w:color="auto"/>
              <w:left w:val="single" w:sz="6" w:space="0" w:color="auto"/>
              <w:bottom w:val="single" w:sz="6" w:space="0" w:color="auto"/>
              <w:right w:val="single" w:sz="6" w:space="0" w:color="auto"/>
            </w:tcBorders>
          </w:tcPr>
          <w:p w14:paraId="5038916A"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2F6B5F"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36E984"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923CE"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CF47CF"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02D652"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E4F269"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349243"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DC18BD"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4ADE300"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EA56C3"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0F2F8F"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A06E0B"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AA87D1" w14:textId="77777777"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69F40D56"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35755A8" w14:textId="77777777" w:rsidR="003F642F" w:rsidRPr="0078232D" w:rsidRDefault="00140387" w:rsidP="003F642F">
            <w:pPr>
              <w:rPr>
                <w:sz w:val="22"/>
                <w:szCs w:val="22"/>
                <w:lang w:val="en-US"/>
              </w:rPr>
            </w:pPr>
            <w:r>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14:paraId="387DE98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7464D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4D578E"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24DF6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9BD70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94E22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B4343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43806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A22DF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FCA0CE9"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5E18B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E6142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A095C1"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9DE8A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7CDCDA61"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2B089F0" w14:textId="77777777" w:rsidR="003F642F" w:rsidRPr="0078232D" w:rsidRDefault="00140387" w:rsidP="003F642F">
            <w:pPr>
              <w:rPr>
                <w:sz w:val="22"/>
                <w:szCs w:val="22"/>
                <w:lang w:val="en-US"/>
              </w:rPr>
            </w:pPr>
            <w:r>
              <w:rPr>
                <w:sz w:val="22"/>
                <w:szCs w:val="22"/>
              </w:rPr>
              <w:t>Janine Alm Ericson (MP)</w:t>
            </w:r>
          </w:p>
        </w:tc>
        <w:tc>
          <w:tcPr>
            <w:tcW w:w="356" w:type="dxa"/>
            <w:tcBorders>
              <w:top w:val="single" w:sz="6" w:space="0" w:color="auto"/>
              <w:left w:val="single" w:sz="6" w:space="0" w:color="auto"/>
              <w:bottom w:val="single" w:sz="6" w:space="0" w:color="auto"/>
              <w:right w:val="single" w:sz="6" w:space="0" w:color="auto"/>
            </w:tcBorders>
          </w:tcPr>
          <w:p w14:paraId="59A8930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1D616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2DF7B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8619A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91F4A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63893B"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9458C1"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1DA00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921EE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AB8CB1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539077"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D9E2C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DC981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C3C155"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14:paraId="365CBC15"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FB2A8DC" w14:textId="77777777" w:rsidR="003F642F" w:rsidRPr="0078232D" w:rsidRDefault="003102EF" w:rsidP="003F642F">
            <w:pPr>
              <w:rPr>
                <w:sz w:val="22"/>
                <w:szCs w:val="22"/>
              </w:rPr>
            </w:pPr>
            <w:r>
              <w:rPr>
                <w:sz w:val="22"/>
                <w:szCs w:val="22"/>
              </w:rPr>
              <w:t>Ann-Sofie Lifvenhage (M)</w:t>
            </w:r>
          </w:p>
        </w:tc>
        <w:tc>
          <w:tcPr>
            <w:tcW w:w="356" w:type="dxa"/>
            <w:tcBorders>
              <w:top w:val="single" w:sz="6" w:space="0" w:color="auto"/>
              <w:left w:val="single" w:sz="6" w:space="0" w:color="auto"/>
              <w:bottom w:val="single" w:sz="6" w:space="0" w:color="auto"/>
              <w:right w:val="single" w:sz="6" w:space="0" w:color="auto"/>
            </w:tcBorders>
          </w:tcPr>
          <w:p w14:paraId="4404CFDF"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A7709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96E46A"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C579A4"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D87F31"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9442E2"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D6A7E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F40D8D"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B8C2C0"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1140223"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A2D001"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12A7A8"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B6A416"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C1A17C" w14:textId="77777777"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RPr="001D1E25" w14:paraId="3A0F5F2C"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EA847A6" w14:textId="77777777" w:rsidR="003F642F" w:rsidRPr="0078232D" w:rsidRDefault="00140387" w:rsidP="003F642F">
            <w:pPr>
              <w:rPr>
                <w:sz w:val="22"/>
                <w:szCs w:val="22"/>
                <w:lang w:val="en-US"/>
              </w:rPr>
            </w:pPr>
            <w:r>
              <w:rPr>
                <w:sz w:val="22"/>
                <w:szCs w:val="22"/>
                <w:lang w:val="en-US"/>
              </w:rPr>
              <w:t>Ann-Christine From Utterstedt (SD)</w:t>
            </w:r>
          </w:p>
        </w:tc>
        <w:tc>
          <w:tcPr>
            <w:tcW w:w="356" w:type="dxa"/>
            <w:tcBorders>
              <w:top w:val="single" w:sz="6" w:space="0" w:color="auto"/>
              <w:left w:val="single" w:sz="6" w:space="0" w:color="auto"/>
              <w:bottom w:val="single" w:sz="6" w:space="0" w:color="auto"/>
              <w:right w:val="single" w:sz="6" w:space="0" w:color="auto"/>
            </w:tcBorders>
          </w:tcPr>
          <w:p w14:paraId="38D172DD"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6304DAB"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6207A9B"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70C4BD8"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DC69EDF"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7C99F2A"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CEBD30B"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E0C1D19"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1C5023B"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7DF3431C"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862736B"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3F2D684"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61C6F87"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BEF6556"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3F642F" w:rsidRPr="00140387" w14:paraId="0B25339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AC2E709" w14:textId="77777777" w:rsidR="003F642F" w:rsidRDefault="00555EB7" w:rsidP="003F642F">
            <w:pPr>
              <w:rPr>
                <w:sz w:val="22"/>
                <w:szCs w:val="22"/>
                <w:lang w:val="en-US"/>
              </w:rPr>
            </w:pPr>
            <w:r>
              <w:rPr>
                <w:sz w:val="22"/>
                <w:szCs w:val="22"/>
                <w:lang w:val="en-US"/>
              </w:rPr>
              <w:t>Bo Broman</w:t>
            </w:r>
            <w:r w:rsidR="00140387">
              <w:rPr>
                <w:sz w:val="22"/>
                <w:szCs w:val="22"/>
                <w:lang w:val="en-US"/>
              </w:rPr>
              <w:t xml:space="preserve"> (SD)</w:t>
            </w:r>
          </w:p>
        </w:tc>
        <w:tc>
          <w:tcPr>
            <w:tcW w:w="356" w:type="dxa"/>
            <w:tcBorders>
              <w:top w:val="single" w:sz="6" w:space="0" w:color="auto"/>
              <w:left w:val="single" w:sz="6" w:space="0" w:color="auto"/>
              <w:bottom w:val="single" w:sz="6" w:space="0" w:color="auto"/>
              <w:right w:val="single" w:sz="6" w:space="0" w:color="auto"/>
            </w:tcBorders>
          </w:tcPr>
          <w:p w14:paraId="22262C1F"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D7771D0"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A55F627"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ED11BD9"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72619F7"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BBEF32A"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7839BAD"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EF81AC8"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F2849D1"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57A4A4A0"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24C75D3"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A51087B"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1BF0E96"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99F30F0" w14:textId="77777777"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40387" w:rsidRPr="00140387" w14:paraId="60403066"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D3A095E" w14:textId="77777777" w:rsidR="00140387" w:rsidRDefault="00140387" w:rsidP="003F642F">
            <w:pPr>
              <w:rPr>
                <w:sz w:val="22"/>
                <w:szCs w:val="22"/>
                <w:lang w:val="en-US"/>
              </w:rPr>
            </w:pPr>
            <w:r>
              <w:rPr>
                <w:sz w:val="22"/>
                <w:szCs w:val="22"/>
                <w:lang w:val="en-US"/>
              </w:rPr>
              <w:t>Maria Nilsson (L)</w:t>
            </w:r>
          </w:p>
        </w:tc>
        <w:tc>
          <w:tcPr>
            <w:tcW w:w="356" w:type="dxa"/>
            <w:tcBorders>
              <w:top w:val="single" w:sz="6" w:space="0" w:color="auto"/>
              <w:left w:val="single" w:sz="6" w:space="0" w:color="auto"/>
              <w:bottom w:val="single" w:sz="6" w:space="0" w:color="auto"/>
              <w:right w:val="single" w:sz="6" w:space="0" w:color="auto"/>
            </w:tcBorders>
          </w:tcPr>
          <w:p w14:paraId="2686343D"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58EE0E1"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555CD9C"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7BDCA83"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70EF28F"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37C322B"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E9D4368"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22FD7EF"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07B9590"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20256F76"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731CA8A"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C340489"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29EC93E"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09B48B0"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40387" w:rsidRPr="00140387" w14:paraId="575BEB09"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98D9632" w14:textId="77777777" w:rsidR="00140387" w:rsidRDefault="00A70B78" w:rsidP="003F642F">
            <w:pPr>
              <w:rPr>
                <w:sz w:val="22"/>
                <w:szCs w:val="22"/>
                <w:lang w:val="en-US"/>
              </w:rPr>
            </w:pPr>
            <w:r>
              <w:rPr>
                <w:sz w:val="22"/>
                <w:szCs w:val="22"/>
                <w:lang w:val="en-US"/>
              </w:rPr>
              <w:t>Helena Gellerman (L)</w:t>
            </w:r>
          </w:p>
        </w:tc>
        <w:tc>
          <w:tcPr>
            <w:tcW w:w="356" w:type="dxa"/>
            <w:tcBorders>
              <w:top w:val="single" w:sz="6" w:space="0" w:color="auto"/>
              <w:left w:val="single" w:sz="6" w:space="0" w:color="auto"/>
              <w:bottom w:val="single" w:sz="6" w:space="0" w:color="auto"/>
              <w:right w:val="single" w:sz="6" w:space="0" w:color="auto"/>
            </w:tcBorders>
          </w:tcPr>
          <w:p w14:paraId="67C7B2A3"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31CF313"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8A61444"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66451FD"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1AA3638"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9EEDDFB"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BC6C5A5"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3990E27"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1C0C563"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4B612AED"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9B89645"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969BC8A"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872F46B"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D177122"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40387" w:rsidRPr="00140387" w14:paraId="7CB6ABB5"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C548F42" w14:textId="77777777" w:rsidR="00140387" w:rsidRDefault="00140387" w:rsidP="003F642F">
            <w:pPr>
              <w:rPr>
                <w:sz w:val="22"/>
                <w:szCs w:val="22"/>
                <w:lang w:val="en-US"/>
              </w:rPr>
            </w:pPr>
            <w:r>
              <w:rPr>
                <w:sz w:val="22"/>
                <w:szCs w:val="22"/>
                <w:lang w:val="en-US"/>
              </w:rPr>
              <w:t>Emma Berginger</w:t>
            </w:r>
            <w:r w:rsidR="00815B5B">
              <w:rPr>
                <w:sz w:val="22"/>
                <w:szCs w:val="22"/>
                <w:lang w:val="en-US"/>
              </w:rPr>
              <w:t xml:space="preserve"> (MP)</w:t>
            </w:r>
          </w:p>
        </w:tc>
        <w:tc>
          <w:tcPr>
            <w:tcW w:w="356" w:type="dxa"/>
            <w:tcBorders>
              <w:top w:val="single" w:sz="6" w:space="0" w:color="auto"/>
              <w:left w:val="single" w:sz="6" w:space="0" w:color="auto"/>
              <w:bottom w:val="single" w:sz="6" w:space="0" w:color="auto"/>
              <w:right w:val="single" w:sz="6" w:space="0" w:color="auto"/>
            </w:tcBorders>
          </w:tcPr>
          <w:p w14:paraId="5308D2C2"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48A3904"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5BA0E72"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DC8E38A"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ECDDA7B"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A43871B"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BA322A1"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C742BDF"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FC3B206"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719169DE"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29753BE"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274A805"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05E955E"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79510EB" w14:textId="77777777"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631CE" w:rsidRPr="00140387" w14:paraId="5ABBE5D5"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6E642A2" w14:textId="77777777" w:rsidR="001631CE" w:rsidRDefault="001631CE" w:rsidP="003F642F">
            <w:pPr>
              <w:rPr>
                <w:sz w:val="22"/>
                <w:szCs w:val="22"/>
                <w:lang w:val="en-US"/>
              </w:rPr>
            </w:pPr>
            <w:r>
              <w:rPr>
                <w:sz w:val="22"/>
                <w:szCs w:val="22"/>
                <w:lang w:val="en-US"/>
              </w:rPr>
              <w:t>Ida Gabrielsson (V)</w:t>
            </w:r>
          </w:p>
        </w:tc>
        <w:tc>
          <w:tcPr>
            <w:tcW w:w="356" w:type="dxa"/>
            <w:tcBorders>
              <w:top w:val="single" w:sz="6" w:space="0" w:color="auto"/>
              <w:left w:val="single" w:sz="6" w:space="0" w:color="auto"/>
              <w:bottom w:val="single" w:sz="6" w:space="0" w:color="auto"/>
              <w:right w:val="single" w:sz="6" w:space="0" w:color="auto"/>
            </w:tcBorders>
          </w:tcPr>
          <w:p w14:paraId="4A96E857"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A5C20E2"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B663852"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B8B80CB"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1D8F83D"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BB805D0"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DC3EB9C"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0327AA4"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B97BD8C"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274F60C7"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B407F9F"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46CBB9E"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A6699D4"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D283668"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631CE" w:rsidRPr="00140387" w14:paraId="48D96046"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56D031A" w14:textId="77777777" w:rsidR="001631CE" w:rsidRDefault="001631CE" w:rsidP="003F642F">
            <w:pPr>
              <w:rPr>
                <w:sz w:val="22"/>
                <w:szCs w:val="22"/>
                <w:lang w:val="en-US"/>
              </w:rPr>
            </w:pPr>
            <w:r>
              <w:rPr>
                <w:sz w:val="22"/>
                <w:szCs w:val="22"/>
                <w:lang w:val="en-US"/>
              </w:rPr>
              <w:t>Jakob Forssmed (KD)</w:t>
            </w:r>
          </w:p>
        </w:tc>
        <w:tc>
          <w:tcPr>
            <w:tcW w:w="356" w:type="dxa"/>
            <w:tcBorders>
              <w:top w:val="single" w:sz="6" w:space="0" w:color="auto"/>
              <w:left w:val="single" w:sz="6" w:space="0" w:color="auto"/>
              <w:bottom w:val="single" w:sz="6" w:space="0" w:color="auto"/>
              <w:right w:val="single" w:sz="6" w:space="0" w:color="auto"/>
            </w:tcBorders>
          </w:tcPr>
          <w:p w14:paraId="721CFDC5"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D405C2F"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91D6D64"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8FA4189"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3B1050D"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91BAD38"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5D133F5"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5C30629"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5D029AA"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6DDB1F45"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A4B82F8"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DEC22F6"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705FA0E"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B56B7E2"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631CE" w:rsidRPr="00140387" w14:paraId="527F70AB"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64F2AFB" w14:textId="77777777" w:rsidR="001631CE" w:rsidRDefault="001631CE" w:rsidP="003F642F">
            <w:pPr>
              <w:rPr>
                <w:sz w:val="22"/>
                <w:szCs w:val="22"/>
                <w:lang w:val="en-US"/>
              </w:rPr>
            </w:pPr>
            <w:r>
              <w:rPr>
                <w:sz w:val="22"/>
                <w:szCs w:val="22"/>
                <w:lang w:val="en-US"/>
              </w:rPr>
              <w:t>Magnus Jacobsson (KD)</w:t>
            </w:r>
          </w:p>
        </w:tc>
        <w:tc>
          <w:tcPr>
            <w:tcW w:w="356" w:type="dxa"/>
            <w:tcBorders>
              <w:top w:val="single" w:sz="6" w:space="0" w:color="auto"/>
              <w:left w:val="single" w:sz="6" w:space="0" w:color="auto"/>
              <w:bottom w:val="single" w:sz="6" w:space="0" w:color="auto"/>
              <w:right w:val="single" w:sz="6" w:space="0" w:color="auto"/>
            </w:tcBorders>
          </w:tcPr>
          <w:p w14:paraId="3630B8F3"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6340CFC"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5E2D6B2"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A533884"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5ABEF3B"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00564A7"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9F339AD"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2F887FB"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3854B7A"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7BAD5000"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2E3082F"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ABDDA67"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0706768"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33BA6EB" w14:textId="77777777" w:rsidR="001631CE" w:rsidRPr="00140387" w:rsidRDefault="001631CE"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B60B32" w:rsidRPr="00140387" w14:paraId="67FCF9C5"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E1239B1" w14:textId="77777777" w:rsidR="00B60B32" w:rsidRDefault="00B60B32" w:rsidP="003F642F">
            <w:pPr>
              <w:rPr>
                <w:sz w:val="22"/>
                <w:szCs w:val="22"/>
                <w:lang w:val="en-US"/>
              </w:rPr>
            </w:pPr>
            <w:r>
              <w:rPr>
                <w:sz w:val="22"/>
                <w:szCs w:val="22"/>
                <w:lang w:val="en-US"/>
              </w:rPr>
              <w:t>Ingemar Nilsson (S)</w:t>
            </w:r>
          </w:p>
        </w:tc>
        <w:tc>
          <w:tcPr>
            <w:tcW w:w="356" w:type="dxa"/>
            <w:tcBorders>
              <w:top w:val="single" w:sz="6" w:space="0" w:color="auto"/>
              <w:left w:val="single" w:sz="6" w:space="0" w:color="auto"/>
              <w:bottom w:val="single" w:sz="6" w:space="0" w:color="auto"/>
              <w:right w:val="single" w:sz="6" w:space="0" w:color="auto"/>
            </w:tcBorders>
          </w:tcPr>
          <w:p w14:paraId="1C3C38E2"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D5EFA10"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FAC07FC"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5BB3607"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A145819"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984A1B5"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03C6270"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79939AD"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C469DA0"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3C1A0606"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D65FA9B"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C4BF1C3"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8869D6E"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F526BC4" w14:textId="77777777" w:rsidR="00B60B32" w:rsidRPr="00140387" w:rsidRDefault="00B60B32"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4D717F" w:rsidRPr="00140387" w14:paraId="205B59DE"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F06E3EA" w14:textId="77777777" w:rsidR="004D717F" w:rsidRDefault="00A31820" w:rsidP="003F642F">
            <w:pPr>
              <w:rPr>
                <w:sz w:val="22"/>
                <w:szCs w:val="22"/>
                <w:lang w:val="en-US"/>
              </w:rPr>
            </w:pPr>
            <w:r>
              <w:rPr>
                <w:sz w:val="22"/>
                <w:szCs w:val="22"/>
                <w:lang w:val="en-US"/>
              </w:rPr>
              <w:t>Ulla Andersson (V)</w:t>
            </w:r>
          </w:p>
        </w:tc>
        <w:tc>
          <w:tcPr>
            <w:tcW w:w="356" w:type="dxa"/>
            <w:tcBorders>
              <w:top w:val="single" w:sz="6" w:space="0" w:color="auto"/>
              <w:left w:val="single" w:sz="6" w:space="0" w:color="auto"/>
              <w:bottom w:val="single" w:sz="6" w:space="0" w:color="auto"/>
              <w:right w:val="single" w:sz="6" w:space="0" w:color="auto"/>
            </w:tcBorders>
          </w:tcPr>
          <w:p w14:paraId="766270AE"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989B9F9"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3B05B8C"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FB4FEBF"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D9DCD03"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9CECDF2"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DBF9F71"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B54ACC8"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A7562E1"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745F0CB4"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D7753B7"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5D39D46"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24561C5"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AC48627" w14:textId="77777777" w:rsidR="004D717F" w:rsidRPr="00140387" w:rsidRDefault="004D717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BE7A1F" w:rsidRPr="00140387" w14:paraId="059AE92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B936001" w14:textId="77777777" w:rsidR="00BE7A1F" w:rsidRDefault="00BE7A1F" w:rsidP="003F642F">
            <w:pPr>
              <w:rPr>
                <w:sz w:val="22"/>
                <w:szCs w:val="22"/>
                <w:lang w:val="en-US"/>
              </w:rPr>
            </w:pPr>
            <w:r>
              <w:rPr>
                <w:sz w:val="22"/>
                <w:szCs w:val="22"/>
                <w:lang w:val="en-US"/>
              </w:rPr>
              <w:t>Alireza Akhondi (C)</w:t>
            </w:r>
          </w:p>
        </w:tc>
        <w:tc>
          <w:tcPr>
            <w:tcW w:w="356" w:type="dxa"/>
            <w:tcBorders>
              <w:top w:val="single" w:sz="6" w:space="0" w:color="auto"/>
              <w:left w:val="single" w:sz="6" w:space="0" w:color="auto"/>
              <w:bottom w:val="single" w:sz="6" w:space="0" w:color="auto"/>
              <w:right w:val="single" w:sz="6" w:space="0" w:color="auto"/>
            </w:tcBorders>
          </w:tcPr>
          <w:p w14:paraId="0FD6F5B6"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49CF799"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4D37010"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E7EFA97"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8605875"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32E6609"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60D1F8A"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07FDAC9"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3F908D7"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43D5064F"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E5FE0B6"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F3C820E"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F56280D"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74B7A2D" w14:textId="77777777" w:rsidR="00BE7A1F" w:rsidRPr="00140387" w:rsidRDefault="00BE7A1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E1FAC" w14:paraId="108CEBB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tcPr>
          <w:p w14:paraId="22EEC6EC" w14:textId="77777777" w:rsidR="001E1FAC" w:rsidRDefault="001E1FAC" w:rsidP="00921E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N = Närvarande</w:t>
            </w:r>
          </w:p>
        </w:tc>
        <w:tc>
          <w:tcPr>
            <w:tcW w:w="5029" w:type="dxa"/>
            <w:gridSpan w:val="16"/>
          </w:tcPr>
          <w:p w14:paraId="3D521218" w14:textId="77777777" w:rsidR="001E1FAC" w:rsidRDefault="000A10F5" w:rsidP="00921E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X</w:t>
            </w:r>
            <w:r w:rsidR="001E1FAC">
              <w:rPr>
                <w:sz w:val="20"/>
              </w:rPr>
              <w:t xml:space="preserve"> = ledamöter som deltagit i handläggningen</w:t>
            </w:r>
          </w:p>
        </w:tc>
      </w:tr>
      <w:tr w:rsidR="001E1FAC" w14:paraId="460864C5"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tcPr>
          <w:p w14:paraId="093B08B9"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 = Votering</w:t>
            </w:r>
          </w:p>
        </w:tc>
        <w:tc>
          <w:tcPr>
            <w:tcW w:w="5029" w:type="dxa"/>
            <w:gridSpan w:val="16"/>
          </w:tcPr>
          <w:p w14:paraId="38CA5AC1" w14:textId="77777777" w:rsidR="001E1FAC" w:rsidRDefault="000A10F5"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r w:rsidR="001E1FAC">
              <w:rPr>
                <w:sz w:val="20"/>
              </w:rPr>
              <w:t xml:space="preserve"> = ledamöter som härutöver har varit närvarande</w:t>
            </w:r>
          </w:p>
        </w:tc>
      </w:tr>
    </w:tbl>
    <w:p w14:paraId="4B6647F6" w14:textId="15EBA769" w:rsidR="007B4296" w:rsidRDefault="007B4296" w:rsidP="00703092">
      <w:pPr>
        <w:widowControl/>
      </w:pPr>
      <w:r>
        <w:tab/>
      </w:r>
      <w:r>
        <w:tab/>
      </w:r>
      <w:r>
        <w:tab/>
      </w:r>
      <w:r>
        <w:tab/>
      </w:r>
      <w:r>
        <w:tab/>
      </w:r>
    </w:p>
    <w:sectPr w:rsidR="007B4296" w:rsidSect="00592BE9">
      <w:pgSz w:w="11906" w:h="16838"/>
      <w:pgMar w:top="851" w:right="1134" w:bottom="1134" w:left="99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Garamond-Italic">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de-DE" w:vendorID="64" w:dllVersion="6" w:nlCheck="1" w:checkStyle="0"/>
  <w:activeWritingStyle w:appName="MSWord" w:lang="en-US" w:vendorID="64" w:dllVersion="6" w:nlCheck="1" w:checkStyle="1"/>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92"/>
    <w:rsid w:val="0000744F"/>
    <w:rsid w:val="00012D39"/>
    <w:rsid w:val="0003470E"/>
    <w:rsid w:val="00035496"/>
    <w:rsid w:val="00037EDF"/>
    <w:rsid w:val="0004283E"/>
    <w:rsid w:val="00043563"/>
    <w:rsid w:val="00064405"/>
    <w:rsid w:val="00076D7D"/>
    <w:rsid w:val="00085EC7"/>
    <w:rsid w:val="000950D9"/>
    <w:rsid w:val="000A10F5"/>
    <w:rsid w:val="000B2293"/>
    <w:rsid w:val="000B7C05"/>
    <w:rsid w:val="000C0F16"/>
    <w:rsid w:val="000D0939"/>
    <w:rsid w:val="000D4D83"/>
    <w:rsid w:val="000F2258"/>
    <w:rsid w:val="000F34DA"/>
    <w:rsid w:val="000F47DE"/>
    <w:rsid w:val="000F4B22"/>
    <w:rsid w:val="000F66F4"/>
    <w:rsid w:val="00102BE9"/>
    <w:rsid w:val="00104694"/>
    <w:rsid w:val="00133B7E"/>
    <w:rsid w:val="00140387"/>
    <w:rsid w:val="00144FCB"/>
    <w:rsid w:val="001507C0"/>
    <w:rsid w:val="001522CE"/>
    <w:rsid w:val="00161AA6"/>
    <w:rsid w:val="001631CE"/>
    <w:rsid w:val="00186BCD"/>
    <w:rsid w:val="0019469E"/>
    <w:rsid w:val="001A1578"/>
    <w:rsid w:val="001A57F5"/>
    <w:rsid w:val="001C74B4"/>
    <w:rsid w:val="001D1E25"/>
    <w:rsid w:val="001D1E8F"/>
    <w:rsid w:val="001E1FAC"/>
    <w:rsid w:val="002174A8"/>
    <w:rsid w:val="0023004B"/>
    <w:rsid w:val="00233B02"/>
    <w:rsid w:val="002373C0"/>
    <w:rsid w:val="00245992"/>
    <w:rsid w:val="00246D79"/>
    <w:rsid w:val="00246FAC"/>
    <w:rsid w:val="002544E0"/>
    <w:rsid w:val="002624FF"/>
    <w:rsid w:val="00274266"/>
    <w:rsid w:val="00275CD2"/>
    <w:rsid w:val="00277F93"/>
    <w:rsid w:val="00296D10"/>
    <w:rsid w:val="002B1854"/>
    <w:rsid w:val="002B51DB"/>
    <w:rsid w:val="002B7B82"/>
    <w:rsid w:val="002D2AB5"/>
    <w:rsid w:val="002E1614"/>
    <w:rsid w:val="002F284C"/>
    <w:rsid w:val="003102EF"/>
    <w:rsid w:val="00314F14"/>
    <w:rsid w:val="003378A2"/>
    <w:rsid w:val="00360479"/>
    <w:rsid w:val="00362805"/>
    <w:rsid w:val="00363647"/>
    <w:rsid w:val="003745F4"/>
    <w:rsid w:val="0037567A"/>
    <w:rsid w:val="00380417"/>
    <w:rsid w:val="003815DF"/>
    <w:rsid w:val="00394192"/>
    <w:rsid w:val="003952A4"/>
    <w:rsid w:val="0039591D"/>
    <w:rsid w:val="003A48EB"/>
    <w:rsid w:val="003A729A"/>
    <w:rsid w:val="003C15AA"/>
    <w:rsid w:val="003D2B22"/>
    <w:rsid w:val="003D3213"/>
    <w:rsid w:val="003D65DF"/>
    <w:rsid w:val="003E1BAB"/>
    <w:rsid w:val="003E3027"/>
    <w:rsid w:val="003F04FF"/>
    <w:rsid w:val="003F49FA"/>
    <w:rsid w:val="003F642F"/>
    <w:rsid w:val="003F76C0"/>
    <w:rsid w:val="0041580F"/>
    <w:rsid w:val="0041582D"/>
    <w:rsid w:val="00416EC2"/>
    <w:rsid w:val="00417945"/>
    <w:rsid w:val="004206DB"/>
    <w:rsid w:val="004245AC"/>
    <w:rsid w:val="00445589"/>
    <w:rsid w:val="00446353"/>
    <w:rsid w:val="00446C86"/>
    <w:rsid w:val="00450CEA"/>
    <w:rsid w:val="00450DFC"/>
    <w:rsid w:val="00455029"/>
    <w:rsid w:val="004673D5"/>
    <w:rsid w:val="00476D1F"/>
    <w:rsid w:val="00481B64"/>
    <w:rsid w:val="004837BD"/>
    <w:rsid w:val="00484A37"/>
    <w:rsid w:val="004924CD"/>
    <w:rsid w:val="00494D6F"/>
    <w:rsid w:val="004A0DC8"/>
    <w:rsid w:val="004B6D8F"/>
    <w:rsid w:val="004C27C6"/>
    <w:rsid w:val="004C5D4F"/>
    <w:rsid w:val="004C6112"/>
    <w:rsid w:val="004D4689"/>
    <w:rsid w:val="004D717F"/>
    <w:rsid w:val="004E0699"/>
    <w:rsid w:val="004E6747"/>
    <w:rsid w:val="004F1B55"/>
    <w:rsid w:val="004F680C"/>
    <w:rsid w:val="0050040F"/>
    <w:rsid w:val="00502075"/>
    <w:rsid w:val="005108E6"/>
    <w:rsid w:val="00511458"/>
    <w:rsid w:val="00511E86"/>
    <w:rsid w:val="00517E7E"/>
    <w:rsid w:val="005313CE"/>
    <w:rsid w:val="00533D68"/>
    <w:rsid w:val="00534E76"/>
    <w:rsid w:val="005408FB"/>
    <w:rsid w:val="00540AE9"/>
    <w:rsid w:val="005541F9"/>
    <w:rsid w:val="00555EB7"/>
    <w:rsid w:val="0056288A"/>
    <w:rsid w:val="00565087"/>
    <w:rsid w:val="00574036"/>
    <w:rsid w:val="00581568"/>
    <w:rsid w:val="00592BE9"/>
    <w:rsid w:val="005B0262"/>
    <w:rsid w:val="005C1541"/>
    <w:rsid w:val="005C2F5F"/>
    <w:rsid w:val="005C3A33"/>
    <w:rsid w:val="005C3ED7"/>
    <w:rsid w:val="005E28B9"/>
    <w:rsid w:val="005E439C"/>
    <w:rsid w:val="005F493C"/>
    <w:rsid w:val="005F57D4"/>
    <w:rsid w:val="006008A0"/>
    <w:rsid w:val="00614540"/>
    <w:rsid w:val="00614F12"/>
    <w:rsid w:val="00627E2B"/>
    <w:rsid w:val="00646DF7"/>
    <w:rsid w:val="00652D64"/>
    <w:rsid w:val="0067605A"/>
    <w:rsid w:val="00691062"/>
    <w:rsid w:val="00697EB5"/>
    <w:rsid w:val="006A511D"/>
    <w:rsid w:val="006B7B0C"/>
    <w:rsid w:val="006C21FA"/>
    <w:rsid w:val="006D3126"/>
    <w:rsid w:val="00703092"/>
    <w:rsid w:val="007164EE"/>
    <w:rsid w:val="00723D66"/>
    <w:rsid w:val="00726EE5"/>
    <w:rsid w:val="00731EE4"/>
    <w:rsid w:val="00735F63"/>
    <w:rsid w:val="00736801"/>
    <w:rsid w:val="00750FF0"/>
    <w:rsid w:val="007515BB"/>
    <w:rsid w:val="007557B6"/>
    <w:rsid w:val="00755B50"/>
    <w:rsid w:val="00767BDA"/>
    <w:rsid w:val="00771B76"/>
    <w:rsid w:val="00774586"/>
    <w:rsid w:val="00780720"/>
    <w:rsid w:val="007A4A75"/>
    <w:rsid w:val="007B4296"/>
    <w:rsid w:val="007F3ED1"/>
    <w:rsid w:val="007F6B0D"/>
    <w:rsid w:val="00814DB6"/>
    <w:rsid w:val="00815438"/>
    <w:rsid w:val="00815B5B"/>
    <w:rsid w:val="00834B38"/>
    <w:rsid w:val="008378F7"/>
    <w:rsid w:val="0084645A"/>
    <w:rsid w:val="0085090D"/>
    <w:rsid w:val="008557FA"/>
    <w:rsid w:val="0086262B"/>
    <w:rsid w:val="008808A5"/>
    <w:rsid w:val="008C2DE4"/>
    <w:rsid w:val="008C6878"/>
    <w:rsid w:val="008C68ED"/>
    <w:rsid w:val="008D12B1"/>
    <w:rsid w:val="008F1A6E"/>
    <w:rsid w:val="008F4D68"/>
    <w:rsid w:val="008F656A"/>
    <w:rsid w:val="00906C2D"/>
    <w:rsid w:val="00915674"/>
    <w:rsid w:val="009216D5"/>
    <w:rsid w:val="00921E58"/>
    <w:rsid w:val="009249A0"/>
    <w:rsid w:val="00927D9F"/>
    <w:rsid w:val="00930B18"/>
    <w:rsid w:val="00937BF3"/>
    <w:rsid w:val="00946978"/>
    <w:rsid w:val="00947E4C"/>
    <w:rsid w:val="00953D59"/>
    <w:rsid w:val="00954010"/>
    <w:rsid w:val="0095625C"/>
    <w:rsid w:val="0096348C"/>
    <w:rsid w:val="00973D8B"/>
    <w:rsid w:val="009815DB"/>
    <w:rsid w:val="00984F1C"/>
    <w:rsid w:val="009A44F5"/>
    <w:rsid w:val="009A68FE"/>
    <w:rsid w:val="009B0A01"/>
    <w:rsid w:val="009B0E9B"/>
    <w:rsid w:val="009C3BE7"/>
    <w:rsid w:val="009C7F4F"/>
    <w:rsid w:val="009D1BB5"/>
    <w:rsid w:val="009D3389"/>
    <w:rsid w:val="009D61C7"/>
    <w:rsid w:val="009D6560"/>
    <w:rsid w:val="009F6E99"/>
    <w:rsid w:val="00A01787"/>
    <w:rsid w:val="00A258F2"/>
    <w:rsid w:val="00A31820"/>
    <w:rsid w:val="00A364FA"/>
    <w:rsid w:val="00A401A5"/>
    <w:rsid w:val="00A46C20"/>
    <w:rsid w:val="00A55748"/>
    <w:rsid w:val="00A63738"/>
    <w:rsid w:val="00A70B78"/>
    <w:rsid w:val="00A744C3"/>
    <w:rsid w:val="00A81721"/>
    <w:rsid w:val="00A84DE6"/>
    <w:rsid w:val="00A90C14"/>
    <w:rsid w:val="00A9262A"/>
    <w:rsid w:val="00A927CC"/>
    <w:rsid w:val="00AB15F1"/>
    <w:rsid w:val="00AB3136"/>
    <w:rsid w:val="00AB375C"/>
    <w:rsid w:val="00AB44EA"/>
    <w:rsid w:val="00AC70C3"/>
    <w:rsid w:val="00AE3142"/>
    <w:rsid w:val="00AF2E3C"/>
    <w:rsid w:val="00AF7C8D"/>
    <w:rsid w:val="00B15788"/>
    <w:rsid w:val="00B27F84"/>
    <w:rsid w:val="00B3204F"/>
    <w:rsid w:val="00B520F4"/>
    <w:rsid w:val="00B54D41"/>
    <w:rsid w:val="00B55AF4"/>
    <w:rsid w:val="00B57338"/>
    <w:rsid w:val="00B60B32"/>
    <w:rsid w:val="00B64A91"/>
    <w:rsid w:val="00B65151"/>
    <w:rsid w:val="00B7606C"/>
    <w:rsid w:val="00B85160"/>
    <w:rsid w:val="00B85C59"/>
    <w:rsid w:val="00B9203B"/>
    <w:rsid w:val="00BA3A74"/>
    <w:rsid w:val="00BB69F8"/>
    <w:rsid w:val="00BE7A1F"/>
    <w:rsid w:val="00C00C2D"/>
    <w:rsid w:val="00C16B87"/>
    <w:rsid w:val="00C25306"/>
    <w:rsid w:val="00C3591B"/>
    <w:rsid w:val="00C4054C"/>
    <w:rsid w:val="00C451C1"/>
    <w:rsid w:val="00C4713F"/>
    <w:rsid w:val="00C60220"/>
    <w:rsid w:val="00C702CD"/>
    <w:rsid w:val="00C81684"/>
    <w:rsid w:val="00C901AA"/>
    <w:rsid w:val="00C919F3"/>
    <w:rsid w:val="00C92589"/>
    <w:rsid w:val="00C93236"/>
    <w:rsid w:val="00CA0868"/>
    <w:rsid w:val="00CA262C"/>
    <w:rsid w:val="00CA39FE"/>
    <w:rsid w:val="00CA4F10"/>
    <w:rsid w:val="00CA6D5B"/>
    <w:rsid w:val="00CB4BD3"/>
    <w:rsid w:val="00CF4289"/>
    <w:rsid w:val="00D12EAD"/>
    <w:rsid w:val="00D226B6"/>
    <w:rsid w:val="00D31745"/>
    <w:rsid w:val="00D360F7"/>
    <w:rsid w:val="00D44270"/>
    <w:rsid w:val="00D47AB1"/>
    <w:rsid w:val="00D52626"/>
    <w:rsid w:val="00D5385D"/>
    <w:rsid w:val="00D55F95"/>
    <w:rsid w:val="00D67826"/>
    <w:rsid w:val="00D77353"/>
    <w:rsid w:val="00D86979"/>
    <w:rsid w:val="00D87775"/>
    <w:rsid w:val="00D90620"/>
    <w:rsid w:val="00D93637"/>
    <w:rsid w:val="00D96F98"/>
    <w:rsid w:val="00DA15EE"/>
    <w:rsid w:val="00DA3029"/>
    <w:rsid w:val="00DA7DB7"/>
    <w:rsid w:val="00DC58D9"/>
    <w:rsid w:val="00DD0388"/>
    <w:rsid w:val="00DD2E3A"/>
    <w:rsid w:val="00DD7DC3"/>
    <w:rsid w:val="00DF5291"/>
    <w:rsid w:val="00E066D8"/>
    <w:rsid w:val="00E31AA3"/>
    <w:rsid w:val="00E33857"/>
    <w:rsid w:val="00E45D77"/>
    <w:rsid w:val="00E57DF8"/>
    <w:rsid w:val="00E631D3"/>
    <w:rsid w:val="00E67EBA"/>
    <w:rsid w:val="00E70A95"/>
    <w:rsid w:val="00E916EA"/>
    <w:rsid w:val="00E91F39"/>
    <w:rsid w:val="00E92A77"/>
    <w:rsid w:val="00E9326E"/>
    <w:rsid w:val="00E948E9"/>
    <w:rsid w:val="00E96868"/>
    <w:rsid w:val="00EA0FD9"/>
    <w:rsid w:val="00EA2807"/>
    <w:rsid w:val="00EA7B07"/>
    <w:rsid w:val="00EA7B53"/>
    <w:rsid w:val="00ED4EF3"/>
    <w:rsid w:val="00EE0D0B"/>
    <w:rsid w:val="00EE7FFE"/>
    <w:rsid w:val="00EF70DA"/>
    <w:rsid w:val="00F0569E"/>
    <w:rsid w:val="00F064EF"/>
    <w:rsid w:val="00F11B8A"/>
    <w:rsid w:val="00F236AC"/>
    <w:rsid w:val="00F270AC"/>
    <w:rsid w:val="00F37A94"/>
    <w:rsid w:val="00F46F5A"/>
    <w:rsid w:val="00F70370"/>
    <w:rsid w:val="00F93B25"/>
    <w:rsid w:val="00F968D3"/>
    <w:rsid w:val="00FA384F"/>
    <w:rsid w:val="00FB3BD6"/>
    <w:rsid w:val="00FB538C"/>
    <w:rsid w:val="00FC7912"/>
    <w:rsid w:val="00FC7B39"/>
    <w:rsid w:val="00FD13A3"/>
    <w:rsid w:val="00FE35DD"/>
    <w:rsid w:val="00FF5A02"/>
    <w:rsid w:val="00FF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01BEF"/>
  <w15:chartTrackingRefBased/>
  <w15:docId w15:val="{B4440071-FA87-4D7E-9E00-87E8657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B3204F"/>
    <w:rPr>
      <w:rFonts w:ascii="Segoe UI" w:hAnsi="Segoe UI" w:cs="Segoe UI"/>
      <w:sz w:val="18"/>
      <w:szCs w:val="18"/>
    </w:rPr>
  </w:style>
  <w:style w:type="character" w:customStyle="1" w:styleId="BallongtextChar">
    <w:name w:val="Ballongtext Char"/>
    <w:basedOn w:val="Standardstycketeckensnitt"/>
    <w:link w:val="Ballongtext"/>
    <w:rsid w:val="00B3204F"/>
    <w:rPr>
      <w:rFonts w:ascii="Segoe UI" w:hAnsi="Segoe UI" w:cs="Segoe UI"/>
      <w:sz w:val="18"/>
      <w:szCs w:val="18"/>
    </w:rPr>
  </w:style>
  <w:style w:type="character" w:styleId="Kommentarsreferens">
    <w:name w:val="annotation reference"/>
    <w:basedOn w:val="Standardstycketeckensnitt"/>
    <w:rsid w:val="00815438"/>
    <w:rPr>
      <w:sz w:val="16"/>
      <w:szCs w:val="16"/>
    </w:rPr>
  </w:style>
  <w:style w:type="paragraph" w:styleId="Kommentarer">
    <w:name w:val="annotation text"/>
    <w:basedOn w:val="Normal"/>
    <w:link w:val="KommentarerChar"/>
    <w:rsid w:val="00815438"/>
    <w:rPr>
      <w:sz w:val="20"/>
    </w:rPr>
  </w:style>
  <w:style w:type="character" w:customStyle="1" w:styleId="KommentarerChar">
    <w:name w:val="Kommentarer Char"/>
    <w:basedOn w:val="Standardstycketeckensnitt"/>
    <w:link w:val="Kommentarer"/>
    <w:rsid w:val="00815438"/>
  </w:style>
  <w:style w:type="paragraph" w:styleId="Kommentarsmne">
    <w:name w:val="annotation subject"/>
    <w:basedOn w:val="Kommentarer"/>
    <w:next w:val="Kommentarer"/>
    <w:link w:val="KommentarsmneChar"/>
    <w:rsid w:val="00815438"/>
    <w:rPr>
      <w:b/>
      <w:bCs/>
    </w:rPr>
  </w:style>
  <w:style w:type="character" w:customStyle="1" w:styleId="KommentarsmneChar">
    <w:name w:val="Kommentarsämne Char"/>
    <w:basedOn w:val="KommentarerChar"/>
    <w:link w:val="Kommentarsmne"/>
    <w:rsid w:val="00815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6789">
      <w:bodyDiv w:val="1"/>
      <w:marLeft w:val="0"/>
      <w:marRight w:val="0"/>
      <w:marTop w:val="0"/>
      <w:marBottom w:val="0"/>
      <w:divBdr>
        <w:top w:val="none" w:sz="0" w:space="0" w:color="auto"/>
        <w:left w:val="none" w:sz="0" w:space="0" w:color="auto"/>
        <w:bottom w:val="none" w:sz="0" w:space="0" w:color="auto"/>
        <w:right w:val="none" w:sz="0" w:space="0" w:color="auto"/>
      </w:divBdr>
    </w:div>
    <w:div w:id="682707238">
      <w:bodyDiv w:val="1"/>
      <w:marLeft w:val="0"/>
      <w:marRight w:val="0"/>
      <w:marTop w:val="0"/>
      <w:marBottom w:val="0"/>
      <w:divBdr>
        <w:top w:val="none" w:sz="0" w:space="0" w:color="auto"/>
        <w:left w:val="none" w:sz="0" w:space="0" w:color="auto"/>
        <w:bottom w:val="none" w:sz="0" w:space="0" w:color="auto"/>
        <w:right w:val="none" w:sz="0" w:space="0" w:color="auto"/>
      </w:divBdr>
    </w:div>
    <w:div w:id="765925132">
      <w:bodyDiv w:val="1"/>
      <w:marLeft w:val="0"/>
      <w:marRight w:val="0"/>
      <w:marTop w:val="0"/>
      <w:marBottom w:val="0"/>
      <w:divBdr>
        <w:top w:val="none" w:sz="0" w:space="0" w:color="auto"/>
        <w:left w:val="none" w:sz="0" w:space="0" w:color="auto"/>
        <w:bottom w:val="none" w:sz="0" w:space="0" w:color="auto"/>
        <w:right w:val="none" w:sz="0" w:space="0" w:color="auto"/>
      </w:divBdr>
    </w:div>
    <w:div w:id="932468397">
      <w:bodyDiv w:val="1"/>
      <w:marLeft w:val="0"/>
      <w:marRight w:val="0"/>
      <w:marTop w:val="0"/>
      <w:marBottom w:val="0"/>
      <w:divBdr>
        <w:top w:val="none" w:sz="0" w:space="0" w:color="auto"/>
        <w:left w:val="none" w:sz="0" w:space="0" w:color="auto"/>
        <w:bottom w:val="none" w:sz="0" w:space="0" w:color="auto"/>
        <w:right w:val="none" w:sz="0" w:space="0" w:color="auto"/>
      </w:divBdr>
    </w:div>
    <w:div w:id="19625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0509aa\AppData\Roaming\Microsoft\Mallar\Protmall%202015-12-18%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Protmall 2015-12-18 Ny.dotx</Template>
  <TotalTime>1</TotalTime>
  <Pages>4</Pages>
  <Words>701</Words>
  <Characters>4881</Characters>
  <Application>Microsoft Office Word</Application>
  <DocSecurity>4</DocSecurity>
  <Lines>1220</Lines>
  <Paragraphs>180</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Britt-Marie Asplind</dc:creator>
  <cp:keywords/>
  <dc:description/>
  <cp:lastModifiedBy>Anna Bolmström</cp:lastModifiedBy>
  <cp:revision>2</cp:revision>
  <cp:lastPrinted>2021-03-02T12:22:00Z</cp:lastPrinted>
  <dcterms:created xsi:type="dcterms:W3CDTF">2021-03-24T13:06:00Z</dcterms:created>
  <dcterms:modified xsi:type="dcterms:W3CDTF">2021-03-24T13:06:00Z</dcterms:modified>
</cp:coreProperties>
</file>