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0475" w:id="0"/>
    <w:bookmarkStart w:name="_Toc106801300" w:id="1"/>
    <w:p xmlns:w14="http://schemas.microsoft.com/office/word/2010/wordml" w:rsidRPr="009B062B" w:rsidR="00AF30DD" w:rsidP="003C01BC" w:rsidRDefault="004837EE" w14:paraId="619A0EB2" w14:textId="77777777">
      <w:pPr>
        <w:pStyle w:val="RubrikFrslagTIllRiksdagsbeslut"/>
      </w:pPr>
      <w:sdt>
        <w:sdtPr>
          <w:alias w:val="CC_Boilerplate_4"/>
          <w:tag w:val="CC_Boilerplate_4"/>
          <w:id w:val="-1644581176"/>
          <w:lock w:val="sdtContentLocked"/>
          <w:placeholder>
            <w:docPart w:val="8CB775B4E7E142E29B348546D87F2E19"/>
          </w:placeholder>
          <w:text/>
        </w:sdtPr>
        <w:sdtEndPr/>
        <w:sdtContent>
          <w:r w:rsidRPr="009B062B" w:rsidR="00AF30DD">
            <w:t>Förslag till riksdagsbeslut</w:t>
          </w:r>
        </w:sdtContent>
      </w:sdt>
      <w:bookmarkEnd w:id="0"/>
      <w:bookmarkEnd w:id="1"/>
    </w:p>
    <w:sdt>
      <w:sdtPr>
        <w:alias w:val="Yrkande 1"/>
        <w:tag w:val="0264cb18-a7e9-4e39-ad58-49e428410600"/>
        <w:id w:val="2079936747"/>
        <w:lock w:val="sdtLocked"/>
      </w:sdtPr>
      <w:sdtEndPr/>
      <w:sdtContent>
        <w:p>
          <w:pPr>
            <w:pStyle w:val="Frslagstext"/>
          </w:pPr>
          <w:r>
            <w:t>Riksdagen avslår propositionens förslag om nytt mål för effektiv energianvändning.</w:t>
          </w:r>
        </w:p>
      </w:sdtContent>
    </w:sdt>
    <w:sdt>
      <w:sdtPr>
        <w:alias w:val="Yrkande 2"/>
        <w:tag w:val="24907456-a5c6-4137-9b14-b3abb859761a"/>
        <w:id w:val="2079936747"/>
        <w:lock w:val="sdtLocked"/>
      </w:sdtPr>
      <w:sdtEndPr/>
      <w:sdtContent>
        <w:p>
          <w:pPr>
            <w:pStyle w:val="Frslagstext"/>
          </w:pPr>
          <w:r>
            <w:t>Riksdagen ställer sig bakom det som anförs i motionen om att regeringen bör återkomma med förslag på mål för effektiv energianvändning som innehåller tidssatta kvantitativa mål i linje med överenskommelsen på COP 28 och EU:s energieffektiviseringsdirektiv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A1DFAD9C214B5AA99678EA509C7023"/>
        </w:placeholder>
        <w:text/>
      </w:sdtPr>
      <w:sdtEndPr/>
      <w:sdtContent>
        <w:p xmlns:w14="http://schemas.microsoft.com/office/word/2010/wordml" w:rsidRPr="009B062B" w:rsidR="006D79C9" w:rsidP="00333E95" w:rsidRDefault="00E80C51" w14:paraId="2B8D3A48" w14:textId="6323F375">
          <w:pPr>
            <w:pStyle w:val="Rubrik1"/>
          </w:pPr>
          <w:r>
            <w:t>Bakgrund</w:t>
          </w:r>
        </w:p>
      </w:sdtContent>
    </w:sdt>
    <w:bookmarkEnd w:displacedByCustomXml="prev" w:id="3"/>
    <w:bookmarkEnd w:displacedByCustomXml="prev" w:id="4"/>
    <w:p xmlns:w14="http://schemas.microsoft.com/office/word/2010/wordml" w:rsidR="00422B9E" w:rsidP="008E0FE2" w:rsidRDefault="00CD5180" w14:paraId="640199AC" w14:textId="440B8DD8">
      <w:pPr>
        <w:pStyle w:val="Normalutanindragellerluft"/>
      </w:pPr>
      <w:r>
        <w:t xml:space="preserve">Regeringen föreslår i propositionen ett nytt mål för effektiv energianvändning. </w:t>
      </w:r>
      <w:r w:rsidR="0018543F">
        <w:t>I p</w:t>
      </w:r>
      <w:r>
        <w:t>ropositionen föreslå</w:t>
      </w:r>
      <w:r w:rsidR="0018543F">
        <w:t>s</w:t>
      </w:r>
      <w:r>
        <w:t xml:space="preserve"> även ändringar i lagen om energideklaration och i plan- och bygglagen för att genomföra det omarbetade direktivet om byggnaders energiprestanda.</w:t>
      </w:r>
    </w:p>
    <w:p xmlns:w14="http://schemas.microsoft.com/office/word/2010/wordml" w:rsidR="00A72C35" w:rsidP="00A72C35" w:rsidRDefault="00A72C35" w14:paraId="57B78FCB" w14:textId="3941EAA2">
      <w:pPr>
        <w:pStyle w:val="Rubrik1"/>
      </w:pPr>
      <w:r>
        <w:t>Mål för effektiv energianvändning bör även vara kvantitativa</w:t>
      </w:r>
    </w:p>
    <w:p xmlns:w14="http://schemas.microsoft.com/office/word/2010/wordml" w:rsidR="00A72C35" w:rsidP="00A72C35" w:rsidRDefault="00A72C35" w14:paraId="3D04ED93" w14:textId="01E3CCE7">
      <w:pPr>
        <w:pStyle w:val="Normalutanindragellerluft"/>
      </w:pPr>
      <w:r>
        <w:t>Vänsterpartiet ställer sig bakom de föreslagna lagändringarna</w:t>
      </w:r>
      <w:r w:rsidR="007076C9">
        <w:t xml:space="preserve"> för att genomföra det omarbetade direktivet om byggnaders energiprestanda.</w:t>
      </w:r>
      <w:r w:rsidR="00CE0F87">
        <w:t xml:space="preserve"> Vi välkomnar även att ett nytt mål för energieffektivisering utvecklas</w:t>
      </w:r>
      <w:r w:rsidR="00D613C4">
        <w:t>,</w:t>
      </w:r>
      <w:r w:rsidR="00CE0F87">
        <w:t xml:space="preserve"> men anser inte att regeringens förslag i denna del är tillräcklig</w:t>
      </w:r>
      <w:r w:rsidR="0018543F">
        <w:t>t</w:t>
      </w:r>
      <w:r w:rsidR="00CE0F87">
        <w:t>.</w:t>
      </w:r>
      <w:r w:rsidR="00B92287">
        <w:t xml:space="preserve"> Energieffektivisering skapar resurseffektivitet och är av stor betydelse för att bygga ett mer hållbart samhälle med ökad elektrifieringstakt och stärkt konkur</w:t>
      </w:r>
      <w:r w:rsidR="004837EE">
        <w:softHyphen/>
      </w:r>
      <w:r w:rsidR="00B92287">
        <w:t>renskraft.</w:t>
      </w:r>
      <w:r w:rsidR="00CE0F87">
        <w:t xml:space="preserve"> Vänsterpartiet anser att regeringens förslag på mål riskerar att </w:t>
      </w:r>
      <w:r w:rsidR="004E19EC">
        <w:t xml:space="preserve">få en mycket </w:t>
      </w:r>
      <w:r w:rsidR="004E19EC">
        <w:lastRenderedPageBreak/>
        <w:t>begränsad styrande effekt.</w:t>
      </w:r>
      <w:r w:rsidR="006C1F98">
        <w:t xml:space="preserve"> Vår uppfattning är, i likhet med ett flertal remissinstanser, att målet bör innehålla kvantitativa målformuleringar för att vara styrande och kunna följas upp. Det blir annars mycket otydligt för alla aktörer hur långt energieffektiviseringen bör gå</w:t>
      </w:r>
      <w:r w:rsidR="00CE0F87">
        <w:t xml:space="preserve"> </w:t>
      </w:r>
      <w:r w:rsidR="006C1F98">
        <w:t>och när de</w:t>
      </w:r>
      <w:r w:rsidR="00C6075D">
        <w:t>n</w:t>
      </w:r>
      <w:r w:rsidR="006C1F98">
        <w:t xml:space="preserve"> ska ha uppnåtts.</w:t>
      </w:r>
      <w:r w:rsidR="00261B61">
        <w:t xml:space="preserve"> </w:t>
      </w:r>
      <w:r w:rsidR="00327EE3">
        <w:t>Ett nytt mål för effektiv energianvändning bör</w:t>
      </w:r>
      <w:r w:rsidR="00B92287">
        <w:t xml:space="preserve"> därför utformas med flera tids</w:t>
      </w:r>
      <w:r w:rsidR="00C6075D">
        <w:t>s</w:t>
      </w:r>
      <w:r w:rsidR="00B92287">
        <w:t>atta kvantitativa mål som är linje med överens</w:t>
      </w:r>
      <w:r w:rsidR="004837EE">
        <w:softHyphen/>
      </w:r>
      <w:r w:rsidR="00B92287">
        <w:t>kommelsen på</w:t>
      </w:r>
      <w:r w:rsidR="005A28E1">
        <w:t xml:space="preserve"> FN:s klimatkonferens</w:t>
      </w:r>
      <w:r w:rsidR="00B92287">
        <w:t xml:space="preserve"> COP28 och EU:s energieffektiviseringsdirektiv</w:t>
      </w:r>
      <w:r w:rsidR="005A28E1">
        <w:t>.</w:t>
      </w:r>
    </w:p>
    <w:p xmlns:w14="http://schemas.microsoft.com/office/word/2010/wordml" w:rsidR="00BB6339" w:rsidP="004837EE" w:rsidRDefault="005A28E1" w14:paraId="2C713A32" w14:textId="438FD67B">
      <w:r>
        <w:t>Regeringen bör återkomma med förslag på mål för effektiv energianvändning som innehåller tids</w:t>
      </w:r>
      <w:r w:rsidR="00C6075D">
        <w:t>s</w:t>
      </w:r>
      <w:r>
        <w:t>atta kvantitativa mål</w:t>
      </w:r>
      <w:r w:rsidR="00FA5343">
        <w:t xml:space="preserve"> i linje med överenskommelsen på COP28 och EU:s energieffektiviseringsdirektiv.</w:t>
      </w:r>
      <w:r w:rsidR="00923F64">
        <w:t xml:space="preserve"> </w:t>
      </w:r>
      <w:r w:rsidRPr="007A1034" w:rsidR="00923F64">
        <w:t>Detta bör riksdagen ställa sig bakom och ge regeringen till känna.</w:t>
      </w:r>
    </w:p>
    <w:sdt>
      <w:sdtPr>
        <w:rPr>
          <w:i/>
          <w:noProof/>
        </w:rPr>
        <w:alias w:val="CC_Underskrifter"/>
        <w:tag w:val="CC_Underskrifter"/>
        <w:id w:val="583496634"/>
        <w:lock w:val="sdtContentLocked"/>
        <w:placeholder>
          <w:docPart w:val="1847355B1F5D42CA99EE57FC9D7C6861"/>
        </w:placeholder>
      </w:sdtPr>
      <w:sdtEndPr/>
      <w:sdtContent>
        <w:p xmlns:w14="http://schemas.microsoft.com/office/word/2010/wordml" w:rsidR="003C01BC" w:rsidP="009C5CB1" w:rsidRDefault="003C01BC" w14:paraId="26FC76CB" w14:textId="77777777"/>
        <w:p xmlns:w14="http://schemas.microsoft.com/office/word/2010/wordml" w:rsidR="003C01BC" w:rsidP="009C5CB1" w:rsidRDefault="004837EE" w14:paraId="41FAA268" w14:textId="7D78A77E"/>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Malcolm Momodou Jallow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Ciczie Weidby (V)</w:t>
            </w:r>
          </w:p>
        </w:tc>
      </w:tr>
    </w:tbl>
    <w:p xmlns:w14="http://schemas.microsoft.com/office/word/2010/wordml" w:rsidRPr="008E0FE2" w:rsidR="004801AC" w:rsidP="00DF3554" w:rsidRDefault="004801AC" w14:paraId="36E394F0"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7B428" w14:textId="77777777" w:rsidR="0010136E" w:rsidRDefault="0010136E" w:rsidP="000C1CAD">
      <w:pPr>
        <w:spacing w:line="240" w:lineRule="auto"/>
      </w:pPr>
      <w:r>
        <w:separator/>
      </w:r>
    </w:p>
  </w:endnote>
  <w:endnote w:type="continuationSeparator" w:id="0">
    <w:p w14:paraId="31048C7A" w14:textId="77777777" w:rsidR="0010136E" w:rsidRDefault="001013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B29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0FE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1288" w14:textId="1AD0D86F" w:rsidR="00262EA3" w:rsidRPr="009C5CB1" w:rsidRDefault="00262EA3" w:rsidP="009C5C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2D30B" w14:textId="77777777" w:rsidR="0010136E" w:rsidRDefault="0010136E" w:rsidP="000C1CAD">
      <w:pPr>
        <w:spacing w:line="240" w:lineRule="auto"/>
      </w:pPr>
      <w:r>
        <w:separator/>
      </w:r>
    </w:p>
  </w:footnote>
  <w:footnote w:type="continuationSeparator" w:id="0">
    <w:p w14:paraId="68132A93" w14:textId="77777777" w:rsidR="0010136E" w:rsidRDefault="001013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1D3D652" w14:textId="611968BD">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FD528F" wp14:anchorId="17F452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37EE" w14:paraId="523C5DCB" w14:textId="11E4C685">
                          <w:pPr>
                            <w:jc w:val="right"/>
                          </w:pPr>
                          <w:sdt>
                            <w:sdtPr>
                              <w:alias w:val="CC_Noformat_Partikod"/>
                              <w:tag w:val="CC_Noformat_Partikod"/>
                              <w:id w:val="-53464382"/>
                              <w:placeholder>
                                <w:docPart w:val="79CC0A3F38C947299BBF8AFA6E9DD280"/>
                              </w:placeholder>
                              <w:text/>
                            </w:sdtPr>
                            <w:sdtEndPr/>
                            <w:sdtContent>
                              <w:r w:rsidR="00E80C51">
                                <w:t>V</w:t>
                              </w:r>
                            </w:sdtContent>
                          </w:sdt>
                          <w:sdt>
                            <w:sdtPr>
                              <w:alias w:val="CC_Noformat_Partinummer"/>
                              <w:tag w:val="CC_Noformat_Partinummer"/>
                              <w:id w:val="-1709555926"/>
                              <w:placeholder>
                                <w:docPart w:val="8EFE8C28221340D7B0A41A6911A6256D"/>
                              </w:placeholder>
                              <w:text/>
                            </w:sdtPr>
                            <w:sdtEndPr/>
                            <w:sdtContent>
                              <w:r w:rsidR="00D613C4">
                                <w:t>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F452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4837EE" w14:paraId="523C5DCB" w14:textId="11E4C685">
                    <w:pPr>
                      <w:jc w:val="right"/>
                    </w:pPr>
                    <w:sdt>
                      <w:sdtPr>
                        <w:alias w:val="CC_Noformat_Partikod"/>
                        <w:tag w:val="CC_Noformat_Partikod"/>
                        <w:id w:val="-53464382"/>
                        <w:placeholder>
                          <w:docPart w:val="79CC0A3F38C947299BBF8AFA6E9DD280"/>
                        </w:placeholder>
                        <w:text/>
                      </w:sdtPr>
                      <w:sdtEndPr/>
                      <w:sdtContent>
                        <w:r w:rsidR="00E80C51">
                          <w:t>V</w:t>
                        </w:r>
                      </w:sdtContent>
                    </w:sdt>
                    <w:sdt>
                      <w:sdtPr>
                        <w:alias w:val="CC_Noformat_Partinummer"/>
                        <w:tag w:val="CC_Noformat_Partinummer"/>
                        <w:id w:val="-1709555926"/>
                        <w:placeholder>
                          <w:docPart w:val="8EFE8C28221340D7B0A41A6911A6256D"/>
                        </w:placeholder>
                        <w:text/>
                      </w:sdtPr>
                      <w:sdtEndPr/>
                      <w:sdtContent>
                        <w:r w:rsidR="00D613C4">
                          <w:t>033</w:t>
                        </w:r>
                      </w:sdtContent>
                    </w:sdt>
                  </w:p>
                </w:txbxContent>
              </v:textbox>
              <w10:wrap anchorx="page"/>
            </v:shape>
          </w:pict>
        </mc:Fallback>
      </mc:AlternateContent>
    </w:r>
  </w:p>
  <w:p w:rsidRPr="00293C4F" w:rsidR="00262EA3" w:rsidP="00776B74" w:rsidRDefault="00262EA3" w14:paraId="76D1DB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136D29E" w14:textId="3DE04DE7">
    <w:pPr>
      <w:jc w:val="right"/>
    </w:pPr>
  </w:p>
  <w:p w:rsidR="00262EA3" w:rsidP="00776B74" w:rsidRDefault="00262EA3" w14:paraId="0F3ADA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4837EE" w14:paraId="61512824" w14:textId="57F3C52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01FFD8" wp14:anchorId="67E2D4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37EE" w14:paraId="017DD528" w14:textId="7D6551A3">
    <w:pPr>
      <w:pStyle w:val="FSHNormal"/>
      <w:spacing w:before="40"/>
    </w:pPr>
    <w:sdt>
      <w:sdtPr>
        <w:alias w:val="CC_Noformat_Motionstyp"/>
        <w:tag w:val="CC_Noformat_Motionstyp"/>
        <w:id w:val="1162973129"/>
        <w:lock w:val="sdtContentLocked"/>
        <w15:appearance w15:val="hidden"/>
        <w:text/>
      </w:sdtPr>
      <w:sdtEndPr/>
      <w:sdtContent>
        <w:r w:rsidR="009C5CB1">
          <w:t>
            <w:t>Kommittémotion</w:t>
          </w:t>
        </w:r>
      </w:sdtContent>
    </w:sdt>
    <w:r w:rsidR="00821B36">
      <w:t xml:space="preserve"> </w:t>
    </w:r>
    <w:sdt>
      <w:sdtPr>
        <w:alias w:val="CC_Noformat_Partikod"/>
        <w:tag w:val="CC_Noformat_Partikod"/>
        <w:id w:val="1471015553"/>
        <w:text/>
      </w:sdtPr>
      <w:sdtEndPr/>
      <w:sdtContent>
        <w:r w:rsidR="00E80C51">
          <w:t>V</w:t>
        </w:r>
      </w:sdtContent>
    </w:sdt>
    <w:sdt>
      <w:sdtPr>
        <w:alias w:val="CC_Noformat_Partinummer"/>
        <w:tag w:val="CC_Noformat_Partinummer"/>
        <w:id w:val="-2014525982"/>
        <w:text/>
      </w:sdtPr>
      <w:sdtEndPr/>
      <w:sdtContent>
        <w:r w:rsidR="00D613C4">
          <w:t>033</w:t>
        </w:r>
      </w:sdtContent>
    </w:sdt>
  </w:p>
  <w:p w:rsidRPr="008227B3" w:rsidR="00262EA3" w:rsidP="008227B3" w:rsidRDefault="004837EE" w14:paraId="53671E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6A2EEC" w:rsidR="00262EA3" w:rsidP="00B37A37" w:rsidRDefault="004837EE" w14:paraId="3608D19D" w14:textId="29BC49D3">
    <w:pPr>
      <w:pStyle w:val="MotionTIllRiksdagen"/>
      <w:rPr>
        <w:lang w:val="en-US"/>
      </w:rPr>
    </w:pPr>
    <w:sdt>
      <w:sdtPr>
        <w:rPr>
          <w:rStyle w:val="BeteckningChar"/>
        </w:rPr>
        <w:alias w:val="CC_Noformat_Riksmote"/>
        <w:tag w:val="CC_Noformat_Riksmote"/>
        <w:id w:val="1201050710"/>
        <w:lock w:val="sdtContentLocked"/>
        <w:placeholder>
          <w:docPart w:val="1D3781A22DBA4140A6B6181AF9D0D45B"/>
        </w:placeholder>
        <w15:appearance w15:val="hidden"/>
        <w:text/>
      </w:sdtPr>
      <w:sdtEndPr>
        <w:rPr>
          <w:rStyle w:val="Rubrik1Char"/>
          <w:rFonts w:asciiTheme="majorHAnsi" w:hAnsiTheme="majorHAnsi"/>
          <w:sz w:val="38"/>
        </w:rPr>
      </w:sdtEndPr>
      <w:sdtContent>
        <w:r w:rsidR="009C5CB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5CB1">
          <w:t>:3946</w:t>
        </w:r>
      </w:sdtContent>
    </w:sdt>
  </w:p>
  <w:p w:rsidRPr="00261B61" w:rsidR="00262EA3" w:rsidP="00E03A3D" w:rsidRDefault="004837EE" w14:paraId="0B5E482F" w14:textId="6E239070">
    <w:pPr>
      <w:pStyle w:val="Motionr"/>
      <w:rPr>
        <w:lang w:val="en-US"/>
      </w:rPr>
    </w:pPr>
    <w:sdt>
      <w:sdtPr>
        <w:alias w:val="CC_Noformat_Avtext"/>
        <w:tag w:val="CC_Noformat_Avtext"/>
        <w:id w:val="-2020768203"/>
        <w:lock w:val="sdtContentLocked"/>
        <w:placeholder>
          <w:docPart w:val="79CC0A3F38C947299BBF8AFA6E9DD280"/>
        </w:placeholder>
        <w15:appearance w15:val="hidden"/>
        <w:text/>
      </w:sdtPr>
      <w:sdtEndPr/>
      <w:sdtContent>
        <w:r w:rsidR="009C5CB1">
          <w:t>
            <w:t>av Malcolm Momodou Jallow m.fl. (V)</w:t>
          </w:t>
        </w:r>
      </w:sdtContent>
    </w:sdt>
  </w:p>
  <w:sdt>
    <w:sdtPr>
      <w:alias w:val="CC_Noformat_Rubtext"/>
      <w:tag w:val="CC_Noformat_Rubtext"/>
      <w:id w:val="-218060500"/>
      <w:lock w:val="sdtLocked"/>
      <w:placeholder>
        <w:docPart w:val="8EFE8C28221340D7B0A41A6911A6256D"/>
      </w:placeholder>
      <w:text/>
    </w:sdtPr>
    <w:sdtEndPr/>
    <w:sdtContent>
      <w:p w:rsidR="00262EA3" w:rsidP="00283E0F" w:rsidRDefault="00E80C51" w14:paraId="3B03E5E0" w14:textId="169AD2DB">
        <w:pPr>
          <w:pStyle w:val="FSHRub2"/>
        </w:pPr>
        <w:r>
          <w:t>med anledning av prop. 2025/26:159 Nytt mål för effektiv energianvändning och genomförande av det omarbetade direktivet om byggnaders energiprestanda</w:t>
        </w:r>
      </w:p>
    </w:sdtContent>
  </w:sdt>
  <w:sdt>
    <w:sdtPr>
      <w:alias w:val="CC_Boilerplate_3"/>
      <w:tag w:val="CC_Boilerplate_3"/>
      <w:id w:val="1606463544"/>
      <w:lock w:val="sdtContentLocked"/>
      <w15:appearance w15:val="hidden"/>
      <w:text w:multiLine="1"/>
    </w:sdtPr>
    <w:sdtEndPr/>
    <w:sdtContent>
      <w:p w:rsidR="00262EA3" w:rsidP="00283E0F" w:rsidRDefault="00262EA3" w14:paraId="1F96A2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80C5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E11"/>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36E"/>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97D"/>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8D3"/>
    <w:rsid w:val="00175F8E"/>
    <w:rsid w:val="00176706"/>
    <w:rsid w:val="001769E6"/>
    <w:rsid w:val="0017746C"/>
    <w:rsid w:val="00177678"/>
    <w:rsid w:val="001776B8"/>
    <w:rsid w:val="0018024E"/>
    <w:rsid w:val="0018236B"/>
    <w:rsid w:val="00182F4B"/>
    <w:rsid w:val="00182F7B"/>
    <w:rsid w:val="001839DB"/>
    <w:rsid w:val="00184516"/>
    <w:rsid w:val="0018464C"/>
    <w:rsid w:val="0018543F"/>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899"/>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89E"/>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1B61"/>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EE3"/>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1474"/>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1BC"/>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7EE"/>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9EC"/>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00F"/>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8E1"/>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4AF"/>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EEC"/>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1F98"/>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6C9"/>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D57"/>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3F64"/>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CB1"/>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6DE"/>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2C3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56E"/>
    <w:rsid w:val="00B849B8"/>
    <w:rsid w:val="00B85727"/>
    <w:rsid w:val="00B85BF9"/>
    <w:rsid w:val="00B86112"/>
    <w:rsid w:val="00B86E64"/>
    <w:rsid w:val="00B87133"/>
    <w:rsid w:val="00B87FDA"/>
    <w:rsid w:val="00B90F89"/>
    <w:rsid w:val="00B911CA"/>
    <w:rsid w:val="00B91803"/>
    <w:rsid w:val="00B91C64"/>
    <w:rsid w:val="00B92287"/>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075D"/>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180"/>
    <w:rsid w:val="00CD5E7A"/>
    <w:rsid w:val="00CD647C"/>
    <w:rsid w:val="00CD6AAE"/>
    <w:rsid w:val="00CD6EA9"/>
    <w:rsid w:val="00CD7157"/>
    <w:rsid w:val="00CD7868"/>
    <w:rsid w:val="00CE0F87"/>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3C4"/>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186F"/>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0C51"/>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7BB"/>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4B6"/>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343"/>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F31"/>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72D16"/>
  <w15:chartTrackingRefBased/>
  <w15:docId w15:val="{E20829E2-8325-4C56-B309-566D4AD43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B775B4E7E142E29B348546D87F2E19"/>
        <w:category>
          <w:name w:val="Allmänt"/>
          <w:gallery w:val="placeholder"/>
        </w:category>
        <w:types>
          <w:type w:val="bbPlcHdr"/>
        </w:types>
        <w:behaviors>
          <w:behavior w:val="content"/>
        </w:behaviors>
        <w:guid w:val="{24935F81-CA75-43C7-888F-E2A5800A0274}"/>
      </w:docPartPr>
      <w:docPartBody>
        <w:p w:rsidR="00DB6C59" w:rsidRDefault="00DB6C59">
          <w:pPr>
            <w:pStyle w:val="8CB775B4E7E142E29B348546D87F2E19"/>
          </w:pPr>
          <w:r w:rsidRPr="005A0A93">
            <w:rPr>
              <w:rStyle w:val="Platshllartext"/>
            </w:rPr>
            <w:t>Förslag till riksdagsbeslut</w:t>
          </w:r>
        </w:p>
      </w:docPartBody>
    </w:docPart>
    <w:docPart>
      <w:docPartPr>
        <w:name w:val="B5A1DFAD9C214B5AA99678EA509C7023"/>
        <w:category>
          <w:name w:val="Allmänt"/>
          <w:gallery w:val="placeholder"/>
        </w:category>
        <w:types>
          <w:type w:val="bbPlcHdr"/>
        </w:types>
        <w:behaviors>
          <w:behavior w:val="content"/>
        </w:behaviors>
        <w:guid w:val="{609732DE-7860-4CBF-862A-BD26639BC29E}"/>
      </w:docPartPr>
      <w:docPartBody>
        <w:p w:rsidR="00DB6C59" w:rsidRDefault="00DB6C59">
          <w:pPr>
            <w:pStyle w:val="B5A1DFAD9C214B5AA99678EA509C7023"/>
          </w:pPr>
          <w:r w:rsidRPr="005A0A93">
            <w:rPr>
              <w:rStyle w:val="Platshllartext"/>
            </w:rPr>
            <w:t>Motivering</w:t>
          </w:r>
        </w:p>
      </w:docPartBody>
    </w:docPart>
    <w:docPart>
      <w:docPartPr>
        <w:name w:val="79CC0A3F38C947299BBF8AFA6E9DD280"/>
        <w:category>
          <w:name w:val="Allmänt"/>
          <w:gallery w:val="placeholder"/>
        </w:category>
        <w:types>
          <w:type w:val="bbPlcHdr"/>
        </w:types>
        <w:behaviors>
          <w:behavior w:val="content"/>
        </w:behaviors>
        <w:guid w:val="{C9D5B320-B094-48C0-BE2D-A8901DD70551}"/>
      </w:docPartPr>
      <w:docPartBody>
        <w:p w:rsidR="00DB6C59" w:rsidRDefault="00DB6C59">
          <w:pPr>
            <w:pStyle w:val="79CC0A3F38C947299BBF8AFA6E9DD280"/>
          </w:pPr>
          <w:r>
            <w:rPr>
              <w:rStyle w:val="Platshllartext"/>
            </w:rPr>
            <w:t xml:space="preserve"> </w:t>
          </w:r>
        </w:p>
      </w:docPartBody>
    </w:docPart>
    <w:docPart>
      <w:docPartPr>
        <w:name w:val="8EFE8C28221340D7B0A41A6911A6256D"/>
        <w:category>
          <w:name w:val="Allmänt"/>
          <w:gallery w:val="placeholder"/>
        </w:category>
        <w:types>
          <w:type w:val="bbPlcHdr"/>
        </w:types>
        <w:behaviors>
          <w:behavior w:val="content"/>
        </w:behaviors>
        <w:guid w:val="{1D3209DC-3DD2-4F1F-97D1-A64B2573A1B0}"/>
      </w:docPartPr>
      <w:docPartBody>
        <w:p w:rsidR="00DB6C59" w:rsidRDefault="00DB6C59">
          <w:pPr>
            <w:pStyle w:val="8EFE8C28221340D7B0A41A6911A6256D"/>
          </w:pPr>
          <w:r>
            <w:t xml:space="preserve"> </w:t>
          </w:r>
        </w:p>
      </w:docPartBody>
    </w:docPart>
    <w:docPart>
      <w:docPartPr>
        <w:name w:val="1D3781A22DBA4140A6B6181AF9D0D45B"/>
        <w:category>
          <w:name w:val="Allmänt"/>
          <w:gallery w:val="placeholder"/>
        </w:category>
        <w:types>
          <w:type w:val="bbPlcHdr"/>
        </w:types>
        <w:behaviors>
          <w:behavior w:val="content"/>
        </w:behaviors>
        <w:guid w:val="{6D417D95-5EFE-46F8-8C7E-42614D50E537}"/>
      </w:docPartPr>
      <w:docPartBody>
        <w:p w:rsidR="00DB6C59" w:rsidRDefault="00DB6C59">
          <w:r w:rsidRPr="00127B7A">
            <w:rPr>
              <w:rStyle w:val="Platshllartext"/>
            </w:rPr>
            <w:t>[ange din text här]</w:t>
          </w:r>
        </w:p>
      </w:docPartBody>
    </w:docPart>
    <w:docPart>
      <w:docPartPr>
        <w:name w:val="1847355B1F5D42CA99EE57FC9D7C6861"/>
        <w:category>
          <w:name w:val="Allmänt"/>
          <w:gallery w:val="placeholder"/>
        </w:category>
        <w:types>
          <w:type w:val="bbPlcHdr"/>
        </w:types>
        <w:behaviors>
          <w:behavior w:val="content"/>
        </w:behaviors>
        <w:guid w:val="{68819862-E62E-4EC7-9D1F-2283D2D3D46B}"/>
      </w:docPartPr>
      <w:docPartBody>
        <w:p w:rsidR="00C9354B" w:rsidRDefault="00C935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C59"/>
    <w:rsid w:val="000D147A"/>
    <w:rsid w:val="0012197D"/>
    <w:rsid w:val="0020389E"/>
    <w:rsid w:val="00341474"/>
    <w:rsid w:val="0058100F"/>
    <w:rsid w:val="00A556DE"/>
    <w:rsid w:val="00DB186F"/>
    <w:rsid w:val="00DB6C59"/>
    <w:rsid w:val="00E957BB"/>
    <w:rsid w:val="00F234B6"/>
    <w:rsid w:val="00F77C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147A"/>
    <w:rPr>
      <w:color w:val="F1A983" w:themeColor="accent2" w:themeTint="99"/>
    </w:rPr>
  </w:style>
  <w:style w:type="paragraph" w:customStyle="1" w:styleId="8CB775B4E7E142E29B348546D87F2E19">
    <w:name w:val="8CB775B4E7E142E29B348546D87F2E19"/>
  </w:style>
  <w:style w:type="paragraph" w:customStyle="1" w:styleId="B5A1DFAD9C214B5AA99678EA509C7023">
    <w:name w:val="B5A1DFAD9C214B5AA99678EA509C7023"/>
  </w:style>
  <w:style w:type="paragraph" w:customStyle="1" w:styleId="79CC0A3F38C947299BBF8AFA6E9DD280">
    <w:name w:val="79CC0A3F38C947299BBF8AFA6E9DD280"/>
  </w:style>
  <w:style w:type="paragraph" w:customStyle="1" w:styleId="8EFE8C28221340D7B0A41A6911A6256D">
    <w:name w:val="8EFE8C28221340D7B0A41A6911A62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5C04E2-4CF5-4980-A820-A305E2ABAD4E}"/>
</file>

<file path=customXml/itemProps2.xml><?xml version="1.0" encoding="utf-8"?>
<ds:datastoreItem xmlns:ds="http://schemas.openxmlformats.org/officeDocument/2006/customXml" ds:itemID="{CEBB7B43-76A5-4A85-923F-9D3D0E32E898}"/>
</file>

<file path=customXml/itemProps3.xml><?xml version="1.0" encoding="utf-8"?>
<ds:datastoreItem xmlns:ds="http://schemas.openxmlformats.org/officeDocument/2006/customXml" ds:itemID="{B0156257-8951-480E-969F-0B0F7F7EE22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61</TotalTime>
  <Pages>2</Pages>
  <Words>297</Words>
  <Characters>1882</Characters>
  <Application>Microsoft Office Word</Application>
  <DocSecurity>0</DocSecurity>
  <Lines>43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V033 med anledning av regeringens proposition  2025 26 159 Nytt mål för effektiv energianvändning och genomförande av det omarbetade direktivet om  byggnaders energiprestanda</vt:lpstr>
      <vt:lpstr>
      </vt:lpstr>
    </vt:vector>
  </TitlesOfParts>
  <Company>Sveriges riksdag</Company>
  <LinksUpToDate>false</LinksUpToDate>
  <CharactersWithSpaces>2162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