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F6B8C" w:rsidP="00DA0661">
      <w:pPr>
        <w:pStyle w:val="Title"/>
      </w:pPr>
      <w:bookmarkStart w:id="0" w:name="Start"/>
      <w:bookmarkEnd w:id="0"/>
      <w:r>
        <w:t>Svar på fråga 2021/22:1178 av Sten Bergheden (M)</w:t>
      </w:r>
      <w:r>
        <w:br/>
        <w:t>Värnande av småskaliga vattenkraftverk</w:t>
      </w:r>
    </w:p>
    <w:p w:rsidR="009F6B8C" w:rsidP="006A12F1">
      <w:pPr>
        <w:pStyle w:val="BodyText"/>
      </w:pPr>
      <w:r>
        <w:t xml:space="preserve">Sten Bergheden har frågat </w:t>
      </w:r>
      <w:r w:rsidRPr="009F6B8C">
        <w:t>Khashayar</w:t>
      </w:r>
      <w:r w:rsidRPr="009F6B8C">
        <w:t xml:space="preserve"> Farmanbar</w:t>
      </w:r>
      <w:r>
        <w:t xml:space="preserve"> vad han avser att ytterligare göra för att följa riksdagens beslut om att värna den småskaliga vattenkraften i Sverige och se till att den inte rivs ut. Arbetet inom regeringen är så fördelat att det är jag som ska svara på frågan.</w:t>
      </w:r>
    </w:p>
    <w:p w:rsidR="00854391" w:rsidP="00962DD0">
      <w:pPr>
        <w:pStyle w:val="BodyText"/>
      </w:pPr>
      <w:r>
        <w:t>Regeringen har vidtagit flera åtgärder som bidrar till att värna den småskaliga vattenkraften. Regeringen har infört en skyldighet i vattenförvaltnings</w:t>
      </w:r>
      <w:r>
        <w:softHyphen/>
      </w:r>
      <w:r>
        <w:t xml:space="preserve">förordningen (2004:660) om att vattenförvaltningen fullt ut ska använda alla de möjligheter som EU-rätten ger avseende undantag och förklarande av vatten som kraftigt modifierade. I syfte att säkerställa genomslag av denna ändring har regeringen gett Havs- och vattenmyndigheten </w:t>
      </w:r>
      <w:r w:rsidR="007D045B">
        <w:t xml:space="preserve">i </w:t>
      </w:r>
      <w:r>
        <w:t xml:space="preserve">uppdrag att se över sina föreskrifter och vägledningar så att möjligheterna till undantag och förklarande av vatten som kraftigt modifierade används fullt ut. </w:t>
      </w:r>
    </w:p>
    <w:p w:rsidR="00DC5720" w:rsidP="00962DD0">
      <w:pPr>
        <w:pStyle w:val="BodyText"/>
      </w:pPr>
      <w:r>
        <w:t>Den nationella plan för moderna miljövillkor som regeringen beslutade 2020 anger en nationell helhetssyn när det gäller att vattenkraften ska förses med moderna miljövillkor på ett samordnat sätt, med största möjliga nytta för vattenmiljön och för nationell effektiv tillgång till vattenkraftsel. I beslutet erinrar regeringen om att de möjligheter att ställa mindre långtgående krav som följer av EU-rätten till förmån för samhällsnyttiga verksamheter ska utnyttjas fullt ut vid till exempel meddelande av miljökvalitetsnormer och andra föreskrifter samt vid beslut om klassning av vattenförekomster. En miljökvalitetsnorm ska inte medföra strängare krav än nödvändigt.</w:t>
      </w:r>
      <w:r w:rsidR="00962DD0">
        <w:t xml:space="preserve"> </w:t>
      </w:r>
      <w:r w:rsidRPr="002045F4" w:rsidR="000910AF">
        <w:t>Ambitionen är att det slutliga resultatet av moderniseringen av vattenkraften ska innebära en så liten produktionsförlust som möjligt.</w:t>
      </w:r>
    </w:p>
    <w:p w:rsidR="00DC5720" w:rsidP="005F414B">
      <w:pPr>
        <w:pStyle w:val="BodyText"/>
      </w:pPr>
      <w:r>
        <w:t>U</w:t>
      </w:r>
      <w:r w:rsidRPr="00DC5720">
        <w:t xml:space="preserve">ppföljning </w:t>
      </w:r>
      <w:r>
        <w:t xml:space="preserve">är </w:t>
      </w:r>
      <w:r w:rsidRPr="00DC5720">
        <w:t xml:space="preserve">centralt för att säkerställa att </w:t>
      </w:r>
      <w:r>
        <w:t xml:space="preserve">det samlade </w:t>
      </w:r>
      <w:r w:rsidRPr="00DC5720">
        <w:t xml:space="preserve">utfallet av den nationella planen och de enskilda prövningarna inte går emot syftet att få en samordnad prövning med största möjliga nytta för vattenmiljön och för nationell effektiv tillgång till vattenkraftsel. Regeringen kommer att ge berörda myndigheter </w:t>
      </w:r>
      <w:r>
        <w:t>i</w:t>
      </w:r>
      <w:r w:rsidRPr="00DC5720">
        <w:t xml:space="preserve"> uppdrag att göra en uppföljning av genomförandet av den nationella planen. Redan i dag har länsstyrelserna i uppdrag att redovisa vilka undantag som har beslutats och vilka vatten som har förklarats som kraftigt modifierade för de vattenförekomster där det finns verksamheter som omfattas av den nationella planen.</w:t>
      </w:r>
    </w:p>
    <w:p w:rsidR="009F6B8C" w:rsidP="00B73569">
      <w:pPr>
        <w:pStyle w:val="BodyText"/>
      </w:pPr>
      <w:r>
        <w:t xml:space="preserve">Stockholm den </w:t>
      </w:r>
      <w:sdt>
        <w:sdtPr>
          <w:id w:val="2032990546"/>
          <w:placeholder>
            <w:docPart w:val="607CFF36F67A49889A80E604D9EE9DC9"/>
          </w:placeholder>
          <w:dataBinding w:xpath="/ns0:DocumentInfo[1]/ns0:BaseInfo[1]/ns0:HeaderDate[1]" w:storeItemID="{751D46E5-0B73-4817-A6A6-FDF37508A124}" w:prefixMappings="xmlns:ns0='http://lp/documentinfo/RK' "/>
          <w:date w:fullDate="2022-03-09T00:00:00Z">
            <w:dateFormat w:val="d MMMM yyyy"/>
            <w:lid w:val="sv-SE"/>
            <w:storeMappedDataAs w:val="dateTime"/>
            <w:calendar w:val="gregorian"/>
          </w:date>
        </w:sdtPr>
        <w:sdtContent>
          <w:r>
            <w:t>9 mars 2022</w:t>
          </w:r>
        </w:sdtContent>
      </w:sdt>
    </w:p>
    <w:sdt>
      <w:sdtPr>
        <w:alias w:val="Klicka på listpilen"/>
        <w:tag w:val="run-loadAllMinistersFromDep"/>
        <w:id w:val="908118230"/>
        <w:placeholder>
          <w:docPart w:val="BFF80853541C4A298E31B5EAE048F998"/>
        </w:placeholder>
        <w:dataBinding w:xpath="/ns0:DocumentInfo[1]/ns0:BaseInfo[1]/ns0:TopSender[1]" w:storeItemID="{751D46E5-0B73-4817-A6A6-FDF37508A124}" w:prefixMappings="xmlns:ns0='http://lp/documentinfo/RK' "/>
        <w:comboBox w:lastValue="Klimat- och miljöministern">
          <w:listItem w:value="Klimat- och miljöministern" w:displayText="Annika Strandhäll"/>
        </w:comboBox>
      </w:sdtPr>
      <w:sdtContent>
        <w:p w:rsidR="009F6B8C" w:rsidP="00422A41">
          <w:pPr>
            <w:pStyle w:val="BodyText"/>
          </w:pPr>
          <w:r>
            <w:rPr>
              <w:rStyle w:val="DefaultParagraphFont"/>
            </w:rPr>
            <w:t>Annika Strandhäll</w:t>
          </w:r>
        </w:p>
      </w:sdtContent>
    </w:sdt>
    <w:p w:rsidR="009F6B8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F6B8C" w:rsidRPr="007D73AB">
          <w:pPr>
            <w:pStyle w:val="Header"/>
          </w:pPr>
        </w:p>
      </w:tc>
      <w:tc>
        <w:tcPr>
          <w:tcW w:w="3170" w:type="dxa"/>
          <w:vAlign w:val="bottom"/>
        </w:tcPr>
        <w:p w:rsidR="009F6B8C" w:rsidRPr="007D73AB" w:rsidP="00340DE0">
          <w:pPr>
            <w:pStyle w:val="Header"/>
          </w:pPr>
        </w:p>
      </w:tc>
      <w:tc>
        <w:tcPr>
          <w:tcW w:w="1134" w:type="dxa"/>
        </w:tcPr>
        <w:p w:rsidR="009F6B8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F6B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F6B8C" w:rsidRPr="00710A6C" w:rsidP="00EE3C0F">
          <w:pPr>
            <w:pStyle w:val="Header"/>
            <w:rPr>
              <w:b/>
            </w:rPr>
          </w:pPr>
        </w:p>
        <w:p w:rsidR="009F6B8C" w:rsidP="00EE3C0F">
          <w:pPr>
            <w:pStyle w:val="Header"/>
          </w:pPr>
        </w:p>
        <w:p w:rsidR="009F6B8C" w:rsidP="00EE3C0F">
          <w:pPr>
            <w:pStyle w:val="Header"/>
          </w:pPr>
        </w:p>
        <w:p w:rsidR="009F6B8C" w:rsidP="00EE3C0F">
          <w:pPr>
            <w:pStyle w:val="Header"/>
          </w:pPr>
        </w:p>
        <w:sdt>
          <w:sdtPr>
            <w:alias w:val="Dnr"/>
            <w:tag w:val="ccRKShow_Dnr"/>
            <w:id w:val="-829283628"/>
            <w:placeholder>
              <w:docPart w:val="E1645AA6363A4361B3D1744C922DB312"/>
            </w:placeholder>
            <w:dataBinding w:xpath="/ns0:DocumentInfo[1]/ns0:BaseInfo[1]/ns0:Dnr[1]" w:storeItemID="{751D46E5-0B73-4817-A6A6-FDF37508A124}" w:prefixMappings="xmlns:ns0='http://lp/documentinfo/RK' "/>
            <w:text/>
          </w:sdtPr>
          <w:sdtContent>
            <w:p w:rsidR="009F6B8C" w:rsidP="00EE3C0F">
              <w:pPr>
                <w:pStyle w:val="Header"/>
              </w:pPr>
              <w:r>
                <w:t>M2022/00503</w:t>
              </w:r>
            </w:p>
          </w:sdtContent>
        </w:sdt>
        <w:sdt>
          <w:sdtPr>
            <w:alias w:val="DocNumber"/>
            <w:tag w:val="DocNumber"/>
            <w:id w:val="1726028884"/>
            <w:placeholder>
              <w:docPart w:val="EA42EC9E23EC4CEA822F8ADFEB9DFFC4"/>
            </w:placeholder>
            <w:showingPlcHdr/>
            <w:dataBinding w:xpath="/ns0:DocumentInfo[1]/ns0:BaseInfo[1]/ns0:DocNumber[1]" w:storeItemID="{751D46E5-0B73-4817-A6A6-FDF37508A124}" w:prefixMappings="xmlns:ns0='http://lp/documentinfo/RK' "/>
            <w:text/>
          </w:sdtPr>
          <w:sdtContent>
            <w:p w:rsidR="009F6B8C" w:rsidP="00EE3C0F">
              <w:pPr>
                <w:pStyle w:val="Header"/>
              </w:pPr>
              <w:r>
                <w:rPr>
                  <w:rStyle w:val="PlaceholderText"/>
                </w:rPr>
                <w:t xml:space="preserve"> </w:t>
              </w:r>
            </w:p>
          </w:sdtContent>
        </w:sdt>
        <w:p w:rsidR="009F6B8C" w:rsidP="00EE3C0F">
          <w:pPr>
            <w:pStyle w:val="Header"/>
          </w:pPr>
        </w:p>
      </w:tc>
      <w:tc>
        <w:tcPr>
          <w:tcW w:w="1134" w:type="dxa"/>
        </w:tcPr>
        <w:p w:rsidR="009F6B8C" w:rsidP="0094502D">
          <w:pPr>
            <w:pStyle w:val="Header"/>
          </w:pPr>
        </w:p>
        <w:p w:rsidR="009F6B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2044A53FA43437DA4129ED56B29E72A"/>
          </w:placeholder>
          <w:richText/>
        </w:sdtPr>
        <w:sdtEndPr>
          <w:rPr>
            <w:b w:val="0"/>
          </w:rPr>
        </w:sdtEndPr>
        <w:sdtContent>
          <w:tc>
            <w:tcPr>
              <w:tcW w:w="5534" w:type="dxa"/>
              <w:tcMar>
                <w:right w:w="1134" w:type="dxa"/>
              </w:tcMar>
            </w:tcPr>
            <w:p w:rsidR="009F6B8C" w:rsidRPr="009F6B8C" w:rsidP="00340DE0">
              <w:pPr>
                <w:pStyle w:val="Header"/>
                <w:rPr>
                  <w:b/>
                </w:rPr>
              </w:pPr>
              <w:r w:rsidRPr="009F6B8C">
                <w:rPr>
                  <w:b/>
                </w:rPr>
                <w:t>Miljödepartementet</w:t>
              </w:r>
            </w:p>
            <w:p w:rsidR="009F6B8C" w:rsidP="00340DE0">
              <w:pPr>
                <w:pStyle w:val="Header"/>
              </w:pPr>
              <w:r w:rsidRPr="009F6B8C">
                <w:t>Klimat- och miljöministern</w:t>
              </w:r>
            </w:p>
            <w:p w:rsidR="00B73569" w:rsidRPr="00B73569" w:rsidP="00B73569"/>
          </w:tc>
        </w:sdtContent>
      </w:sdt>
      <w:sdt>
        <w:sdtPr>
          <w:alias w:val="Recipient"/>
          <w:tag w:val="ccRKShow_Recipient"/>
          <w:id w:val="-28344517"/>
          <w:placeholder>
            <w:docPart w:val="79CA7AC8A07745EDB61DCECDBB9EA8F5"/>
          </w:placeholder>
          <w:dataBinding w:xpath="/ns0:DocumentInfo[1]/ns0:BaseInfo[1]/ns0:Recipient[1]" w:storeItemID="{751D46E5-0B73-4817-A6A6-FDF37508A124}" w:prefixMappings="xmlns:ns0='http://lp/documentinfo/RK' "/>
          <w:text w:multiLine="1"/>
        </w:sdtPr>
        <w:sdtContent>
          <w:tc>
            <w:tcPr>
              <w:tcW w:w="3170" w:type="dxa"/>
            </w:tcPr>
            <w:p w:rsidR="009F6B8C" w:rsidP="00547B89">
              <w:pPr>
                <w:pStyle w:val="Header"/>
              </w:pPr>
              <w:r>
                <w:t>Till riksdagen</w:t>
              </w:r>
            </w:p>
          </w:tc>
        </w:sdtContent>
      </w:sdt>
      <w:tc>
        <w:tcPr>
          <w:tcW w:w="1134" w:type="dxa"/>
        </w:tcPr>
        <w:p w:rsidR="009F6B8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645AA6363A4361B3D1744C922DB312"/>
        <w:category>
          <w:name w:val="Allmänt"/>
          <w:gallery w:val="placeholder"/>
        </w:category>
        <w:types>
          <w:type w:val="bbPlcHdr"/>
        </w:types>
        <w:behaviors>
          <w:behavior w:val="content"/>
        </w:behaviors>
        <w:guid w:val="{A000BDCA-3123-4788-B104-99B5D7ED4E17}"/>
      </w:docPartPr>
      <w:docPartBody>
        <w:p w:rsidR="00A92BBC" w:rsidP="00B95532">
          <w:pPr>
            <w:pStyle w:val="E1645AA6363A4361B3D1744C922DB312"/>
          </w:pPr>
          <w:r>
            <w:rPr>
              <w:rStyle w:val="PlaceholderText"/>
            </w:rPr>
            <w:t xml:space="preserve"> </w:t>
          </w:r>
        </w:p>
      </w:docPartBody>
    </w:docPart>
    <w:docPart>
      <w:docPartPr>
        <w:name w:val="EA42EC9E23EC4CEA822F8ADFEB9DFFC4"/>
        <w:category>
          <w:name w:val="Allmänt"/>
          <w:gallery w:val="placeholder"/>
        </w:category>
        <w:types>
          <w:type w:val="bbPlcHdr"/>
        </w:types>
        <w:behaviors>
          <w:behavior w:val="content"/>
        </w:behaviors>
        <w:guid w:val="{AC887F71-A7A6-4BDB-BB7A-5F031A883FD5}"/>
      </w:docPartPr>
      <w:docPartBody>
        <w:p w:rsidR="00A92BBC" w:rsidP="00B95532">
          <w:pPr>
            <w:pStyle w:val="EA42EC9E23EC4CEA822F8ADFEB9DFFC41"/>
          </w:pPr>
          <w:r>
            <w:rPr>
              <w:rStyle w:val="PlaceholderText"/>
            </w:rPr>
            <w:t xml:space="preserve"> </w:t>
          </w:r>
        </w:p>
      </w:docPartBody>
    </w:docPart>
    <w:docPart>
      <w:docPartPr>
        <w:name w:val="22044A53FA43437DA4129ED56B29E72A"/>
        <w:category>
          <w:name w:val="Allmänt"/>
          <w:gallery w:val="placeholder"/>
        </w:category>
        <w:types>
          <w:type w:val="bbPlcHdr"/>
        </w:types>
        <w:behaviors>
          <w:behavior w:val="content"/>
        </w:behaviors>
        <w:guid w:val="{E04CCFBA-6183-4C0E-8EC9-5CC6F2B87F0B}"/>
      </w:docPartPr>
      <w:docPartBody>
        <w:p w:rsidR="00A92BBC" w:rsidP="00B95532">
          <w:pPr>
            <w:pStyle w:val="22044A53FA43437DA4129ED56B29E72A1"/>
          </w:pPr>
          <w:r>
            <w:rPr>
              <w:rStyle w:val="PlaceholderText"/>
            </w:rPr>
            <w:t xml:space="preserve"> </w:t>
          </w:r>
        </w:p>
      </w:docPartBody>
    </w:docPart>
    <w:docPart>
      <w:docPartPr>
        <w:name w:val="79CA7AC8A07745EDB61DCECDBB9EA8F5"/>
        <w:category>
          <w:name w:val="Allmänt"/>
          <w:gallery w:val="placeholder"/>
        </w:category>
        <w:types>
          <w:type w:val="bbPlcHdr"/>
        </w:types>
        <w:behaviors>
          <w:behavior w:val="content"/>
        </w:behaviors>
        <w:guid w:val="{E3B89320-465D-48BF-8268-36F72EC04838}"/>
      </w:docPartPr>
      <w:docPartBody>
        <w:p w:rsidR="00A92BBC" w:rsidP="00B95532">
          <w:pPr>
            <w:pStyle w:val="79CA7AC8A07745EDB61DCECDBB9EA8F5"/>
          </w:pPr>
          <w:r>
            <w:rPr>
              <w:rStyle w:val="PlaceholderText"/>
            </w:rPr>
            <w:t xml:space="preserve"> </w:t>
          </w:r>
        </w:p>
      </w:docPartBody>
    </w:docPart>
    <w:docPart>
      <w:docPartPr>
        <w:name w:val="607CFF36F67A49889A80E604D9EE9DC9"/>
        <w:category>
          <w:name w:val="Allmänt"/>
          <w:gallery w:val="placeholder"/>
        </w:category>
        <w:types>
          <w:type w:val="bbPlcHdr"/>
        </w:types>
        <w:behaviors>
          <w:behavior w:val="content"/>
        </w:behaviors>
        <w:guid w:val="{EB3F2B07-D668-46D7-AE64-EDABD52E92C4}"/>
      </w:docPartPr>
      <w:docPartBody>
        <w:p w:rsidR="00A92BBC" w:rsidP="00B95532">
          <w:pPr>
            <w:pStyle w:val="607CFF36F67A49889A80E604D9EE9DC9"/>
          </w:pPr>
          <w:r>
            <w:rPr>
              <w:rStyle w:val="PlaceholderText"/>
            </w:rPr>
            <w:t>Klicka här för att ange datum.</w:t>
          </w:r>
        </w:p>
      </w:docPartBody>
    </w:docPart>
    <w:docPart>
      <w:docPartPr>
        <w:name w:val="BFF80853541C4A298E31B5EAE048F998"/>
        <w:category>
          <w:name w:val="Allmänt"/>
          <w:gallery w:val="placeholder"/>
        </w:category>
        <w:types>
          <w:type w:val="bbPlcHdr"/>
        </w:types>
        <w:behaviors>
          <w:behavior w:val="content"/>
        </w:behaviors>
        <w:guid w:val="{12E1767F-B677-4B08-A499-D48A2B681CDA}"/>
      </w:docPartPr>
      <w:docPartBody>
        <w:p w:rsidR="00A92BBC" w:rsidP="00B95532">
          <w:pPr>
            <w:pStyle w:val="BFF80853541C4A298E31B5EAE048F99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532"/>
    <w:rPr>
      <w:noProof w:val="0"/>
      <w:color w:val="808080"/>
    </w:rPr>
  </w:style>
  <w:style w:type="paragraph" w:customStyle="1" w:styleId="E1645AA6363A4361B3D1744C922DB312">
    <w:name w:val="E1645AA6363A4361B3D1744C922DB312"/>
    <w:rsid w:val="00B95532"/>
  </w:style>
  <w:style w:type="paragraph" w:customStyle="1" w:styleId="79CA7AC8A07745EDB61DCECDBB9EA8F5">
    <w:name w:val="79CA7AC8A07745EDB61DCECDBB9EA8F5"/>
    <w:rsid w:val="00B95532"/>
  </w:style>
  <w:style w:type="paragraph" w:customStyle="1" w:styleId="EA42EC9E23EC4CEA822F8ADFEB9DFFC41">
    <w:name w:val="EA42EC9E23EC4CEA822F8ADFEB9DFFC41"/>
    <w:rsid w:val="00B955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044A53FA43437DA4129ED56B29E72A1">
    <w:name w:val="22044A53FA43437DA4129ED56B29E72A1"/>
    <w:rsid w:val="00B955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7CFF36F67A49889A80E604D9EE9DC9">
    <w:name w:val="607CFF36F67A49889A80E604D9EE9DC9"/>
    <w:rsid w:val="00B95532"/>
  </w:style>
  <w:style w:type="paragraph" w:customStyle="1" w:styleId="BFF80853541C4A298E31B5EAE048F998">
    <w:name w:val="BFF80853541C4A298E31B5EAE048F998"/>
    <w:rsid w:val="00B9553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d0afe3d8-ef87-4d70-a2c5-a0155cd313d7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2022-03-09T00:00:00</HeaderDate>
    <Office/>
    <Dnr>M2022/00503</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69D2062-DD84-47F9-8780-DAAF602C2672}"/>
</file>

<file path=customXml/itemProps2.xml><?xml version="1.0" encoding="utf-8"?>
<ds:datastoreItem xmlns:ds="http://schemas.openxmlformats.org/officeDocument/2006/customXml" ds:itemID="{0D113D0D-4024-4FAE-806F-158D23AB3D0A}"/>
</file>

<file path=customXml/itemProps3.xml><?xml version="1.0" encoding="utf-8"?>
<ds:datastoreItem xmlns:ds="http://schemas.openxmlformats.org/officeDocument/2006/customXml" ds:itemID="{3B9F3467-E12F-4FF9-96C5-0C9C061170E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751D46E5-0B73-4817-A6A6-FDF37508A124}"/>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2021_22 - 1178 Värnande av småskaliga vattenkraftverk - svar.docx</dc:title>
  <cp:revision>5</cp:revision>
  <cp:lastPrinted>2022-03-08T15:33:00Z</cp:lastPrinted>
  <dcterms:created xsi:type="dcterms:W3CDTF">2022-03-07T08:16:00Z</dcterms:created>
  <dcterms:modified xsi:type="dcterms:W3CDTF">2022-03-08T15:33:00Z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6588ef29-749f-43b4-8e63-9199fbc7d01f</vt:lpwstr>
  </property>
</Properties>
</file>