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3215EF3878451BB2100088110CC25B"/>
        </w:placeholder>
        <w:text/>
      </w:sdtPr>
      <w:sdtEndPr/>
      <w:sdtContent>
        <w:p w:rsidRPr="009B062B" w:rsidR="00AF30DD" w:rsidP="00DA28CE" w:rsidRDefault="00AF30DD" w14:paraId="05CA3391" w14:textId="77777777">
          <w:pPr>
            <w:pStyle w:val="Rubrik1"/>
            <w:spacing w:after="300"/>
          </w:pPr>
          <w:r w:rsidRPr="009B062B">
            <w:t>Förslag till riksdagsbeslut</w:t>
          </w:r>
        </w:p>
      </w:sdtContent>
    </w:sdt>
    <w:sdt>
      <w:sdtPr>
        <w:alias w:val="Yrkande 1"/>
        <w:tag w:val="03bd9dfd-da73-4023-b1d5-802f6906f830"/>
        <w:id w:val="1165818370"/>
        <w:lock w:val="sdtLocked"/>
      </w:sdtPr>
      <w:sdtEndPr/>
      <w:sdtContent>
        <w:p w:rsidR="00854777" w:rsidRDefault="00310CD0" w14:paraId="591C037B" w14:textId="77777777">
          <w:pPr>
            <w:pStyle w:val="Frslagstext"/>
          </w:pPr>
          <w:r>
            <w:t>Riksdagen ställer sig bakom det som anförs i motionen om att ta fram förslag för att uppmuntra bottentvätt och tillkännager detta för regeringen.</w:t>
          </w:r>
        </w:p>
      </w:sdtContent>
    </w:sdt>
    <w:sdt>
      <w:sdtPr>
        <w:alias w:val="Yrkande 2"/>
        <w:tag w:val="82b34de3-194e-4ffc-bed5-f6aeeb35a3a3"/>
        <w:id w:val="-289829638"/>
        <w:lock w:val="sdtLocked"/>
      </w:sdtPr>
      <w:sdtEndPr/>
      <w:sdtContent>
        <w:p w:rsidR="00854777" w:rsidRDefault="00310CD0" w14:paraId="3DEE3B12" w14:textId="77777777">
          <w:pPr>
            <w:pStyle w:val="Frslagstext"/>
          </w:pPr>
          <w:r>
            <w:t>Riksdagen ställer sig bakom det som anförs i motionen om att ta fram förslag för att förhindra att toalettavfall dumpas i vattnet och tillkännager detta för regeringen.</w:t>
          </w:r>
        </w:p>
      </w:sdtContent>
    </w:sdt>
    <w:sdt>
      <w:sdtPr>
        <w:alias w:val="Yrkande 3"/>
        <w:tag w:val="6e86057a-3abf-46cd-949d-24e42fcbd629"/>
        <w:id w:val="809521638"/>
        <w:lock w:val="sdtLocked"/>
      </w:sdtPr>
      <w:sdtEndPr/>
      <w:sdtContent>
        <w:p w:rsidR="00854777" w:rsidRDefault="00310CD0" w14:paraId="56CD2C10" w14:textId="77777777">
          <w:pPr>
            <w:pStyle w:val="Frslagstext"/>
          </w:pPr>
          <w:r>
            <w:t>Riksdagen ställer sig bakom det som anförs i motionen om att utveckla arbetet med sjöpungar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5857EC4E324C22806546E00EC41DDC"/>
        </w:placeholder>
        <w:text/>
      </w:sdtPr>
      <w:sdtEndPr/>
      <w:sdtContent>
        <w:p w:rsidRPr="009B062B" w:rsidR="006D79C9" w:rsidP="00333E95" w:rsidRDefault="00FF1456" w14:paraId="31BDD34D" w14:textId="4E2E30DE">
          <w:pPr>
            <w:pStyle w:val="Rubrik1"/>
          </w:pPr>
          <w:r w:rsidRPr="00FF1456">
            <w:t>Bottentvätt och toalettavfall</w:t>
          </w:r>
        </w:p>
      </w:sdtContent>
    </w:sdt>
    <w:p w:rsidR="00D67FF7" w:rsidP="00FF1456" w:rsidRDefault="00D67FF7" w14:paraId="2E1EE6AE" w14:textId="77777777">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En enkel lösning för att åtgärda detta problem är om kommunen anlägger en station eller två där båtägare kan tömma sitt toalettavfall.</w:t>
      </w:r>
    </w:p>
    <w:p w:rsidR="00D67FF7" w:rsidP="00FF1456" w:rsidRDefault="00D67FF7" w14:paraId="5E0463D1" w14:textId="45EFA95D">
      <w:r>
        <w:t>Cirka 2</w:t>
      </w:r>
      <w:r w:rsidR="00FF1456">
        <w:t> </w:t>
      </w:r>
      <w:r>
        <w:t>000</w:t>
      </w:r>
      <w:r w:rsidR="00FF1456">
        <w:t> </w:t>
      </w:r>
      <w:r>
        <w:t>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w:t>
      </w:r>
      <w:r w:rsidR="00753B1C">
        <w:t>, köl och roder</w:t>
      </w:r>
      <w:r>
        <w:t xml:space="preserve"> och </w:t>
      </w:r>
      <w:r w:rsidR="00F40208">
        <w:t xml:space="preserve">som dessutom </w:t>
      </w:r>
      <w:r>
        <w:t>är föredömligt ur ett miljö</w:t>
      </w:r>
      <w:r w:rsidR="00FF1456">
        <w:softHyphen/>
      </w:r>
      <w:r>
        <w:t>perspektiv. Med stöd från bland annat Länsstyrelsen i Stockholm och Naturskydds</w:t>
      </w:r>
      <w:r w:rsidR="00FF1456">
        <w:softHyphen/>
      </w:r>
      <w:r>
        <w:t xml:space="preserve">föreningen är detta något som kan växa kraftigt i landet, och redan idag medfinansieras projekt genom statsstöd eftersom det klassas som just lokala vattenvårdsprojekt. Riksdagen bör ge regeringen i uppdrag att ta fram förslag för att förhindra användandet </w:t>
      </w:r>
      <w:bookmarkStart w:name="_GoBack" w:id="1"/>
      <w:bookmarkEnd w:id="1"/>
      <w:r>
        <w:t>av bottenfärg till förmån för bottentvätt. Regeringen bör likaså ta fram förslag för att möjliggöra för fler båtägare att inte slänga toalettavfall direkt i vattnet.</w:t>
      </w:r>
    </w:p>
    <w:p w:rsidRPr="00FF1456" w:rsidR="00D67FF7" w:rsidP="00FF1456" w:rsidRDefault="00D67FF7" w14:paraId="77C3E0F8" w14:textId="77777777">
      <w:pPr>
        <w:pStyle w:val="Rubrik1"/>
      </w:pPr>
      <w:r w:rsidRPr="00FF1456">
        <w:t>Sjöpungar</w:t>
      </w:r>
    </w:p>
    <w:p w:rsidRPr="00422B9E" w:rsidR="00422B9E" w:rsidP="00FF1456" w:rsidRDefault="00D67FF7" w14:paraId="309A9157" w14:textId="77777777">
      <w:pPr>
        <w:pStyle w:val="Normalutanindragellerluft"/>
      </w:pPr>
      <w:r>
        <w:t xml:space="preserve">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w:t>
      </w:r>
      <w:r>
        <w:lastRenderedPageBreak/>
        <w:t>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50AEF43CC60246D7B8FEEACC3FFFEAA4"/>
        </w:placeholder>
      </w:sdtPr>
      <w:sdtEndPr>
        <w:rPr>
          <w:i w:val="0"/>
          <w:noProof w:val="0"/>
        </w:rPr>
      </w:sdtEndPr>
      <w:sdtContent>
        <w:p w:rsidR="00FC7E5E" w:rsidP="00FC7E5E" w:rsidRDefault="00FC7E5E" w14:paraId="6A1844BE" w14:textId="77777777"/>
        <w:p w:rsidRPr="008E0FE2" w:rsidR="004801AC" w:rsidP="00FC7E5E" w:rsidRDefault="00EA67A4" w14:paraId="5EC91B2B" w14:textId="399985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94B01" w:rsidRDefault="00A94B01" w14:paraId="1116F2ED" w14:textId="77777777"/>
    <w:sectPr w:rsidR="00A94B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BA575" w14:textId="77777777" w:rsidR="00AC4888" w:rsidRDefault="00AC4888" w:rsidP="000C1CAD">
      <w:pPr>
        <w:spacing w:line="240" w:lineRule="auto"/>
      </w:pPr>
      <w:r>
        <w:separator/>
      </w:r>
    </w:p>
  </w:endnote>
  <w:endnote w:type="continuationSeparator" w:id="0">
    <w:p w14:paraId="0941F3A7" w14:textId="77777777" w:rsidR="00AC4888" w:rsidRDefault="00AC4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A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E342" w14:textId="29C0EF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67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EDFE" w14:textId="77777777" w:rsidR="00AC4888" w:rsidRDefault="00AC4888" w:rsidP="000C1CAD">
      <w:pPr>
        <w:spacing w:line="240" w:lineRule="auto"/>
      </w:pPr>
      <w:r>
        <w:separator/>
      </w:r>
    </w:p>
  </w:footnote>
  <w:footnote w:type="continuationSeparator" w:id="0">
    <w:p w14:paraId="24B02123" w14:textId="77777777" w:rsidR="00AC4888" w:rsidRDefault="00AC48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D579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0D757" wp14:anchorId="0A9AA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7A4" w14:paraId="359F115C" w14:textId="44652A78">
                          <w:pPr>
                            <w:jc w:val="right"/>
                          </w:pPr>
                          <w:sdt>
                            <w:sdtPr>
                              <w:alias w:val="CC_Noformat_Partikod"/>
                              <w:tag w:val="CC_Noformat_Partikod"/>
                              <w:id w:val="-53464382"/>
                              <w:placeholder>
                                <w:docPart w:val="0C8C0A90B64B432B9C56F40BB46488CE"/>
                              </w:placeholder>
                              <w:text/>
                            </w:sdtPr>
                            <w:sdtEndPr/>
                            <w:sdtContent>
                              <w:r w:rsidR="00D67FF7">
                                <w:t>SD</w:t>
                              </w:r>
                            </w:sdtContent>
                          </w:sdt>
                          <w:sdt>
                            <w:sdtPr>
                              <w:alias w:val="CC_Noformat_Partinummer"/>
                              <w:tag w:val="CC_Noformat_Partinummer"/>
                              <w:id w:val="-1709555926"/>
                              <w:placeholder>
                                <w:docPart w:val="59E4CF15E12549BB80ED36B0C4BBF7B6"/>
                              </w:placeholder>
                              <w:text/>
                            </w:sdtPr>
                            <w:sdtEndPr/>
                            <w:sdtContent>
                              <w:r w:rsidR="00F40208">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AAE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7A4" w14:paraId="359F115C" w14:textId="44652A78">
                    <w:pPr>
                      <w:jc w:val="right"/>
                    </w:pPr>
                    <w:sdt>
                      <w:sdtPr>
                        <w:alias w:val="CC_Noformat_Partikod"/>
                        <w:tag w:val="CC_Noformat_Partikod"/>
                        <w:id w:val="-53464382"/>
                        <w:placeholder>
                          <w:docPart w:val="0C8C0A90B64B432B9C56F40BB46488CE"/>
                        </w:placeholder>
                        <w:text/>
                      </w:sdtPr>
                      <w:sdtEndPr/>
                      <w:sdtContent>
                        <w:r w:rsidR="00D67FF7">
                          <w:t>SD</w:t>
                        </w:r>
                      </w:sdtContent>
                    </w:sdt>
                    <w:sdt>
                      <w:sdtPr>
                        <w:alias w:val="CC_Noformat_Partinummer"/>
                        <w:tag w:val="CC_Noformat_Partinummer"/>
                        <w:id w:val="-1709555926"/>
                        <w:placeholder>
                          <w:docPart w:val="59E4CF15E12549BB80ED36B0C4BBF7B6"/>
                        </w:placeholder>
                        <w:text/>
                      </w:sdtPr>
                      <w:sdtEndPr/>
                      <w:sdtContent>
                        <w:r w:rsidR="00F40208">
                          <w:t>252</w:t>
                        </w:r>
                      </w:sdtContent>
                    </w:sdt>
                  </w:p>
                </w:txbxContent>
              </v:textbox>
              <w10:wrap anchorx="page"/>
            </v:shape>
          </w:pict>
        </mc:Fallback>
      </mc:AlternateContent>
    </w:r>
  </w:p>
  <w:p w:rsidRPr="00293C4F" w:rsidR="00262EA3" w:rsidP="00776B74" w:rsidRDefault="00262EA3" w14:paraId="04B51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C50988" w14:textId="77777777">
    <w:pPr>
      <w:jc w:val="right"/>
    </w:pPr>
  </w:p>
  <w:p w:rsidR="00262EA3" w:rsidP="00776B74" w:rsidRDefault="00262EA3" w14:paraId="590B59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67A4" w14:paraId="08BA6E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E3CCC" wp14:anchorId="65F21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7A4" w14:paraId="731DE38F" w14:textId="4022DF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7FF7">
          <w:t>SD</w:t>
        </w:r>
      </w:sdtContent>
    </w:sdt>
    <w:sdt>
      <w:sdtPr>
        <w:alias w:val="CC_Noformat_Partinummer"/>
        <w:tag w:val="CC_Noformat_Partinummer"/>
        <w:id w:val="-2014525982"/>
        <w:text/>
      </w:sdtPr>
      <w:sdtEndPr/>
      <w:sdtContent>
        <w:r w:rsidR="00F40208">
          <w:t>252</w:t>
        </w:r>
      </w:sdtContent>
    </w:sdt>
  </w:p>
  <w:p w:rsidRPr="008227B3" w:rsidR="00262EA3" w:rsidP="008227B3" w:rsidRDefault="00EA67A4" w14:paraId="5CAFCD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7A4" w14:paraId="5F5F0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6632225A3A54AAC8A3D077A9403AEEB"/>
        </w:placeholder>
        <w:showingPlcHdr/>
        <w15:appearance w15:val="hidden"/>
        <w:text/>
      </w:sdtPr>
      <w:sdtEndPr>
        <w:rPr>
          <w:rStyle w:val="Rubrik1Char"/>
          <w:rFonts w:asciiTheme="majorHAnsi" w:hAnsiTheme="majorHAnsi"/>
          <w:sz w:val="38"/>
        </w:rPr>
      </w:sdtEndPr>
      <w:sdtContent>
        <w:r>
          <w:t>:535</w:t>
        </w:r>
      </w:sdtContent>
    </w:sdt>
  </w:p>
  <w:p w:rsidR="00262EA3" w:rsidP="00E03A3D" w:rsidRDefault="00EA67A4" w14:paraId="5B34C65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D67FF7" w14:paraId="12AA565F" w14:textId="77777777">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BC02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7F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F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7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1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07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D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1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77"/>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EB"/>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01"/>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88"/>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8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A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86"/>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0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FF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E0D"/>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E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A4F"/>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7A4"/>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20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A0"/>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5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5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27E0D"/>
  <w15:chartTrackingRefBased/>
  <w15:docId w15:val="{0BD81B4E-213C-452C-8C8F-1F3EA191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75244">
      <w:bodyDiv w:val="1"/>
      <w:marLeft w:val="0"/>
      <w:marRight w:val="0"/>
      <w:marTop w:val="0"/>
      <w:marBottom w:val="0"/>
      <w:divBdr>
        <w:top w:val="none" w:sz="0" w:space="0" w:color="auto"/>
        <w:left w:val="none" w:sz="0" w:space="0" w:color="auto"/>
        <w:bottom w:val="none" w:sz="0" w:space="0" w:color="auto"/>
        <w:right w:val="none" w:sz="0" w:space="0" w:color="auto"/>
      </w:divBdr>
    </w:div>
    <w:div w:id="10549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215EF3878451BB2100088110CC25B"/>
        <w:category>
          <w:name w:val="Allmänt"/>
          <w:gallery w:val="placeholder"/>
        </w:category>
        <w:types>
          <w:type w:val="bbPlcHdr"/>
        </w:types>
        <w:behaviors>
          <w:behavior w:val="content"/>
        </w:behaviors>
        <w:guid w:val="{A0A82939-6DEC-406E-BD11-59F4F0A680C8}"/>
      </w:docPartPr>
      <w:docPartBody>
        <w:p w:rsidR="00F42F31" w:rsidRDefault="000766FC">
          <w:pPr>
            <w:pStyle w:val="E43215EF3878451BB2100088110CC25B"/>
          </w:pPr>
          <w:r w:rsidRPr="005A0A93">
            <w:rPr>
              <w:rStyle w:val="Platshllartext"/>
            </w:rPr>
            <w:t>Förslag till riksdagsbeslut</w:t>
          </w:r>
        </w:p>
      </w:docPartBody>
    </w:docPart>
    <w:docPart>
      <w:docPartPr>
        <w:name w:val="0B5857EC4E324C22806546E00EC41DDC"/>
        <w:category>
          <w:name w:val="Allmänt"/>
          <w:gallery w:val="placeholder"/>
        </w:category>
        <w:types>
          <w:type w:val="bbPlcHdr"/>
        </w:types>
        <w:behaviors>
          <w:behavior w:val="content"/>
        </w:behaviors>
        <w:guid w:val="{BF6C26FB-89F4-41EA-BD79-6A6E09137D08}"/>
      </w:docPartPr>
      <w:docPartBody>
        <w:p w:rsidR="00F42F31" w:rsidRDefault="000766FC">
          <w:pPr>
            <w:pStyle w:val="0B5857EC4E324C22806546E00EC41DDC"/>
          </w:pPr>
          <w:r w:rsidRPr="005A0A93">
            <w:rPr>
              <w:rStyle w:val="Platshllartext"/>
            </w:rPr>
            <w:t>Motivering</w:t>
          </w:r>
        </w:p>
      </w:docPartBody>
    </w:docPart>
    <w:docPart>
      <w:docPartPr>
        <w:name w:val="0C8C0A90B64B432B9C56F40BB46488CE"/>
        <w:category>
          <w:name w:val="Allmänt"/>
          <w:gallery w:val="placeholder"/>
        </w:category>
        <w:types>
          <w:type w:val="bbPlcHdr"/>
        </w:types>
        <w:behaviors>
          <w:behavior w:val="content"/>
        </w:behaviors>
        <w:guid w:val="{82E88DA3-4C14-4941-AAC7-FA8E32980E22}"/>
      </w:docPartPr>
      <w:docPartBody>
        <w:p w:rsidR="00F42F31" w:rsidRDefault="000766FC">
          <w:pPr>
            <w:pStyle w:val="0C8C0A90B64B432B9C56F40BB46488CE"/>
          </w:pPr>
          <w:r>
            <w:rPr>
              <w:rStyle w:val="Platshllartext"/>
            </w:rPr>
            <w:t xml:space="preserve"> </w:t>
          </w:r>
        </w:p>
      </w:docPartBody>
    </w:docPart>
    <w:docPart>
      <w:docPartPr>
        <w:name w:val="59E4CF15E12549BB80ED36B0C4BBF7B6"/>
        <w:category>
          <w:name w:val="Allmänt"/>
          <w:gallery w:val="placeholder"/>
        </w:category>
        <w:types>
          <w:type w:val="bbPlcHdr"/>
        </w:types>
        <w:behaviors>
          <w:behavior w:val="content"/>
        </w:behaviors>
        <w:guid w:val="{8B185447-EA01-4DEA-AF0B-2F6046432068}"/>
      </w:docPartPr>
      <w:docPartBody>
        <w:p w:rsidR="00F42F31" w:rsidRDefault="000766FC">
          <w:pPr>
            <w:pStyle w:val="59E4CF15E12549BB80ED36B0C4BBF7B6"/>
          </w:pPr>
          <w:r>
            <w:t xml:space="preserve"> </w:t>
          </w:r>
        </w:p>
      </w:docPartBody>
    </w:docPart>
    <w:docPart>
      <w:docPartPr>
        <w:name w:val="50AEF43CC60246D7B8FEEACC3FFFEAA4"/>
        <w:category>
          <w:name w:val="Allmänt"/>
          <w:gallery w:val="placeholder"/>
        </w:category>
        <w:types>
          <w:type w:val="bbPlcHdr"/>
        </w:types>
        <w:behaviors>
          <w:behavior w:val="content"/>
        </w:behaviors>
        <w:guid w:val="{70D423EE-7322-4E0C-A5FF-6AFEC38262FB}"/>
      </w:docPartPr>
      <w:docPartBody>
        <w:p w:rsidR="00A37501" w:rsidRDefault="00A37501"/>
      </w:docPartBody>
    </w:docPart>
    <w:docPart>
      <w:docPartPr>
        <w:name w:val="66632225A3A54AAC8A3D077A9403AEEB"/>
        <w:category>
          <w:name w:val="Allmänt"/>
          <w:gallery w:val="placeholder"/>
        </w:category>
        <w:types>
          <w:type w:val="bbPlcHdr"/>
        </w:types>
        <w:behaviors>
          <w:behavior w:val="content"/>
        </w:behaviors>
        <w:guid w:val="{9CFFCA90-9551-406E-9115-C0DAFB45340C}"/>
      </w:docPartPr>
      <w:docPartBody>
        <w:p w:rsidR="00000000" w:rsidRDefault="00460CC4">
          <w:r>
            <w:t>:535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FC"/>
    <w:rsid w:val="000766FC"/>
    <w:rsid w:val="002756DC"/>
    <w:rsid w:val="002F0781"/>
    <w:rsid w:val="004035DF"/>
    <w:rsid w:val="00460CC4"/>
    <w:rsid w:val="00A37501"/>
    <w:rsid w:val="00B23479"/>
    <w:rsid w:val="00BC0331"/>
    <w:rsid w:val="00F42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215EF3878451BB2100088110CC25B">
    <w:name w:val="E43215EF3878451BB2100088110CC25B"/>
  </w:style>
  <w:style w:type="paragraph" w:customStyle="1" w:styleId="2C5C0FFEC3BC4B43A11F8EDEC54B2912">
    <w:name w:val="2C5C0FFEC3BC4B43A11F8EDEC54B29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006348E8514340BE9F4F637CE784F2">
    <w:name w:val="10006348E8514340BE9F4F637CE784F2"/>
  </w:style>
  <w:style w:type="paragraph" w:customStyle="1" w:styleId="0B5857EC4E324C22806546E00EC41DDC">
    <w:name w:val="0B5857EC4E324C22806546E00EC41DDC"/>
  </w:style>
  <w:style w:type="paragraph" w:customStyle="1" w:styleId="2DAA8B80491F4A6D8780D7C6F6C69743">
    <w:name w:val="2DAA8B80491F4A6D8780D7C6F6C69743"/>
  </w:style>
  <w:style w:type="paragraph" w:customStyle="1" w:styleId="E08D90102DA641ED91CBF4F5FAD66650">
    <w:name w:val="E08D90102DA641ED91CBF4F5FAD66650"/>
  </w:style>
  <w:style w:type="paragraph" w:customStyle="1" w:styleId="0C8C0A90B64B432B9C56F40BB46488CE">
    <w:name w:val="0C8C0A90B64B432B9C56F40BB46488CE"/>
  </w:style>
  <w:style w:type="paragraph" w:customStyle="1" w:styleId="59E4CF15E12549BB80ED36B0C4BBF7B6">
    <w:name w:val="59E4CF15E12549BB80ED36B0C4BBF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F6B97-3E01-4F64-BF91-6861BDDD2DBF}"/>
</file>

<file path=customXml/itemProps2.xml><?xml version="1.0" encoding="utf-8"?>
<ds:datastoreItem xmlns:ds="http://schemas.openxmlformats.org/officeDocument/2006/customXml" ds:itemID="{170FA495-2FBD-4A54-8075-B510773E1C57}"/>
</file>

<file path=customXml/itemProps3.xml><?xml version="1.0" encoding="utf-8"?>
<ds:datastoreItem xmlns:ds="http://schemas.openxmlformats.org/officeDocument/2006/customXml" ds:itemID="{AE8792C4-CB35-4687-88F9-EA6C128ED92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2981</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