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005D" w:rsidP="00DA0661">
      <w:pPr>
        <w:pStyle w:val="Title"/>
      </w:pPr>
      <w:bookmarkStart w:id="0" w:name="Start"/>
      <w:bookmarkEnd w:id="0"/>
      <w:r>
        <w:t>Svar på fråga 20</w:t>
      </w:r>
      <w:r w:rsidR="00C22315">
        <w:t>22</w:t>
      </w:r>
      <w:r>
        <w:t>/</w:t>
      </w:r>
      <w:r w:rsidR="00C22315">
        <w:t>23</w:t>
      </w:r>
      <w:r>
        <w:t>:</w:t>
      </w:r>
      <w:r w:rsidR="00C22315">
        <w:t>412</w:t>
      </w:r>
      <w:r>
        <w:t xml:space="preserve"> av Anna-</w:t>
      </w:r>
      <w:r>
        <w:t>Belle</w:t>
      </w:r>
      <w:r>
        <w:t xml:space="preserve"> Strömberg (S)</w:t>
      </w:r>
      <w:r>
        <w:br/>
        <w:t>Uppsagda elleveranser från järnvägens elnät</w:t>
      </w:r>
    </w:p>
    <w:p w:rsidR="0063005D" w:rsidP="002749F7">
      <w:pPr>
        <w:pStyle w:val="BodyText"/>
      </w:pPr>
      <w:r>
        <w:t>Anna-</w:t>
      </w:r>
      <w:r>
        <w:t>Belle</w:t>
      </w:r>
      <w:r>
        <w:t xml:space="preserve"> Strömberg har frågat mig hur jag avser agera för att undvika att boende i banvaktsstugor som får sin el från järnvägen får sina abonnemang uppsagda av Trafikverket och </w:t>
      </w:r>
      <w:r w:rsidR="00C22315">
        <w:t>blir</w:t>
      </w:r>
      <w:r>
        <w:t xml:space="preserve"> utan ström.</w:t>
      </w:r>
    </w:p>
    <w:p w:rsidR="00AD1DD2" w:rsidP="00AD1DD2">
      <w:pPr>
        <w:pStyle w:val="BodyText"/>
      </w:pPr>
      <w:r>
        <w:t>Trafikverket har en mängd civilrättsliga relationer med olika aktörer. Regeringen styr inte över hur Trafikverket agerar i de enskilda relationerna.</w:t>
      </w:r>
    </w:p>
    <w:p w:rsidR="00C0711D" w:rsidP="00A57815">
      <w:pPr>
        <w:pStyle w:val="BodyText"/>
      </w:pPr>
      <w:r>
        <w:t xml:space="preserve">Den tidigare regeringen valde att inte gå vidare med </w:t>
      </w:r>
      <w:r w:rsidR="00B85F1A">
        <w:t xml:space="preserve">de </w:t>
      </w:r>
      <w:r>
        <w:t xml:space="preserve">förslag </w:t>
      </w:r>
      <w:r w:rsidR="00635E18">
        <w:t>i Moderna tillstånds</w:t>
      </w:r>
      <w:r w:rsidR="00635E18">
        <w:softHyphen/>
        <w:t xml:space="preserve">processer för elnät </w:t>
      </w:r>
      <w:r w:rsidR="00620A19">
        <w:t xml:space="preserve">(SOU 2019:30) </w:t>
      </w:r>
      <w:r>
        <w:t>som Anna-</w:t>
      </w:r>
      <w:r>
        <w:t>Belle</w:t>
      </w:r>
      <w:r>
        <w:t xml:space="preserve"> Strömberg hänvisar till.</w:t>
      </w:r>
      <w:r w:rsidR="00635E18">
        <w:t xml:space="preserve"> I stället fick</w:t>
      </w:r>
      <w:r w:rsidR="00254968">
        <w:t xml:space="preserve"> Energimarknadsinspektionen </w:t>
      </w:r>
      <w:r w:rsidR="00635E18">
        <w:t xml:space="preserve">i uppdrag att på nytt utreda hur de svenska undantagen från koncessionsplikt bör hanteras i samband med genomförandet av artikel 38 i </w:t>
      </w:r>
      <w:r w:rsidRPr="00C93982" w:rsidR="00E51B46">
        <w:t xml:space="preserve">Europarlamentets och </w:t>
      </w:r>
      <w:r w:rsidR="00254968">
        <w:t>r</w:t>
      </w:r>
      <w:r w:rsidRPr="00C93982" w:rsidR="00E51B46">
        <w:t>ådets direktiv (EU) 2019/944 av den 5 juni 2019 om gemensamma regler för den inre marknaden för el och om ändring av direktiv 2012/27/EU</w:t>
      </w:r>
      <w:r w:rsidR="00E51B46">
        <w:t>, det så kallade elmarknadsdirektivet</w:t>
      </w:r>
      <w:r w:rsidR="00635E18">
        <w:t>. E</w:t>
      </w:r>
      <w:r w:rsidR="00254968">
        <w:t>nergimarknadsinspektionen</w:t>
      </w:r>
      <w:r w:rsidR="00635E18">
        <w:t xml:space="preserve"> lämnade över sin rapport Slutna distributionssystem och interna nät </w:t>
      </w:r>
      <w:r w:rsidR="00620A19">
        <w:t xml:space="preserve">(Ei R2022:12) </w:t>
      </w:r>
      <w:r w:rsidR="00635E18">
        <w:t xml:space="preserve">till regeringen den 20 december 2022. </w:t>
      </w:r>
      <w:r w:rsidR="00A62518">
        <w:t>Ärendet</w:t>
      </w:r>
      <w:r w:rsidR="00C270D5">
        <w:t xml:space="preserve"> bereds </w:t>
      </w:r>
      <w:r w:rsidR="00B85F1A">
        <w:t xml:space="preserve">för närvarande </w:t>
      </w:r>
      <w:r w:rsidR="00C270D5">
        <w:t>inom Regeringskansliet</w:t>
      </w:r>
      <w:r w:rsidR="00A62518">
        <w:t>.</w:t>
      </w:r>
    </w:p>
    <w:p w:rsidR="0063005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8BE2C16E8974804A44BA53657D9F464"/>
          </w:placeholder>
          <w:dataBinding w:xpath="/ns0:DocumentInfo[1]/ns0:BaseInfo[1]/ns0:HeaderDate[1]" w:storeItemID="{CF0F6D7F-5768-4A1F-B3FF-1D3A6C844F04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B6FC0">
            <w:t>8 mars 2023</w:t>
          </w:r>
        </w:sdtContent>
      </w:sdt>
    </w:p>
    <w:p w:rsidR="0063005D" w:rsidP="004E7A8F">
      <w:pPr>
        <w:pStyle w:val="Brdtextutanavstnd"/>
      </w:pPr>
    </w:p>
    <w:p w:rsidR="0063005D" w:rsidP="004E7A8F">
      <w:pPr>
        <w:pStyle w:val="Brdtextutanavstnd"/>
      </w:pPr>
    </w:p>
    <w:p w:rsidR="0063005D" w:rsidP="004E7A8F">
      <w:pPr>
        <w:pStyle w:val="Brdtextutanavstnd"/>
      </w:pPr>
    </w:p>
    <w:p w:rsidR="0063005D" w:rsidRPr="00DB48AB" w:rsidP="00DB48AB">
      <w:pPr>
        <w:pStyle w:val="BodyText"/>
      </w:pPr>
      <w:r>
        <w:t>Ebba Busch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3005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3005D" w:rsidRPr="007D73AB" w:rsidP="00340DE0">
          <w:pPr>
            <w:pStyle w:val="Header"/>
          </w:pPr>
        </w:p>
      </w:tc>
      <w:tc>
        <w:tcPr>
          <w:tcW w:w="1134" w:type="dxa"/>
        </w:tcPr>
        <w:p w:rsidR="0063005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3005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3005D" w:rsidRPr="00710A6C" w:rsidP="00EE3C0F">
          <w:pPr>
            <w:pStyle w:val="Header"/>
            <w:rPr>
              <w:b/>
            </w:rPr>
          </w:pPr>
        </w:p>
        <w:p w:rsidR="0063005D" w:rsidP="00EE3C0F">
          <w:pPr>
            <w:pStyle w:val="Header"/>
          </w:pPr>
        </w:p>
        <w:p w:rsidR="0063005D" w:rsidP="00EE3C0F">
          <w:pPr>
            <w:pStyle w:val="Header"/>
          </w:pPr>
        </w:p>
        <w:p w:rsidR="0063005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F5B733C0A3149BAAFBE33463CB1571B"/>
            </w:placeholder>
            <w:dataBinding w:xpath="/ns0:DocumentInfo[1]/ns0:BaseInfo[1]/ns0:Dnr[1]" w:storeItemID="{CF0F6D7F-5768-4A1F-B3FF-1D3A6C844F04}" w:prefixMappings="xmlns:ns0='http://lp/documentinfo/RK' "/>
            <w:text/>
          </w:sdtPr>
          <w:sdtContent>
            <w:p w:rsidR="0063005D" w:rsidP="00EE3C0F">
              <w:pPr>
                <w:pStyle w:val="Header"/>
              </w:pPr>
              <w:r>
                <w:t>KN2023/02504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566EE9766F466C88E2E69E21187E38"/>
            </w:placeholder>
            <w:showingPlcHdr/>
            <w:dataBinding w:xpath="/ns0:DocumentInfo[1]/ns0:BaseInfo[1]/ns0:DocNumber[1]" w:storeItemID="{CF0F6D7F-5768-4A1F-B3FF-1D3A6C844F04}" w:prefixMappings="xmlns:ns0='http://lp/documentinfo/RK' "/>
            <w:text/>
          </w:sdtPr>
          <w:sdtContent>
            <w:p w:rsidR="0063005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3005D" w:rsidP="00EE3C0F">
          <w:pPr>
            <w:pStyle w:val="Header"/>
          </w:pPr>
        </w:p>
      </w:tc>
      <w:tc>
        <w:tcPr>
          <w:tcW w:w="1134" w:type="dxa"/>
        </w:tcPr>
        <w:p w:rsidR="0063005D" w:rsidP="0094502D">
          <w:pPr>
            <w:pStyle w:val="Header"/>
          </w:pPr>
        </w:p>
        <w:p w:rsidR="0063005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D93B93B10B4F049EF49B8F2009EB4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3005D" w:rsidRPr="0063005D" w:rsidP="00340DE0">
              <w:pPr>
                <w:pStyle w:val="Header"/>
                <w:rPr>
                  <w:b/>
                </w:rPr>
              </w:pPr>
              <w:r w:rsidRPr="0063005D">
                <w:rPr>
                  <w:b/>
                </w:rPr>
                <w:t>Klimat- och näringslivsdepartementet</w:t>
              </w:r>
            </w:p>
            <w:p w:rsidR="0063005D" w:rsidRPr="00340DE0" w:rsidP="00340DE0">
              <w:pPr>
                <w:pStyle w:val="Header"/>
              </w:pPr>
              <w:r w:rsidRPr="0063005D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E99D472200449489AC0140001D1349"/>
          </w:placeholder>
          <w:dataBinding w:xpath="/ns0:DocumentInfo[1]/ns0:BaseInfo[1]/ns0:Recipient[1]" w:storeItemID="{CF0F6D7F-5768-4A1F-B3FF-1D3A6C844F04}" w:prefixMappings="xmlns:ns0='http://lp/documentinfo/RK' "/>
          <w:text w:multiLine="1"/>
        </w:sdtPr>
        <w:sdtContent>
          <w:tc>
            <w:tcPr>
              <w:tcW w:w="3170" w:type="dxa"/>
            </w:tcPr>
            <w:p w:rsidR="0063005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3005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D1D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5B733C0A3149BAAFBE33463CB15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42437-74AA-4B95-B3FD-F724ECAC79A4}"/>
      </w:docPartPr>
      <w:docPartBody>
        <w:p w:rsidR="004A310C" w:rsidP="009B25F0">
          <w:pPr>
            <w:pStyle w:val="0F5B733C0A3149BAAFBE33463CB157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566EE9766F466C88E2E69E21187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2A9BB-5963-46D8-8A6E-55F45CE578F1}"/>
      </w:docPartPr>
      <w:docPartBody>
        <w:p w:rsidR="004A310C" w:rsidP="009B25F0">
          <w:pPr>
            <w:pStyle w:val="2A566EE9766F466C88E2E69E21187E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D93B93B10B4F049EF49B8F2009E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6A12F-0408-45E6-B772-B35E144403DE}"/>
      </w:docPartPr>
      <w:docPartBody>
        <w:p w:rsidR="004A310C" w:rsidP="009B25F0">
          <w:pPr>
            <w:pStyle w:val="B8D93B93B10B4F049EF49B8F2009EB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E99D472200449489AC0140001D1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BAD8E-5BE8-4020-B363-C3142A661CCB}"/>
      </w:docPartPr>
      <w:docPartBody>
        <w:p w:rsidR="004A310C" w:rsidP="009B25F0">
          <w:pPr>
            <w:pStyle w:val="B9E99D472200449489AC0140001D13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BE2C16E8974804A44BA53657D9F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22F85-5BD9-4049-BB67-ADBF2B4486ED}"/>
      </w:docPartPr>
      <w:docPartBody>
        <w:p w:rsidR="004A310C" w:rsidP="009B25F0">
          <w:pPr>
            <w:pStyle w:val="28BE2C16E8974804A44BA53657D9F46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5F0"/>
    <w:rPr>
      <w:noProof w:val="0"/>
      <w:color w:val="808080"/>
    </w:rPr>
  </w:style>
  <w:style w:type="paragraph" w:customStyle="1" w:styleId="0F5B733C0A3149BAAFBE33463CB1571B">
    <w:name w:val="0F5B733C0A3149BAAFBE33463CB1571B"/>
    <w:rsid w:val="009B25F0"/>
  </w:style>
  <w:style w:type="paragraph" w:customStyle="1" w:styleId="B9E99D472200449489AC0140001D1349">
    <w:name w:val="B9E99D472200449489AC0140001D1349"/>
    <w:rsid w:val="009B25F0"/>
  </w:style>
  <w:style w:type="paragraph" w:customStyle="1" w:styleId="2A566EE9766F466C88E2E69E21187E381">
    <w:name w:val="2A566EE9766F466C88E2E69E21187E381"/>
    <w:rsid w:val="009B25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D93B93B10B4F049EF49B8F2009EB411">
    <w:name w:val="B8D93B93B10B4F049EF49B8F2009EB411"/>
    <w:rsid w:val="009B25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BE2C16E8974804A44BA53657D9F464">
    <w:name w:val="28BE2C16E8974804A44BA53657D9F464"/>
    <w:rsid w:val="009B25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2023-03-08T00:00:00</HeaderDate>
    <Office/>
    <Dnr>KN2023/02504</Dnr>
    <ParagrafNr/>
    <DocumentTitle/>
    <VisitingAddress/>
    <Extra1/>
    <Extra2/>
    <Extra3>Anna-Belle Strömberg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0aec09cd-d90f-4cc9-9cff-fc684b1cc4db</RD_Svarsid>
  </documentManagement>
</p:properties>
</file>

<file path=customXml/itemProps1.xml><?xml version="1.0" encoding="utf-8"?>
<ds:datastoreItem xmlns:ds="http://schemas.openxmlformats.org/officeDocument/2006/customXml" ds:itemID="{A4613204-527E-484B-A802-C2E0920EA94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28702A4-332B-4458-AA18-3A08AE1C9689}"/>
</file>

<file path=customXml/itemProps4.xml><?xml version="1.0" encoding="utf-8"?>
<ds:datastoreItem xmlns:ds="http://schemas.openxmlformats.org/officeDocument/2006/customXml" ds:itemID="{CF0F6D7F-5768-4A1F-B3FF-1D3A6C844F04}"/>
</file>

<file path=customXml/itemProps5.xml><?xml version="1.0" encoding="utf-8"?>
<ds:datastoreItem xmlns:ds="http://schemas.openxmlformats.org/officeDocument/2006/customXml" ds:itemID="{DEC30248-D1FA-4B99-A6A4-3DE010F113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23 412 av Anna-Belle Strömberg (S), Uppsagda elleveranser från järnvägens elnät.docx</dc:title>
  <cp:revision>2</cp:revision>
  <dcterms:created xsi:type="dcterms:W3CDTF">2023-03-03T13:40:00Z</dcterms:created>
  <dcterms:modified xsi:type="dcterms:W3CDTF">2023-03-03T13:40:00Z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1cb6ab89-10dd-459a-b34c-3cf9437cf48b</vt:lpwstr>
  </property>
</Properties>
</file>