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280" w:rsidRPr="009B2282" w:rsidRDefault="008D1280" w:rsidP="008D1280">
      <w:pPr>
        <w:pStyle w:val="Hemstlrubrik"/>
      </w:pPr>
      <w:r w:rsidRPr="009B2282">
        <w:t>Förslag till riksdagsbeslut</w:t>
      </w:r>
    </w:p>
    <w:p w:rsidR="008D1280" w:rsidRPr="009B2282" w:rsidRDefault="008D1280" w:rsidP="008D1280">
      <w:pPr>
        <w:pStyle w:val="Hemstlatt"/>
      </w:pPr>
      <w:r w:rsidRPr="009B2282">
        <w:t>Riksdagen tillkännager för regeringen som sin mening vad som i moti</w:t>
      </w:r>
      <w:r w:rsidRPr="009B2282">
        <w:t>o</w:t>
      </w:r>
      <w:r w:rsidRPr="009B2282">
        <w:t>nen anförs om att inrätta ett 020-nummer för att stärka konsumentsky</w:t>
      </w:r>
      <w:r w:rsidRPr="009B2282">
        <w:t>d</w:t>
      </w:r>
      <w:r w:rsidRPr="009B2282">
        <w:t>det</w:t>
      </w:r>
      <w:r w:rsidR="003467F0" w:rsidRPr="009B2282">
        <w:t>.</w:t>
      </w:r>
    </w:p>
    <w:p w:rsidR="008D1280" w:rsidRPr="009B2282" w:rsidRDefault="008D1280" w:rsidP="008D1280">
      <w:pPr>
        <w:pStyle w:val="Hemstlatt"/>
      </w:pPr>
      <w:r w:rsidRPr="009B2282">
        <w:t>Riksdagen tillkännager för regeringen som sin mening vad som i moti</w:t>
      </w:r>
      <w:r w:rsidRPr="009B2282">
        <w:t>o</w:t>
      </w:r>
      <w:r w:rsidRPr="009B2282">
        <w:t>nen anförs om att lokalisera ett konsumentrådgivningscentrum till Ka</w:t>
      </w:r>
      <w:r w:rsidRPr="009B2282">
        <w:t>l</w:t>
      </w:r>
      <w:r w:rsidRPr="009B2282">
        <w:t>mar län</w:t>
      </w:r>
      <w:r w:rsidR="003467F0" w:rsidRPr="009B2282">
        <w:t>.</w:t>
      </w:r>
    </w:p>
    <w:p w:rsidR="00E84F25" w:rsidRPr="009B2282" w:rsidRDefault="007C6092" w:rsidP="00E22893">
      <w:pPr>
        <w:pStyle w:val="Rubrik1"/>
      </w:pPr>
      <w:r w:rsidRPr="009B2282">
        <w:t>Motivering</w:t>
      </w:r>
    </w:p>
    <w:p w:rsidR="007722D9" w:rsidRPr="009B2282" w:rsidRDefault="00762AA6" w:rsidP="003467F0">
      <w:r w:rsidRPr="009B2282">
        <w:t>Den kommunala konsument</w:t>
      </w:r>
      <w:r w:rsidR="00903921" w:rsidRPr="009B2282">
        <w:t>rådgivning</w:t>
      </w:r>
      <w:r w:rsidR="0083584E" w:rsidRPr="009B2282">
        <w:t>en</w:t>
      </w:r>
      <w:r w:rsidR="00163BF7" w:rsidRPr="009B2282">
        <w:t xml:space="preserve"> är frivillig</w:t>
      </w:r>
      <w:r w:rsidR="0083584E" w:rsidRPr="009B2282">
        <w:t>,</w:t>
      </w:r>
      <w:r w:rsidR="00163BF7" w:rsidRPr="009B2282">
        <w:t xml:space="preserve"> vilket </w:t>
      </w:r>
      <w:r w:rsidR="007F2B3D" w:rsidRPr="009B2282">
        <w:t xml:space="preserve">får </w:t>
      </w:r>
      <w:r w:rsidR="008832F6" w:rsidRPr="009B2282">
        <w:t xml:space="preserve">till följd att det </w:t>
      </w:r>
      <w:r w:rsidR="00B45E40" w:rsidRPr="009B2282">
        <w:t>ser olika</w:t>
      </w:r>
      <w:r w:rsidR="008832F6" w:rsidRPr="009B2282">
        <w:t xml:space="preserve"> ut i kommunerna. </w:t>
      </w:r>
      <w:r w:rsidRPr="009B2282">
        <w:t>Det har visat sig att den</w:t>
      </w:r>
      <w:r w:rsidR="00903921" w:rsidRPr="009B2282">
        <w:t xml:space="preserve"> kommunala konsumen</w:t>
      </w:r>
      <w:r w:rsidR="00903921" w:rsidRPr="009B2282">
        <w:t>t</w:t>
      </w:r>
      <w:r w:rsidR="00903921" w:rsidRPr="009B2282">
        <w:t>rådgivningen</w:t>
      </w:r>
      <w:r w:rsidRPr="009B2282">
        <w:t xml:space="preserve">, genom sin lokala förankring, är det mest effektiva verktyget för att stödja konsumenterna. </w:t>
      </w:r>
      <w:r w:rsidR="007722D9" w:rsidRPr="009B2282">
        <w:t xml:space="preserve">Trots detta saknar </w:t>
      </w:r>
      <w:r w:rsidRPr="009B2282">
        <w:t xml:space="preserve">36 av </w:t>
      </w:r>
      <w:r w:rsidR="00903921" w:rsidRPr="009B2282">
        <w:t>Sveriges 290 kommuner konsumentrådgivare</w:t>
      </w:r>
      <w:r w:rsidR="007722D9" w:rsidRPr="009B2282">
        <w:t>, vilket innebär att det finns konsumenter som står utan</w:t>
      </w:r>
      <w:r w:rsidR="00163BF7" w:rsidRPr="009B2282">
        <w:t xml:space="preserve"> stöd och hjälp i konsumentfrågor.</w:t>
      </w:r>
    </w:p>
    <w:p w:rsidR="00163BF7" w:rsidRPr="009B2282" w:rsidRDefault="007722D9" w:rsidP="00762AA6">
      <w:pPr>
        <w:pStyle w:val="Normaltindrag"/>
      </w:pPr>
      <w:r w:rsidRPr="009B2282">
        <w:t>M</w:t>
      </w:r>
      <w:r w:rsidR="00552412" w:rsidRPr="009B2282">
        <w:t>ånga mindre kommuner lägger</w:t>
      </w:r>
      <w:r w:rsidRPr="009B2282">
        <w:t xml:space="preserve"> ned</w:t>
      </w:r>
      <w:r w:rsidR="00095790" w:rsidRPr="009B2282">
        <w:t xml:space="preserve"> den</w:t>
      </w:r>
      <w:r w:rsidR="00163BF7" w:rsidRPr="009B2282">
        <w:t xml:space="preserve"> egna</w:t>
      </w:r>
      <w:r w:rsidR="00903921" w:rsidRPr="009B2282">
        <w:t xml:space="preserve"> konsumentrådgivningen</w:t>
      </w:r>
      <w:r w:rsidRPr="009B2282">
        <w:t xml:space="preserve"> och väljer i</w:t>
      </w:r>
      <w:r w:rsidR="0083584E" w:rsidRPr="009B2282">
        <w:t xml:space="preserve"> </w:t>
      </w:r>
      <w:r w:rsidRPr="009B2282">
        <w:t xml:space="preserve">stället att gå samman med flera närliggande </w:t>
      </w:r>
      <w:r w:rsidR="00163BF7" w:rsidRPr="009B2282">
        <w:t xml:space="preserve">kommuner </w:t>
      </w:r>
      <w:r w:rsidRPr="009B2282">
        <w:t>för att kunna erbjuda vägledning.</w:t>
      </w:r>
      <w:r w:rsidR="00FB78C1" w:rsidRPr="009B2282">
        <w:t xml:space="preserve"> </w:t>
      </w:r>
      <w:r w:rsidR="007F2B3D" w:rsidRPr="009B2282">
        <w:t xml:space="preserve">På </w:t>
      </w:r>
      <w:r w:rsidR="00095790" w:rsidRPr="009B2282">
        <w:t xml:space="preserve">så </w:t>
      </w:r>
      <w:r w:rsidR="007F2B3D" w:rsidRPr="009B2282">
        <w:t>sätt till</w:t>
      </w:r>
      <w:r w:rsidR="00903921" w:rsidRPr="009B2282">
        <w:t>försäkras konsumentrådgivning trots att de</w:t>
      </w:r>
      <w:r w:rsidR="0083584E" w:rsidRPr="009B2282">
        <w:t>t</w:t>
      </w:r>
      <w:r w:rsidR="00903921" w:rsidRPr="009B2282">
        <w:t xml:space="preserve"> inte finns någon rådgivare i den egna kommunen.</w:t>
      </w:r>
    </w:p>
    <w:p w:rsidR="00163BF7" w:rsidRPr="009B2282" w:rsidRDefault="007722D9" w:rsidP="00163BF7">
      <w:pPr>
        <w:pStyle w:val="Normaltindrag"/>
      </w:pPr>
      <w:r w:rsidRPr="009B2282">
        <w:t>Som konsument möter man i</w:t>
      </w:r>
      <w:r w:rsidR="0083584E" w:rsidRPr="009B2282">
        <w:t xml:space="preserve"> </w:t>
      </w:r>
      <w:r w:rsidRPr="009B2282">
        <w:t>dag helt andra försäljningsmetoder än för bara några år sedan. Möjligheten att handla varor och tjänster via Internet har ökat markant och därmed oc</w:t>
      </w:r>
      <w:r w:rsidR="00FB78C1" w:rsidRPr="009B2282">
        <w:t>kså</w:t>
      </w:r>
      <w:r w:rsidRPr="009B2282">
        <w:t xml:space="preserve"> problemen. Många konsumenter känner sig osäkra </w:t>
      </w:r>
      <w:r w:rsidR="00552412" w:rsidRPr="009B2282">
        <w:t xml:space="preserve">på vilka rättigheter de har och är </w:t>
      </w:r>
      <w:r w:rsidR="00163BF7" w:rsidRPr="009B2282">
        <w:t xml:space="preserve">även </w:t>
      </w:r>
      <w:r w:rsidR="00552412" w:rsidRPr="009B2282">
        <w:t>osäkra på hur de ska utnyttja de</w:t>
      </w:r>
      <w:r w:rsidR="007F2B3D" w:rsidRPr="009B2282">
        <w:t xml:space="preserve"> rättigheter som de har enligt </w:t>
      </w:r>
      <w:r w:rsidR="0083584E" w:rsidRPr="009B2282">
        <w:t>konsumentlagstiftningen</w:t>
      </w:r>
      <w:r w:rsidR="00552412" w:rsidRPr="009B2282">
        <w:t>.</w:t>
      </w:r>
      <w:r w:rsidR="00E12F6E" w:rsidRPr="009B2282">
        <w:t xml:space="preserve"> </w:t>
      </w:r>
      <w:r w:rsidR="00FB78C1" w:rsidRPr="009B2282">
        <w:t>Detta ställer krav på nytänkande n</w:t>
      </w:r>
      <w:r w:rsidR="00486CBD" w:rsidRPr="009B2282">
        <w:t>är det gäller konsumentrådgivning</w:t>
      </w:r>
      <w:r w:rsidR="00FB78C1" w:rsidRPr="009B2282">
        <w:t>.</w:t>
      </w:r>
      <w:r w:rsidR="00163BF7" w:rsidRPr="009B2282">
        <w:t xml:space="preserve"> </w:t>
      </w:r>
      <w:r w:rsidR="00095790" w:rsidRPr="009B2282">
        <w:t>För att kunna påverka</w:t>
      </w:r>
      <w:r w:rsidR="00762AA6" w:rsidRPr="009B2282">
        <w:t xml:space="preserve"> pris och kvalitet krävs kunskap om olika alternativ och om vilka rättig</w:t>
      </w:r>
      <w:r w:rsidR="007F2B3D" w:rsidRPr="009B2282">
        <w:t>heter</w:t>
      </w:r>
      <w:r w:rsidR="00762AA6" w:rsidRPr="009B2282">
        <w:t xml:space="preserve"> ko</w:t>
      </w:r>
      <w:r w:rsidR="00762AA6" w:rsidRPr="009B2282">
        <w:t>n</w:t>
      </w:r>
      <w:r w:rsidR="00762AA6" w:rsidRPr="009B2282">
        <w:t>sumenter</w:t>
      </w:r>
      <w:r w:rsidR="007F2B3D" w:rsidRPr="009B2282">
        <w:t>na</w:t>
      </w:r>
      <w:r w:rsidR="00762AA6" w:rsidRPr="009B2282">
        <w:t xml:space="preserve"> har. Det kräver starka konsumentorganisationer och förbättrad kons</w:t>
      </w:r>
      <w:r w:rsidR="00762AA6" w:rsidRPr="009B2282">
        <w:t>u</w:t>
      </w:r>
      <w:r w:rsidR="00486CBD" w:rsidRPr="009B2282">
        <w:t>mentrådgivning</w:t>
      </w:r>
      <w:r w:rsidR="00762AA6" w:rsidRPr="009B2282">
        <w:t>.</w:t>
      </w:r>
    </w:p>
    <w:p w:rsidR="00D17120" w:rsidRPr="009B2282" w:rsidRDefault="00163BF7" w:rsidP="00163BF7">
      <w:pPr>
        <w:pStyle w:val="Normaltindrag"/>
        <w:rPr>
          <w:szCs w:val="24"/>
        </w:rPr>
      </w:pPr>
      <w:r w:rsidRPr="009B2282">
        <w:lastRenderedPageBreak/>
        <w:t>För att öka tillgäng</w:t>
      </w:r>
      <w:r w:rsidR="00486CBD" w:rsidRPr="009B2282">
        <w:t>ligheten till konsumentrådgivning</w:t>
      </w:r>
      <w:r w:rsidRPr="009B2282">
        <w:t xml:space="preserve"> bör det inrättas ett så kallat </w:t>
      </w:r>
      <w:r w:rsidR="001C5FC3" w:rsidRPr="009B2282">
        <w:rPr>
          <w:szCs w:val="24"/>
        </w:rPr>
        <w:t xml:space="preserve">020-nummer </w:t>
      </w:r>
      <w:r w:rsidRPr="009B2282">
        <w:rPr>
          <w:szCs w:val="24"/>
        </w:rPr>
        <w:t>för att stärka konsumentskyddet. Detta 020-nummer kan bemannas genom att det inrättas ett konsument</w:t>
      </w:r>
      <w:r w:rsidR="00B45E40" w:rsidRPr="009B2282">
        <w:rPr>
          <w:szCs w:val="24"/>
        </w:rPr>
        <w:t xml:space="preserve">rådgivningscentrum liknande de </w:t>
      </w:r>
      <w:r w:rsidR="0083584E" w:rsidRPr="009B2282">
        <w:rPr>
          <w:szCs w:val="24"/>
        </w:rPr>
        <w:t xml:space="preserve">callcenter </w:t>
      </w:r>
      <w:r w:rsidRPr="009B2282">
        <w:rPr>
          <w:szCs w:val="24"/>
        </w:rPr>
        <w:t>som finns runtom i landet. Ett sådant konsumentr</w:t>
      </w:r>
      <w:r w:rsidR="00095790" w:rsidRPr="009B2282">
        <w:rPr>
          <w:szCs w:val="24"/>
        </w:rPr>
        <w:t>ådgivning</w:t>
      </w:r>
      <w:r w:rsidR="00095790" w:rsidRPr="009B2282">
        <w:rPr>
          <w:szCs w:val="24"/>
        </w:rPr>
        <w:t>s</w:t>
      </w:r>
      <w:r w:rsidR="00095790" w:rsidRPr="009B2282">
        <w:rPr>
          <w:szCs w:val="24"/>
        </w:rPr>
        <w:t>centrum kan lokaliseras till Kalmar län.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3584E" w:rsidRPr="009B22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584E" w:rsidRPr="009B2282" w:rsidRDefault="0083584E" w:rsidP="0083584E">
            <w:pPr>
              <w:pStyle w:val="UnderskriftDatum"/>
              <w:spacing w:before="240"/>
            </w:pPr>
            <w:r w:rsidRPr="009B2282">
              <w:t>Stockholm den 11 april 2006</w:t>
            </w:r>
          </w:p>
        </w:tc>
        <w:tc>
          <w:tcPr>
            <w:tcW w:w="3047" w:type="dxa"/>
          </w:tcPr>
          <w:p w:rsidR="0083584E" w:rsidRPr="009B2282" w:rsidRDefault="0083584E" w:rsidP="0083584E">
            <w:pPr>
              <w:pStyle w:val="Underskrifter"/>
              <w:spacing w:before="240"/>
            </w:pPr>
          </w:p>
        </w:tc>
      </w:tr>
      <w:tr w:rsidR="0083584E" w:rsidRPr="009B22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584E" w:rsidRPr="009B2282" w:rsidRDefault="0083584E" w:rsidP="0083584E">
            <w:pPr>
              <w:pStyle w:val="Underskrifter"/>
            </w:pPr>
            <w:r w:rsidRPr="009B2282">
              <w:t>Krister Örnfjäder (s)</w:t>
            </w:r>
          </w:p>
        </w:tc>
        <w:tc>
          <w:tcPr>
            <w:tcW w:w="3047" w:type="dxa"/>
          </w:tcPr>
          <w:p w:rsidR="0083584E" w:rsidRPr="009B2282" w:rsidRDefault="0083584E" w:rsidP="0083584E">
            <w:pPr>
              <w:pStyle w:val="Underskrifter"/>
            </w:pPr>
          </w:p>
        </w:tc>
      </w:tr>
    </w:tbl>
    <w:p w:rsidR="001C5FC3" w:rsidRPr="009B2282" w:rsidRDefault="001C5FC3" w:rsidP="0083584E">
      <w:pPr>
        <w:pStyle w:val="Normaltindrag"/>
      </w:pPr>
    </w:p>
    <w:sectPr w:rsidR="001C5FC3" w:rsidRPr="009B2282" w:rsidSect="00835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115" w:rsidRPr="009B2282" w:rsidRDefault="008F5115">
      <w:r w:rsidRPr="009B2282">
        <w:separator/>
      </w:r>
    </w:p>
  </w:endnote>
  <w:endnote w:type="continuationSeparator" w:id="0">
    <w:p w:rsidR="008F5115" w:rsidRPr="009B2282" w:rsidRDefault="008F5115">
      <w:r w:rsidRPr="009B22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CF9" w:rsidRPr="009B2282" w:rsidRDefault="009B2282" w:rsidP="0083584E">
    <w:pPr>
      <w:pStyle w:val="Sidfot"/>
    </w:pPr>
    <w:r w:rsidRPr="009B22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49774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84E" w:rsidRDefault="008358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24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584E" w:rsidRDefault="008358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24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CF9" w:rsidRPr="009B2282" w:rsidRDefault="009B2282" w:rsidP="0083584E">
    <w:pPr>
      <w:pStyle w:val="Sidfot"/>
    </w:pPr>
    <w:r w:rsidRPr="009B22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8114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84E" w:rsidRDefault="008358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84E" w:rsidRDefault="008358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CF9" w:rsidRPr="009B2282" w:rsidRDefault="009B2282" w:rsidP="0083584E">
    <w:pPr>
      <w:pStyle w:val="Sidfot"/>
    </w:pPr>
    <w:r w:rsidRPr="009B22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47935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84E" w:rsidRDefault="008358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24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84E" w:rsidRDefault="008358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24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115" w:rsidRPr="009B2282" w:rsidRDefault="008F5115">
      <w:r w:rsidRPr="009B2282">
        <w:separator/>
      </w:r>
    </w:p>
  </w:footnote>
  <w:footnote w:type="continuationSeparator" w:id="0">
    <w:p w:rsidR="008F5115" w:rsidRPr="009B2282" w:rsidRDefault="008F5115">
      <w:r w:rsidRPr="009B22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CF9" w:rsidRPr="009B2282" w:rsidRDefault="009B2282" w:rsidP="0083584E">
    <w:pPr>
      <w:pStyle w:val="Sidhuvud"/>
    </w:pPr>
    <w:r w:rsidRPr="009B22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18655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84E" w:rsidRDefault="008358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584E" w:rsidRDefault="008358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CF9" w:rsidRPr="009B2282" w:rsidRDefault="009B2282" w:rsidP="0083584E">
    <w:pPr>
      <w:pStyle w:val="Sidhuvud"/>
    </w:pPr>
    <w:r w:rsidRPr="009B22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53577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84E" w:rsidRDefault="008358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584E" w:rsidRDefault="008358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84E" w:rsidRPr="009B2282" w:rsidRDefault="0083584E">
    <w:pPr>
      <w:pStyle w:val="FSHNormal"/>
      <w:tabs>
        <w:tab w:val="right" w:pos="5840"/>
      </w:tabs>
    </w:pPr>
    <w:r w:rsidRPr="009B2282">
      <w:br/>
    </w:r>
    <w:r w:rsidRPr="009B2282">
      <w:fldChar w:fldCharType="begin" w:fldLock="1"/>
    </w:r>
    <w:r w:rsidRPr="009B2282">
      <w:instrText xml:space="preserve"> DOCPROPERTY</w:instrText>
    </w:r>
    <w:r w:rsidRPr="009B2282">
      <w:rPr>
        <w:sz w:val="18"/>
      </w:rPr>
      <w:instrText xml:space="preserve"> "YearUser" *\charformat </w:instrText>
    </w:r>
    <w:r w:rsidRPr="009B2282">
      <w:fldChar w:fldCharType="separate"/>
    </w:r>
    <w:r w:rsidRPr="009B2282">
      <w:t>2005/06</w:t>
    </w:r>
    <w:r w:rsidRPr="009B2282">
      <w:fldChar w:fldCharType="end"/>
    </w:r>
    <w:r w:rsidRPr="009B2282">
      <w:t xml:space="preserve"> </w:t>
    </w:r>
    <w:r w:rsidRPr="009B2282">
      <w:tab/>
      <w:t xml:space="preserve">mnr: </w:t>
    </w:r>
    <w:r w:rsidRPr="009B2282">
      <w:fldChar w:fldCharType="begin" w:fldLock="1"/>
    </w:r>
    <w:r w:rsidRPr="009B2282">
      <w:instrText xml:space="preserve"> DOCPROPERTY</w:instrText>
    </w:r>
    <w:r w:rsidRPr="009B2282">
      <w:rPr>
        <w:sz w:val="18"/>
      </w:rPr>
      <w:instrText xml:space="preserve"> "Motionsnummer" *\charformat </w:instrText>
    </w:r>
    <w:r w:rsidRPr="009B2282">
      <w:fldChar w:fldCharType="separate"/>
    </w:r>
    <w:r w:rsidRPr="009B2282">
      <w:t>L20</w:t>
    </w:r>
    <w:r w:rsidRPr="009B2282">
      <w:fldChar w:fldCharType="end"/>
    </w:r>
    <w:r w:rsidRPr="009B2282">
      <w:br/>
    </w:r>
    <w:r w:rsidRPr="009B2282">
      <w:fldChar w:fldCharType="begin" w:fldLock="1"/>
    </w:r>
    <w:r w:rsidRPr="009B2282">
      <w:instrText xml:space="preserve"> DOCPROPERTY</w:instrText>
    </w:r>
    <w:r w:rsidRPr="009B2282">
      <w:rPr>
        <w:sz w:val="18"/>
      </w:rPr>
      <w:instrText xml:space="preserve"> "Samling" *\charformat </w:instrText>
    </w:r>
    <w:r w:rsidRPr="009B2282">
      <w:fldChar w:fldCharType="end"/>
    </w:r>
    <w:r w:rsidRPr="009B2282">
      <w:tab/>
      <w:t xml:space="preserve">pnr: </w:t>
    </w:r>
    <w:r w:rsidRPr="009B2282">
      <w:fldChar w:fldCharType="begin" w:fldLock="1"/>
    </w:r>
    <w:r w:rsidRPr="009B2282">
      <w:instrText xml:space="preserve"> DOCPROPERTY</w:instrText>
    </w:r>
    <w:r w:rsidRPr="009B2282">
      <w:rPr>
        <w:sz w:val="18"/>
      </w:rPr>
      <w:instrText xml:space="preserve"> "Partinummer" *\charformat </w:instrText>
    </w:r>
    <w:r w:rsidRPr="009B2282">
      <w:fldChar w:fldCharType="separate"/>
    </w:r>
    <w:r w:rsidRPr="009B2282">
      <w:t>s11185</w:t>
    </w:r>
    <w:r w:rsidRPr="009B2282">
      <w:fldChar w:fldCharType="end"/>
    </w:r>
  </w:p>
  <w:p w:rsidR="0083584E" w:rsidRPr="009B2282" w:rsidRDefault="0083584E">
    <w:pPr>
      <w:pStyle w:val="FSHRub1"/>
    </w:pPr>
    <w:r w:rsidRPr="009B2282">
      <w:t>Motion till riksdagen</w:t>
    </w:r>
    <w:r w:rsidRPr="009B2282">
      <w:br/>
    </w:r>
    <w:r w:rsidRPr="009B2282">
      <w:fldChar w:fldCharType="begin" w:fldLock="1"/>
    </w:r>
    <w:r w:rsidRPr="009B2282">
      <w:instrText xml:space="preserve"> DOCPROPERTY "YearUser" *\charformat </w:instrText>
    </w:r>
    <w:r w:rsidRPr="009B2282">
      <w:fldChar w:fldCharType="separate"/>
    </w:r>
    <w:r w:rsidRPr="009B2282">
      <w:t>2005/06</w:t>
    </w:r>
    <w:r w:rsidRPr="009B2282">
      <w:fldChar w:fldCharType="end"/>
    </w:r>
    <w:r w:rsidRPr="009B2282">
      <w:t>:</w:t>
    </w:r>
    <w:r w:rsidRPr="009B2282">
      <w:fldChar w:fldCharType="begin" w:fldLock="1"/>
    </w:r>
    <w:r w:rsidRPr="009B2282">
      <w:instrText xml:space="preserve"> DOCPROPERTY "Motionsnummer" *\charformat </w:instrText>
    </w:r>
    <w:r w:rsidRPr="009B2282">
      <w:fldChar w:fldCharType="separate"/>
    </w:r>
    <w:r w:rsidRPr="009B2282">
      <w:t>L20</w:t>
    </w:r>
    <w:r w:rsidRPr="009B2282">
      <w:fldChar w:fldCharType="end"/>
    </w:r>
  </w:p>
  <w:p w:rsidR="0083584E" w:rsidRPr="009B2282" w:rsidRDefault="0083584E">
    <w:pPr>
      <w:pStyle w:val="FSHNormalS5"/>
    </w:pPr>
    <w:r w:rsidRPr="009B2282">
      <w:fldChar w:fldCharType="begin" w:fldLock="1"/>
    </w:r>
    <w:r w:rsidRPr="009B2282">
      <w:instrText xml:space="preserve"> DOCPROPERTY "MotionarText" *\charformat </w:instrText>
    </w:r>
    <w:r w:rsidRPr="009B2282">
      <w:fldChar w:fldCharType="separate"/>
    </w:r>
    <w:r w:rsidRPr="009B2282">
      <w:t>av Krister Örnfjäder (s)</w:t>
    </w:r>
    <w:r w:rsidRPr="009B2282">
      <w:fldChar w:fldCharType="end"/>
    </w:r>
    <w:r w:rsidRPr="009B2282">
      <w:br/>
    </w:r>
    <w:r w:rsidRPr="009B2282">
      <w:fldChar w:fldCharType="begin" w:fldLock="1"/>
    </w:r>
    <w:r w:rsidRPr="009B2282">
      <w:instrText xml:space="preserve"> DOCPROPERTY "SvarFrasKort" *\charformat </w:instrText>
    </w:r>
    <w:r w:rsidRPr="009B2282">
      <w:fldChar w:fldCharType="separate"/>
    </w:r>
    <w:r w:rsidRPr="009B2282">
      <w:t>med anledning av prop. 2005/06:105</w:t>
    </w:r>
    <w:r w:rsidRPr="009B2282">
      <w:fldChar w:fldCharType="end"/>
    </w:r>
  </w:p>
  <w:p w:rsidR="0083584E" w:rsidRPr="009B2282" w:rsidRDefault="0083584E">
    <w:pPr>
      <w:pStyle w:val="FSHTitel"/>
    </w:pPr>
    <w:r w:rsidRPr="009B2282">
      <w:fldChar w:fldCharType="begin" w:fldLock="1"/>
    </w:r>
    <w:r w:rsidRPr="009B2282">
      <w:instrText xml:space="preserve"> DOCPROPERTY</w:instrText>
    </w:r>
    <w:r w:rsidRPr="009B2282">
      <w:rPr>
        <w:sz w:val="18"/>
      </w:rPr>
      <w:instrText xml:space="preserve"> "RubrikSvar" *\charformat </w:instrText>
    </w:r>
    <w:r w:rsidRPr="009B2282">
      <w:fldChar w:fldCharType="separate"/>
    </w:r>
    <w:r w:rsidRPr="009B2282">
      <w:t>Trygga konsumenter som handlar hållbart – Konsumentpolitikens mål och inriktning</w:t>
    </w:r>
    <w:r w:rsidRPr="009B2282">
      <w:fldChar w:fldCharType="end"/>
    </w:r>
  </w:p>
  <w:p w:rsidR="0083584E" w:rsidRPr="009B2282" w:rsidRDefault="0083584E" w:rsidP="0083584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096638"/>
    <w:multiLevelType w:val="hybridMultilevel"/>
    <w:tmpl w:val="2AF095D0"/>
    <w:lvl w:ilvl="0" w:tplc="45D44CD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775CC"/>
    <w:multiLevelType w:val="hybridMultilevel"/>
    <w:tmpl w:val="C8EA52E0"/>
    <w:lvl w:ilvl="0" w:tplc="848A2AC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677909">
    <w:abstractNumId w:val="14"/>
  </w:num>
  <w:num w:numId="2" w16cid:durableId="877157857">
    <w:abstractNumId w:val="10"/>
  </w:num>
  <w:num w:numId="3" w16cid:durableId="1339042731">
    <w:abstractNumId w:val="12"/>
  </w:num>
  <w:num w:numId="4" w16cid:durableId="124855627">
    <w:abstractNumId w:val="13"/>
  </w:num>
  <w:num w:numId="5" w16cid:durableId="1679892613">
    <w:abstractNumId w:val="8"/>
  </w:num>
  <w:num w:numId="6" w16cid:durableId="1350372098">
    <w:abstractNumId w:val="3"/>
  </w:num>
  <w:num w:numId="7" w16cid:durableId="220675687">
    <w:abstractNumId w:val="2"/>
  </w:num>
  <w:num w:numId="8" w16cid:durableId="1075393903">
    <w:abstractNumId w:val="1"/>
  </w:num>
  <w:num w:numId="9" w16cid:durableId="422341516">
    <w:abstractNumId w:val="0"/>
  </w:num>
  <w:num w:numId="10" w16cid:durableId="980187032">
    <w:abstractNumId w:val="9"/>
  </w:num>
  <w:num w:numId="11" w16cid:durableId="1245606891">
    <w:abstractNumId w:val="7"/>
  </w:num>
  <w:num w:numId="12" w16cid:durableId="1622957378">
    <w:abstractNumId w:val="6"/>
  </w:num>
  <w:num w:numId="13" w16cid:durableId="53550242">
    <w:abstractNumId w:val="5"/>
  </w:num>
  <w:num w:numId="14" w16cid:durableId="534274491">
    <w:abstractNumId w:val="4"/>
  </w:num>
  <w:num w:numId="15" w16cid:durableId="13073004">
    <w:abstractNumId w:val="15"/>
  </w:num>
  <w:num w:numId="16" w16cid:durableId="1654799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3"/>
  </w:docVars>
  <w:rsids>
    <w:rsidRoot w:val="00506DCE"/>
    <w:rsid w:val="00040D14"/>
    <w:rsid w:val="0004381F"/>
    <w:rsid w:val="00064BC3"/>
    <w:rsid w:val="000665E6"/>
    <w:rsid w:val="00066775"/>
    <w:rsid w:val="00072FB9"/>
    <w:rsid w:val="00095790"/>
    <w:rsid w:val="000E48DA"/>
    <w:rsid w:val="000F5ADD"/>
    <w:rsid w:val="00100531"/>
    <w:rsid w:val="0010382E"/>
    <w:rsid w:val="00122C53"/>
    <w:rsid w:val="001476AB"/>
    <w:rsid w:val="00163BF7"/>
    <w:rsid w:val="001C5FC3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467F0"/>
    <w:rsid w:val="003866EC"/>
    <w:rsid w:val="00393221"/>
    <w:rsid w:val="003F100A"/>
    <w:rsid w:val="00445271"/>
    <w:rsid w:val="00447A04"/>
    <w:rsid w:val="00486CBD"/>
    <w:rsid w:val="004A0504"/>
    <w:rsid w:val="004B60C2"/>
    <w:rsid w:val="004E38D9"/>
    <w:rsid w:val="00506DCE"/>
    <w:rsid w:val="00552412"/>
    <w:rsid w:val="005B145B"/>
    <w:rsid w:val="00740D6D"/>
    <w:rsid w:val="00743F76"/>
    <w:rsid w:val="00762AA6"/>
    <w:rsid w:val="007722D9"/>
    <w:rsid w:val="00794149"/>
    <w:rsid w:val="00797CE2"/>
    <w:rsid w:val="007B67A7"/>
    <w:rsid w:val="007C6092"/>
    <w:rsid w:val="007F2B3D"/>
    <w:rsid w:val="0083584E"/>
    <w:rsid w:val="00846903"/>
    <w:rsid w:val="0085392E"/>
    <w:rsid w:val="008832F6"/>
    <w:rsid w:val="008D1280"/>
    <w:rsid w:val="008F5115"/>
    <w:rsid w:val="00903921"/>
    <w:rsid w:val="009B2282"/>
    <w:rsid w:val="00A053C6"/>
    <w:rsid w:val="00A909AA"/>
    <w:rsid w:val="00AB5000"/>
    <w:rsid w:val="00AC246F"/>
    <w:rsid w:val="00B064AC"/>
    <w:rsid w:val="00B13BF0"/>
    <w:rsid w:val="00B33C81"/>
    <w:rsid w:val="00B45E40"/>
    <w:rsid w:val="00B54CF9"/>
    <w:rsid w:val="00B67E5B"/>
    <w:rsid w:val="00BA6BE0"/>
    <w:rsid w:val="00BB6D75"/>
    <w:rsid w:val="00C1285C"/>
    <w:rsid w:val="00C27B7D"/>
    <w:rsid w:val="00C44773"/>
    <w:rsid w:val="00CE3037"/>
    <w:rsid w:val="00CF7A43"/>
    <w:rsid w:val="00D01775"/>
    <w:rsid w:val="00D1174F"/>
    <w:rsid w:val="00D17120"/>
    <w:rsid w:val="00D53D04"/>
    <w:rsid w:val="00DC6C70"/>
    <w:rsid w:val="00E12F6E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B78C1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B13FD1-BFC2-4172-88AB-6DA25022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rticletext">
    <w:name w:val="articletext"/>
    <w:basedOn w:val="Normal"/>
    <w:rsid w:val="001C5FC3"/>
    <w:pPr>
      <w:spacing w:after="180" w:line="240" w:lineRule="auto"/>
    </w:pPr>
    <w:rPr>
      <w:rFonts w:ascii="Georgia" w:eastAsia="Arial Unicode MS" w:hAnsi="Georgia" w:cs="Arial Unicode MS"/>
      <w:sz w:val="20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584E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aliases w:val=" webb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288</Words>
  <Characters>1732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L20</vt:lpstr>
    </vt:vector>
  </TitlesOfParts>
  <Company>Riksdagen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</dc:title>
  <dc:subject>L20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2006-04-19T14:57:00Z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mot2000_433_2006-04-03</vt:lpwstr>
  </property>
  <property fmtid="{D5CDD505-2E9C-101B-9397-08002B2CF9AE}" pid="3" name="version">
    <vt:lpwstr>mot2000_433_2006-04-03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2005/06:105 Trygga konsumenter som handlar hållbart – Konsumentpolitikens mål och inriktning</vt:lpwstr>
  </property>
  <property fmtid="{D5CDD505-2E9C-101B-9397-08002B2CF9AE}" pid="11" name="SvarFrasKort">
    <vt:lpwstr>med anledning av prop. 2005/06:105</vt:lpwstr>
  </property>
  <property fmtid="{D5CDD505-2E9C-101B-9397-08002B2CF9AE}" pid="12" name="Svar">
    <vt:lpwstr>proposition</vt:lpwstr>
  </property>
  <property fmtid="{D5CDD505-2E9C-101B-9397-08002B2CF9AE}" pid="13" name="SvarNr">
    <vt:lpwstr>2005/06:105</vt:lpwstr>
  </property>
  <property fmtid="{D5CDD505-2E9C-101B-9397-08002B2CF9AE}" pid="14" name="RubrikSvar">
    <vt:lpwstr>Trygga konsumenter som handlar hållbart – Konsumentpolitikens mål och inriktning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20052006000000000115000111850069</vt:lpwstr>
  </property>
  <property fmtid="{D5CDD505-2E9C-101B-9397-08002B2CF9AE}" pid="47" name="datum">
    <vt:lpwstr>060411</vt:lpwstr>
  </property>
  <property fmtid="{D5CDD505-2E9C-101B-9397-08002B2CF9AE}" pid="48" name="avsändar-e-post">
    <vt:lpwstr/>
  </property>
  <property fmtid="{D5CDD505-2E9C-101B-9397-08002B2CF9AE}" pid="49" name="id">
    <vt:lpwstr>20052006000000000115000111850069</vt:lpwstr>
  </property>
  <property fmtid="{D5CDD505-2E9C-101B-9397-08002B2CF9AE}" pid="50" name="nummer">
    <vt:lpwstr>20</vt:lpwstr>
  </property>
  <property fmtid="{D5CDD505-2E9C-101B-9397-08002B2CF9AE}" pid="51" name="utskottsbeteckning">
    <vt:lpwstr>L</vt:lpwstr>
  </property>
  <property fmtid="{D5CDD505-2E9C-101B-9397-08002B2CF9AE}" pid="52" name="GlobalUID">
    <vt:lpwstr>{74A047E9-174A-4BA6-A444-37CB2ACC1539}</vt:lpwstr>
  </property>
  <property fmtid="{D5CDD505-2E9C-101B-9397-08002B2CF9AE}" pid="53" name="Överföringar">
    <vt:i4>0</vt:i4>
  </property>
</Properties>
</file>