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52219" w:rsidRDefault="00CD045C" w14:paraId="202C461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1D2953A171F4E66BA84F46EA7F321F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6c47d5f-6f16-4ed9-adff-a0630672a891"/>
        <w:id w:val="1473333892"/>
        <w:lock w:val="sdtLocked"/>
      </w:sdtPr>
      <w:sdtEndPr/>
      <w:sdtContent>
        <w:p w:rsidR="009475A6" w:rsidRDefault="00A54522" w14:paraId="210730D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möjligheten att införa en certifiering för hantverkare och entreprenörer som installerar avlopp,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E43175D7C4E4461956DB99F4C03435A"/>
        </w:placeholder>
        <w:text/>
      </w:sdtPr>
      <w:sdtEndPr/>
      <w:sdtContent>
        <w:p w:rsidRPr="009B062B" w:rsidR="006D79C9" w:rsidP="00333E95" w:rsidRDefault="006D79C9" w14:paraId="7F66E1A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24F1B" w:rsidP="00F60B9F" w:rsidRDefault="00F60B9F" w14:paraId="20EA6B47" w14:textId="77777777">
      <w:pPr>
        <w:pStyle w:val="Normalutanindragellerluft"/>
      </w:pPr>
      <w:r>
        <w:t xml:space="preserve">Idag finns inga krav på certifiering för entreprenör eller hantverkare som installerar avlopp. Fel installerade avlopp skapar onödiga utsläpp, skador och olyckor. </w:t>
      </w:r>
    </w:p>
    <w:p w:rsidRPr="00422B9E" w:rsidR="00422B9E" w:rsidP="00324F1B" w:rsidRDefault="00F60B9F" w14:paraId="28EC2727" w14:textId="6CCBF1A5">
      <w:r>
        <w:t>Att avlopp hanteras korrekt i hela vårt land är avgörande för hur våra vattendrag, hav och vårt grundvatten mår. Vi måste jobba på bred front för att komma tillrätta med förorenade hav och vattendrag</w:t>
      </w:r>
      <w:r w:rsidR="005104E5">
        <w:t>.</w:t>
      </w:r>
      <w:r>
        <w:t xml:space="preserve"> </w:t>
      </w:r>
      <w:r w:rsidR="005104E5">
        <w:t>A</w:t>
      </w:r>
      <w:r>
        <w:t xml:space="preserve">tt införa krav på certifiering av hantverkare och entreprenörer som installerar avlopp är en viktig åtgärd och ett steg på vägen.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16F84CF6F454FC39980DF35593A4CD5"/>
        </w:placeholder>
      </w:sdtPr>
      <w:sdtEndPr>
        <w:rPr>
          <w:i w:val="0"/>
          <w:noProof w:val="0"/>
        </w:rPr>
      </w:sdtEndPr>
      <w:sdtContent>
        <w:p w:rsidR="00552219" w:rsidP="00552219" w:rsidRDefault="00552219" w14:paraId="6B9A7461" w14:textId="77777777"/>
        <w:p w:rsidRPr="008E0FE2" w:rsidR="004801AC" w:rsidP="00552219" w:rsidRDefault="00CD045C" w14:paraId="4A96639F" w14:textId="2612E5B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475A6" w14:paraId="3A7709E1" w14:textId="77777777">
        <w:trPr>
          <w:cantSplit/>
        </w:trPr>
        <w:tc>
          <w:tcPr>
            <w:tcW w:w="50" w:type="pct"/>
            <w:vAlign w:val="bottom"/>
          </w:tcPr>
          <w:p w:rsidR="009475A6" w:rsidRDefault="00A54522" w14:paraId="7B78AE00" w14:textId="77777777">
            <w:pPr>
              <w:pStyle w:val="Underskrifter"/>
              <w:spacing w:after="0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 w:rsidR="009475A6" w:rsidRDefault="009475A6" w14:paraId="5FB83FDE" w14:textId="77777777">
            <w:pPr>
              <w:pStyle w:val="Underskrifter"/>
              <w:spacing w:after="0"/>
            </w:pPr>
          </w:p>
        </w:tc>
      </w:tr>
    </w:tbl>
    <w:p w:rsidR="00295148" w:rsidRDefault="00295148" w14:paraId="14ED1402" w14:textId="77777777"/>
    <w:sectPr w:rsidR="0029514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FB27B" w14:textId="77777777" w:rsidR="00F60B9F" w:rsidRDefault="00F60B9F" w:rsidP="000C1CAD">
      <w:pPr>
        <w:spacing w:line="240" w:lineRule="auto"/>
      </w:pPr>
      <w:r>
        <w:separator/>
      </w:r>
    </w:p>
  </w:endnote>
  <w:endnote w:type="continuationSeparator" w:id="0">
    <w:p w14:paraId="5EB0E0F6" w14:textId="77777777" w:rsidR="00F60B9F" w:rsidRDefault="00F60B9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F092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B4DC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65720" w14:textId="36AE0947" w:rsidR="00262EA3" w:rsidRPr="00552219" w:rsidRDefault="00262EA3" w:rsidP="0055221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2597D" w14:textId="77777777" w:rsidR="00F60B9F" w:rsidRDefault="00F60B9F" w:rsidP="000C1CAD">
      <w:pPr>
        <w:spacing w:line="240" w:lineRule="auto"/>
      </w:pPr>
      <w:r>
        <w:separator/>
      </w:r>
    </w:p>
  </w:footnote>
  <w:footnote w:type="continuationSeparator" w:id="0">
    <w:p w14:paraId="1D5B12D0" w14:textId="77777777" w:rsidR="00F60B9F" w:rsidRDefault="00F60B9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BF05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816959" wp14:editId="21B3338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A39A6C" w14:textId="02FD926F" w:rsidR="00262EA3" w:rsidRDefault="00CD045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60B9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60B9F">
                                <w:t>223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81695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3A39A6C" w14:textId="02FD926F" w:rsidR="00262EA3" w:rsidRDefault="00CD045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60B9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60B9F">
                          <w:t>223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100550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EA974" w14:textId="77777777" w:rsidR="00262EA3" w:rsidRDefault="00262EA3" w:rsidP="008563AC">
    <w:pPr>
      <w:jc w:val="right"/>
    </w:pPr>
  </w:p>
  <w:p w14:paraId="6BB7AD8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5904A" w14:textId="77777777" w:rsidR="00262EA3" w:rsidRDefault="00CD045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2CCA4B9" wp14:editId="2FD82F8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22D38A1" w14:textId="4878EDFF" w:rsidR="00262EA3" w:rsidRDefault="00CD045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5221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60B9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60B9F">
          <w:t>223</w:t>
        </w:r>
      </w:sdtContent>
    </w:sdt>
  </w:p>
  <w:p w14:paraId="7BE258D8" w14:textId="77777777" w:rsidR="00262EA3" w:rsidRPr="008227B3" w:rsidRDefault="00CD045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57746F0" w14:textId="0BC62C18" w:rsidR="00262EA3" w:rsidRPr="008227B3" w:rsidRDefault="00CD045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52219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52219">
          <w:t>:900</w:t>
        </w:r>
      </w:sdtContent>
    </w:sdt>
  </w:p>
  <w:p w14:paraId="3BE93164" w14:textId="3E87305D" w:rsidR="00262EA3" w:rsidRDefault="00CD045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52219">
          <w:t>av Magnus Manhammar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C1898C0" w14:textId="14E4C5E2" w:rsidR="00262EA3" w:rsidRDefault="00F60B9F" w:rsidP="00283E0F">
        <w:pPr>
          <w:pStyle w:val="FSHRub2"/>
        </w:pPr>
        <w:r>
          <w:t>Certifiering för entreprenörer eller hantverkare som installerar avlopp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6A8EC4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60B9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27BF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148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4F1B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04E5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219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4AA3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5A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522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45C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0B9F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70738A"/>
  <w15:chartTrackingRefBased/>
  <w15:docId w15:val="{B7AF6B3D-B41B-4E98-AEC4-8651674B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D2953A171F4E66BA84F46EA7F321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A5602A-9705-4D28-8F86-2EC5AE10805E}"/>
      </w:docPartPr>
      <w:docPartBody>
        <w:p w:rsidR="004A083D" w:rsidRDefault="004A083D">
          <w:pPr>
            <w:pStyle w:val="B1D2953A171F4E66BA84F46EA7F321F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E43175D7C4E4461956DB99F4C0343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3DEC5F-1C38-44A5-91BE-1FB82287E8D7}"/>
      </w:docPartPr>
      <w:docPartBody>
        <w:p w:rsidR="004A083D" w:rsidRDefault="004A083D">
          <w:pPr>
            <w:pStyle w:val="4E43175D7C4E4461956DB99F4C03435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16F84CF6F454FC39980DF35593A4C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0E2BD6-EA11-4B07-A74B-ADF3C478E1DF}"/>
      </w:docPartPr>
      <w:docPartBody>
        <w:p w:rsidR="00E901A4" w:rsidRDefault="00E901A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83D"/>
    <w:rsid w:val="004A083D"/>
    <w:rsid w:val="00CC2D96"/>
    <w:rsid w:val="00E9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1D2953A171F4E66BA84F46EA7F321F8">
    <w:name w:val="B1D2953A171F4E66BA84F46EA7F321F8"/>
  </w:style>
  <w:style w:type="paragraph" w:customStyle="1" w:styleId="4E43175D7C4E4461956DB99F4C03435A">
    <w:name w:val="4E43175D7C4E4461956DB99F4C0343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FCEBB8-EE48-4AEB-815C-1D39460F2C03}"/>
</file>

<file path=customXml/itemProps2.xml><?xml version="1.0" encoding="utf-8"?>
<ds:datastoreItem xmlns:ds="http://schemas.openxmlformats.org/officeDocument/2006/customXml" ds:itemID="{FF3A0997-1271-49DE-BA98-BA25CF0BC116}"/>
</file>

<file path=customXml/itemProps3.xml><?xml version="1.0" encoding="utf-8"?>
<ds:datastoreItem xmlns:ds="http://schemas.openxmlformats.org/officeDocument/2006/customXml" ds:itemID="{38D48060-AB84-4534-BC1F-8E80CE300A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670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