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7B4DB81B29547E7A132861CB7041E52"/>
        </w:placeholder>
        <w:text/>
      </w:sdtPr>
      <w:sdtEndPr/>
      <w:sdtContent>
        <w:p w:rsidRPr="009B062B" w:rsidR="00AF30DD" w:rsidP="00853A6C" w:rsidRDefault="00AF30DD" w14:paraId="3E3E63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f31f84-7f2d-43a0-9010-d031ae9d8211"/>
        <w:id w:val="-1686904874"/>
        <w:lock w:val="sdtLocked"/>
      </w:sdtPr>
      <w:sdtEndPr/>
      <w:sdtContent>
        <w:p w:rsidR="00560235" w:rsidRDefault="00A9130B" w14:paraId="6BE0C3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förtydligande av reglerna om skattehantering av dricks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AC3048442244EAAF5652B232DAF2F4"/>
        </w:placeholder>
        <w:text/>
      </w:sdtPr>
      <w:sdtEndPr/>
      <w:sdtContent>
        <w:p w:rsidRPr="009B062B" w:rsidR="006D79C9" w:rsidP="00333E95" w:rsidRDefault="006D79C9" w14:paraId="55BB62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7C56" w:rsidP="00A924F4" w:rsidRDefault="004D7C56" w14:paraId="4B30AF75" w14:textId="29608BCC">
      <w:pPr>
        <w:pStyle w:val="Normalutanindragellerluft"/>
      </w:pPr>
      <w:r>
        <w:t>I Sverige har vi slopat såväl gåvoskatt som arvsskatt. I början av 2000-talet avskaffades de gemensamt, vilket är rimligt eftersom gåvoskatt och arvsskatt ofta hör samman. De flesta länder som tar ut arvsskatt tar också ut gåvoskatt.</w:t>
      </w:r>
    </w:p>
    <w:p w:rsidR="004D7C56" w:rsidP="004D7C56" w:rsidRDefault="004D7C56" w14:paraId="4B76EC50" w14:textId="77777777">
      <w:r>
        <w:t>Människor som arbetar inom hotell- och restaurangbranschen förväntas dock betala både inkomstskatt och egenavgift på pengar som ges i dricks, trots att det i formell mening bör ses som en gåva som vilken som helst. Att justera reglerna kring detta i en mer tillåtande riktning vore därför i enlighet med det allmänna rättsmedvetandet, vilket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30036A9831489E910BA73ECC9DA2F7"/>
        </w:placeholder>
      </w:sdtPr>
      <w:sdtEndPr>
        <w:rPr>
          <w:i w:val="0"/>
          <w:noProof w:val="0"/>
        </w:rPr>
      </w:sdtEndPr>
      <w:sdtContent>
        <w:p w:rsidR="00853A6C" w:rsidP="00853A6C" w:rsidRDefault="00853A6C" w14:paraId="3BBF469B" w14:textId="77777777"/>
        <w:p w:rsidRPr="008E0FE2" w:rsidR="004801AC" w:rsidP="00853A6C" w:rsidRDefault="003E7A81" w14:paraId="4D5B4632" w14:textId="32B143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0235" w14:paraId="340F43C9" w14:textId="77777777">
        <w:trPr>
          <w:cantSplit/>
        </w:trPr>
        <w:tc>
          <w:tcPr>
            <w:tcW w:w="50" w:type="pct"/>
            <w:vAlign w:val="bottom"/>
          </w:tcPr>
          <w:p w:rsidR="00560235" w:rsidRDefault="00A9130B" w14:paraId="3E6CDB47" w14:textId="77777777"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 w:rsidR="00560235" w:rsidRDefault="00560235" w14:paraId="712503CA" w14:textId="77777777">
            <w:pPr>
              <w:pStyle w:val="Underskrifter"/>
            </w:pPr>
          </w:p>
        </w:tc>
      </w:tr>
    </w:tbl>
    <w:p w:rsidR="00FF27C2" w:rsidRDefault="00FF27C2" w14:paraId="2109979E" w14:textId="77777777"/>
    <w:sectPr w:rsidR="00FF27C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EB89" w14:textId="77777777" w:rsidR="00DD415E" w:rsidRDefault="00DD415E" w:rsidP="000C1CAD">
      <w:pPr>
        <w:spacing w:line="240" w:lineRule="auto"/>
      </w:pPr>
      <w:r>
        <w:separator/>
      </w:r>
    </w:p>
  </w:endnote>
  <w:endnote w:type="continuationSeparator" w:id="0">
    <w:p w14:paraId="01ADAD1B" w14:textId="77777777" w:rsidR="00DD415E" w:rsidRDefault="00DD41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5C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C0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C369" w14:textId="79C9C5BD" w:rsidR="00262EA3" w:rsidRPr="00853A6C" w:rsidRDefault="00262EA3" w:rsidP="00853A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6865" w14:textId="77777777" w:rsidR="00DD415E" w:rsidRDefault="00DD415E" w:rsidP="000C1CAD">
      <w:pPr>
        <w:spacing w:line="240" w:lineRule="auto"/>
      </w:pPr>
      <w:r>
        <w:separator/>
      </w:r>
    </w:p>
  </w:footnote>
  <w:footnote w:type="continuationSeparator" w:id="0">
    <w:p w14:paraId="41346006" w14:textId="77777777" w:rsidR="00DD415E" w:rsidRDefault="00DD41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53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48D43C" wp14:editId="6C02B0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D87C6" w14:textId="5D6DED0C" w:rsidR="00262EA3" w:rsidRDefault="003E7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7C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54FC">
                                <w:t>1421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48D43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AD87C6" w14:textId="5D6DED0C" w:rsidR="00262EA3" w:rsidRDefault="003E7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7C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54FC">
                          <w:t>1421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CBB1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468" w14:textId="77777777" w:rsidR="00262EA3" w:rsidRDefault="00262EA3" w:rsidP="008563AC">
    <w:pPr>
      <w:jc w:val="right"/>
    </w:pPr>
  </w:p>
  <w:p w14:paraId="3AEC7D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61C" w14:textId="77777777" w:rsidR="00262EA3" w:rsidRDefault="003E7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27D928" wp14:editId="19C29A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6FA6C1" w14:textId="72AC6183" w:rsidR="00262EA3" w:rsidRDefault="003E7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3A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7C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54FC">
          <w:t>1421</w:t>
        </w:r>
      </w:sdtContent>
    </w:sdt>
  </w:p>
  <w:p w14:paraId="415D1800" w14:textId="77777777" w:rsidR="00262EA3" w:rsidRPr="008227B3" w:rsidRDefault="003E7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6E8255" w14:textId="79D63B2E" w:rsidR="00262EA3" w:rsidRPr="008227B3" w:rsidRDefault="003E7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A6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3A6C">
          <w:t>:631</w:t>
        </w:r>
      </w:sdtContent>
    </w:sdt>
  </w:p>
  <w:p w14:paraId="498AB18C" w14:textId="6AAF08F9" w:rsidR="00262EA3" w:rsidRDefault="003E7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3A6C"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CA2A50" w14:textId="5C014CB7" w:rsidR="00262EA3" w:rsidRDefault="004D7C56" w:rsidP="00283E0F">
        <w:pPr>
          <w:pStyle w:val="FSHRub2"/>
        </w:pPr>
        <w:r>
          <w:t>Undantagen skatteplikt för dricks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C632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D7C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4FC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17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04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A8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C56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23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463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6C4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6C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EA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30B"/>
    <w:rsid w:val="00A919F2"/>
    <w:rsid w:val="00A91A50"/>
    <w:rsid w:val="00A91F7E"/>
    <w:rsid w:val="00A924F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22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15E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1E7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7C2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D05D87"/>
  <w15:chartTrackingRefBased/>
  <w15:docId w15:val="{F98BF5D4-58EA-42D7-99A0-E72D4571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B4DB81B29547E7A132861CB7041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F580F-0B9D-4D0E-9846-43C0224D018D}"/>
      </w:docPartPr>
      <w:docPartBody>
        <w:p w:rsidR="00840030" w:rsidRDefault="0019094D">
          <w:pPr>
            <w:pStyle w:val="D7B4DB81B29547E7A132861CB7041E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AC3048442244EAAF5652B232DAF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A5D47-7E16-4ECC-B4AD-428CB342FDAC}"/>
      </w:docPartPr>
      <w:docPartBody>
        <w:p w:rsidR="00840030" w:rsidRDefault="0019094D">
          <w:pPr>
            <w:pStyle w:val="2BAC3048442244EAAF5652B232DAF2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0036A9831489E910BA73ECC9DA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20BCE-21FB-4887-B2AA-DC78A91268A0}"/>
      </w:docPartPr>
      <w:docPartBody>
        <w:p w:rsidR="00C72109" w:rsidRDefault="00C721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30"/>
    <w:rsid w:val="0019094D"/>
    <w:rsid w:val="00445EB9"/>
    <w:rsid w:val="00685B2B"/>
    <w:rsid w:val="00840030"/>
    <w:rsid w:val="00C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B4DB81B29547E7A132861CB7041E52">
    <w:name w:val="D7B4DB81B29547E7A132861CB7041E52"/>
  </w:style>
  <w:style w:type="paragraph" w:customStyle="1" w:styleId="2BAC3048442244EAAF5652B232DAF2F4">
    <w:name w:val="2BAC3048442244EAAF5652B232DAF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A7544-91E1-40D1-A784-821104E467C8}"/>
</file>

<file path=customXml/itemProps2.xml><?xml version="1.0" encoding="utf-8"?>
<ds:datastoreItem xmlns:ds="http://schemas.openxmlformats.org/officeDocument/2006/customXml" ds:itemID="{26C21EB0-64EB-40F9-A055-D7E2EDFD0BA4}"/>
</file>

<file path=customXml/itemProps3.xml><?xml version="1.0" encoding="utf-8"?>
<ds:datastoreItem xmlns:ds="http://schemas.openxmlformats.org/officeDocument/2006/customXml" ds:itemID="{873DDE06-09C2-451D-8CB8-51F1E9DDC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