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C42CF" w14:textId="77777777" w:rsidR="008A0B1D" w:rsidRDefault="008A0B1D" w:rsidP="00DA0661">
      <w:pPr>
        <w:pStyle w:val="Rubrik"/>
      </w:pPr>
      <w:bookmarkStart w:id="0" w:name="Start"/>
      <w:bookmarkEnd w:id="0"/>
      <w:r>
        <w:t>Svar på fråga 2019/20:55 av Erik Ottoson (M)</w:t>
      </w:r>
      <w:r>
        <w:br/>
        <w:t>Missbruk av attefallsreglerna</w:t>
      </w:r>
    </w:p>
    <w:p w14:paraId="3EDBD272" w14:textId="77777777" w:rsidR="008A0B1D" w:rsidRDefault="004D71D5" w:rsidP="00983026">
      <w:pPr>
        <w:pStyle w:val="Brdtext"/>
      </w:pPr>
      <w:sdt>
        <w:sdtPr>
          <w:alias w:val="Frågeställare"/>
          <w:tag w:val="delete"/>
          <w:id w:val="-1635256365"/>
          <w:placeholder>
            <w:docPart w:val="266BCAB39AE94146BBB6EE6E275D2AE6"/>
          </w:placeholder>
          <w:dataBinding w:prefixMappings="xmlns:ns0='http://lp/documentinfo/RK' " w:xpath="/ns0:DocumentInfo[1]/ns0:BaseInfo[1]/ns0:Extra3[1]" w:storeItemID="{80E0D85B-754A-472B-89E1-2F5DBC1CC8EE}"/>
          <w:text/>
        </w:sdtPr>
        <w:sdtEndPr/>
        <w:sdtContent>
          <w:r w:rsidR="008A0B1D">
            <w:t>Erik Ottoson</w:t>
          </w:r>
        </w:sdtContent>
      </w:sdt>
      <w:r w:rsidR="008A0B1D">
        <w:t xml:space="preserve"> har frågat mig vad jag avser att göra för att stoppa missbruket av attefallsreglerna. </w:t>
      </w:r>
    </w:p>
    <w:p w14:paraId="122531B0" w14:textId="6C041B8D" w:rsidR="00B44775" w:rsidRDefault="00D905F2" w:rsidP="00983026">
      <w:pPr>
        <w:pStyle w:val="Brdtext"/>
      </w:pPr>
      <w:r>
        <w:t xml:space="preserve">Frågan ställs mot bakgrund av </w:t>
      </w:r>
      <w:r w:rsidR="00346926">
        <w:t xml:space="preserve">att </w:t>
      </w:r>
      <w:r w:rsidR="00B44775">
        <w:t xml:space="preserve">hela bostadsområden som är planlagda som villaområden </w:t>
      </w:r>
      <w:r w:rsidR="00963729">
        <w:t xml:space="preserve">kan </w:t>
      </w:r>
      <w:r w:rsidR="00B44775">
        <w:t>omvandla</w:t>
      </w:r>
      <w:r w:rsidR="00963729">
        <w:t>s</w:t>
      </w:r>
      <w:r w:rsidR="00B44775">
        <w:t xml:space="preserve"> till bostadsrättsområden, vilket leder till att kommunens planmonopol </w:t>
      </w:r>
      <w:r w:rsidR="00963729">
        <w:t xml:space="preserve">urholkas </w:t>
      </w:r>
      <w:r w:rsidR="00B44775">
        <w:t>såväl som planeringen av vägar, avlopp, elförsörjning</w:t>
      </w:r>
      <w:r w:rsidR="003F38FA">
        <w:t>, kollektivtrafik, förskola, skola, idrottshallar och annan samhällsservice</w:t>
      </w:r>
      <w:r w:rsidR="00D5183F">
        <w:t xml:space="preserve"> försvåras</w:t>
      </w:r>
      <w:r w:rsidR="003F38FA">
        <w:t xml:space="preserve">. </w:t>
      </w:r>
      <w:r w:rsidR="00963729">
        <w:t xml:space="preserve">Erik Ottosson framhåller även att syftet </w:t>
      </w:r>
      <w:r w:rsidR="003F38FA">
        <w:t xml:space="preserve">med regelverket </w:t>
      </w:r>
      <w:r w:rsidR="00963729">
        <w:t xml:space="preserve">inte </w:t>
      </w:r>
      <w:r w:rsidR="003F38FA">
        <w:t>var att så mycket som en tredubbling av antalet tänkta bostäder skulle uppstå.</w:t>
      </w:r>
    </w:p>
    <w:p w14:paraId="37EFF159" w14:textId="548AC1AD" w:rsidR="00C877BE" w:rsidRDefault="00234824" w:rsidP="00983026">
      <w:pPr>
        <w:pStyle w:val="Brdtext"/>
      </w:pPr>
      <w:r>
        <w:t>Jag kan konstatera att d</w:t>
      </w:r>
      <w:r w:rsidR="003F38FA">
        <w:t xml:space="preserve">e så kallade attefallsreglerna infördes 2014 </w:t>
      </w:r>
      <w:r>
        <w:t xml:space="preserve">i plan- och bygglagen </w:t>
      </w:r>
      <w:r w:rsidR="00561692">
        <w:t xml:space="preserve">(2010:900) </w:t>
      </w:r>
      <w:r w:rsidR="003F38FA">
        <w:t>på förslag av en borgerlig regering</w:t>
      </w:r>
      <w:r w:rsidR="00324E24">
        <w:t xml:space="preserve">. </w:t>
      </w:r>
      <w:r w:rsidR="004A0003">
        <w:t xml:space="preserve">Reglerna </w:t>
      </w:r>
      <w:r>
        <w:t xml:space="preserve">innebär bl.a. </w:t>
      </w:r>
      <w:r w:rsidR="00D060B7">
        <w:t xml:space="preserve">att ett enbostadshus kan inredas med en ytterligare bostad och </w:t>
      </w:r>
      <w:r w:rsidR="005A514E">
        <w:t xml:space="preserve">att det på samma tomt kan uppföras ett komplementbostadshus om maximalt </w:t>
      </w:r>
      <w:r w:rsidR="00963729">
        <w:t xml:space="preserve">25 </w:t>
      </w:r>
      <w:r w:rsidR="005A514E">
        <w:t>kvadratmeter</w:t>
      </w:r>
      <w:r w:rsidR="00324E24">
        <w:t>,</w:t>
      </w:r>
      <w:r w:rsidR="005A514E">
        <w:t xml:space="preserve"> </w:t>
      </w:r>
      <w:r>
        <w:t xml:space="preserve">både </w:t>
      </w:r>
      <w:r w:rsidR="005A514E">
        <w:t xml:space="preserve">utan krav på bygglov och i strid med gällande detaljplan. </w:t>
      </w:r>
      <w:r w:rsidR="00461FB9">
        <w:t xml:space="preserve">Utifrån hur reglerna är utformade har en </w:t>
      </w:r>
      <w:r w:rsidR="005A514E">
        <w:t>tredubbling av antalet bost</w:t>
      </w:r>
      <w:r w:rsidR="006048F2">
        <w:t>äder på en tomt</w:t>
      </w:r>
      <w:r w:rsidR="005A514E">
        <w:t xml:space="preserve">, i strid med detaljplanens bestämmelser, </w:t>
      </w:r>
      <w:r w:rsidR="00461FB9">
        <w:t xml:space="preserve">varit möjlig sedan reglerna trädde i kraft och </w:t>
      </w:r>
      <w:r w:rsidR="005A514E">
        <w:t>framstår</w:t>
      </w:r>
      <w:r w:rsidR="00B605E0">
        <w:t xml:space="preserve"> därmed</w:t>
      </w:r>
      <w:r>
        <w:t xml:space="preserve"> </w:t>
      </w:r>
      <w:r w:rsidR="005A514E">
        <w:t xml:space="preserve">som </w:t>
      </w:r>
      <w:r w:rsidR="006048F2">
        <w:t xml:space="preserve">ett </w:t>
      </w:r>
      <w:r w:rsidR="00D5183F">
        <w:t xml:space="preserve">tydligt </w:t>
      </w:r>
      <w:r w:rsidR="006048F2">
        <w:t xml:space="preserve">syfte med </w:t>
      </w:r>
      <w:r w:rsidR="005A514E">
        <w:t xml:space="preserve">bestämmelserna. </w:t>
      </w:r>
    </w:p>
    <w:p w14:paraId="0B0AB6F5" w14:textId="04CC43EC" w:rsidR="00D12215" w:rsidRDefault="002D1BF5" w:rsidP="00983026">
      <w:pPr>
        <w:pStyle w:val="Brdtext"/>
      </w:pPr>
      <w:r>
        <w:t>Av propositionen Nya åtgärder som kan genomföras utan krav på bygglov (prop. 2013/14:127</w:t>
      </w:r>
      <w:r w:rsidR="00D5183F">
        <w:t xml:space="preserve"> s. 70</w:t>
      </w:r>
      <w:r>
        <w:t xml:space="preserve">) framgår att </w:t>
      </w:r>
      <w:r w:rsidR="00D5183F">
        <w:t xml:space="preserve">den dåvarande regeringen bedömde att </w:t>
      </w:r>
      <w:r>
        <w:t xml:space="preserve">inverkan på stads- eller landskapsbilden sammantaget </w:t>
      </w:r>
      <w:r w:rsidR="00D5183F">
        <w:t>kunde</w:t>
      </w:r>
      <w:r>
        <w:t xml:space="preserve"> bli påtagliga. </w:t>
      </w:r>
      <w:r w:rsidR="00C877BE">
        <w:t xml:space="preserve">Av </w:t>
      </w:r>
      <w:r w:rsidR="00461FB9" w:rsidRPr="00461FB9">
        <w:t xml:space="preserve">Boverkets rapport Lovbefriade åtgärder, utvändiga ändringar och anmälan - analys och förslag </w:t>
      </w:r>
      <w:r w:rsidR="00461FB9">
        <w:t>(</w:t>
      </w:r>
      <w:r w:rsidR="00461FB9" w:rsidRPr="00461FB9">
        <w:t>2018:17</w:t>
      </w:r>
      <w:r w:rsidR="00461FB9">
        <w:t>),</w:t>
      </w:r>
      <w:r w:rsidR="00461FB9" w:rsidRPr="00461FB9">
        <w:t xml:space="preserve"> </w:t>
      </w:r>
      <w:r w:rsidR="00D12215">
        <w:t>framgår</w:t>
      </w:r>
      <w:r w:rsidR="00D12215" w:rsidRPr="00D12215">
        <w:t xml:space="preserve"> </w:t>
      </w:r>
      <w:r w:rsidR="00C877BE">
        <w:t xml:space="preserve">att en konsekvens av att tillåta att </w:t>
      </w:r>
      <w:r w:rsidR="00C877BE">
        <w:lastRenderedPageBreak/>
        <w:t>många och relativt omfattande åtgärder får strida mot planbestämmelser är att planmonopolet urholkas</w:t>
      </w:r>
      <w:r w:rsidR="00324E24">
        <w:t>. Det</w:t>
      </w:r>
      <w:r w:rsidR="00C877BE">
        <w:t xml:space="preserve"> </w:t>
      </w:r>
      <w:r w:rsidR="004A0003">
        <w:t>blir</w:t>
      </w:r>
      <w:r w:rsidR="00C877BE">
        <w:t xml:space="preserve"> svårare för kommunerna att styra över bebyggelseutvecklingen och förutse påverkan på bl.a. arkitektur, infrastruktur och andra samhällsfunktioner. Av rapporten framgår samtidigt att </w:t>
      </w:r>
      <w:r w:rsidR="00D12215" w:rsidRPr="00D12215">
        <w:t>flera kommuner framhåller att den stora vinsten med regleringen är att åtgärderna får vidtas i strid med gällande detaljplan</w:t>
      </w:r>
      <w:r w:rsidR="00324E24">
        <w:t xml:space="preserve">. Detta </w:t>
      </w:r>
      <w:r w:rsidR="00D12215" w:rsidRPr="00D12215">
        <w:t>eftersom kommuner av resursskäl inte gärna ändrar detaljplaner för befintlig småhusbebyggelse, trots att det ibland kan vara lämpligt att tillåta en högre exploatering än vad planen medger.</w:t>
      </w:r>
    </w:p>
    <w:p w14:paraId="35197D64" w14:textId="2CBD933B" w:rsidR="009475A2" w:rsidRDefault="00C877BE" w:rsidP="00983026">
      <w:pPr>
        <w:pStyle w:val="Brdtext"/>
      </w:pPr>
      <w:r>
        <w:t>Jag delar inte d</w:t>
      </w:r>
      <w:r w:rsidR="00324E24">
        <w:t>en</w:t>
      </w:r>
      <w:r>
        <w:t xml:space="preserve"> bild</w:t>
      </w:r>
      <w:r w:rsidR="00324E24">
        <w:t xml:space="preserve"> du ger</w:t>
      </w:r>
      <w:r>
        <w:t xml:space="preserve"> av </w:t>
      </w:r>
      <w:r w:rsidR="001228F2">
        <w:t xml:space="preserve">att det finns </w:t>
      </w:r>
      <w:r w:rsidR="00324E24">
        <w:t xml:space="preserve">ett omfattande </w:t>
      </w:r>
      <w:r>
        <w:t xml:space="preserve">problem </w:t>
      </w:r>
      <w:r w:rsidR="004A0003">
        <w:t>med att</w:t>
      </w:r>
      <w:r>
        <w:t xml:space="preserve"> detaljplaner som antagits innan </w:t>
      </w:r>
      <w:r w:rsidR="001F0F1F">
        <w:t xml:space="preserve">de s.k. </w:t>
      </w:r>
      <w:r>
        <w:t>attefallsreglerna infördes nu genomförs med ett maximalt utnyttjande av de möjligheter som attefallsreglerna ger</w:t>
      </w:r>
      <w:r w:rsidR="00561692">
        <w:t xml:space="preserve">. Av Boverkets rapport framgår att </w:t>
      </w:r>
      <w:r w:rsidR="00C2799D" w:rsidRPr="00316BD7">
        <w:t xml:space="preserve">möjligheten att uppföra ett komplementbostadshus </w:t>
      </w:r>
      <w:r w:rsidR="00561692">
        <w:t xml:space="preserve">och att inreda en ytterligare bostad </w:t>
      </w:r>
      <w:r w:rsidR="00C2799D" w:rsidRPr="00316BD7">
        <w:t xml:space="preserve">utan bygglov endast </w:t>
      </w:r>
      <w:r w:rsidR="00561692">
        <w:t xml:space="preserve">har </w:t>
      </w:r>
      <w:r w:rsidR="00C2799D" w:rsidRPr="00316BD7">
        <w:t>haft en begränsad betydelse för bostadsförsörjningen</w:t>
      </w:r>
      <w:r w:rsidR="00561692">
        <w:t xml:space="preserve">. Vidare framgår att </w:t>
      </w:r>
      <w:r w:rsidR="009475A2">
        <w:t xml:space="preserve">kommunerna i allt större utsträckning tar höjd för </w:t>
      </w:r>
      <w:r w:rsidR="00E16FE8">
        <w:t>attefalls</w:t>
      </w:r>
      <w:r w:rsidR="009475A2">
        <w:t>åtgärderna i sin planläggning och minskar byggrätterna</w:t>
      </w:r>
      <w:r w:rsidR="00561692">
        <w:t xml:space="preserve"> i nya detaljplaner</w:t>
      </w:r>
      <w:r w:rsidR="009475A2">
        <w:t xml:space="preserve">. </w:t>
      </w:r>
      <w:r w:rsidR="001F0F1F">
        <w:t xml:space="preserve">Kommunen har även möjlighet att återinföra bygglovsplikten genom detaljplanen om området utgör en värdefull miljö (9 kap. 8 § första stycket 2 a plan- och bygglagen). Bestämmelserna är inte heller tillämpliga i bebyggelseområden som är </w:t>
      </w:r>
      <w:r w:rsidR="001F0F1F" w:rsidRPr="001F0F1F">
        <w:t>särskilt värdefull</w:t>
      </w:r>
      <w:r w:rsidR="001F0F1F">
        <w:t>a</w:t>
      </w:r>
      <w:r w:rsidR="001F0F1F" w:rsidRPr="001F0F1F">
        <w:t xml:space="preserve"> från historisk, kulturhistorisk, miljömässig eller konstnärlig synpunkt </w:t>
      </w:r>
      <w:r w:rsidR="001F0F1F">
        <w:t xml:space="preserve">och som därmed </w:t>
      </w:r>
      <w:r w:rsidR="001F0F1F" w:rsidRPr="001F0F1F">
        <w:t xml:space="preserve">inte </w:t>
      </w:r>
      <w:r w:rsidR="001F0F1F">
        <w:t xml:space="preserve">får </w:t>
      </w:r>
      <w:r w:rsidR="001F0F1F" w:rsidRPr="001F0F1F">
        <w:t>förvanskas</w:t>
      </w:r>
      <w:r w:rsidR="001F0F1F">
        <w:t xml:space="preserve"> (9 kap. 4 d § första stycket plan- och bygglagen)</w:t>
      </w:r>
      <w:r w:rsidR="001F0F1F" w:rsidRPr="001F0F1F">
        <w:t>.</w:t>
      </w:r>
    </w:p>
    <w:p w14:paraId="2DEC3B7F" w14:textId="64DA1329" w:rsidR="009475A2" w:rsidRDefault="00561692" w:rsidP="00983026">
      <w:pPr>
        <w:pStyle w:val="Brdtext"/>
      </w:pPr>
      <w:r>
        <w:t xml:space="preserve">Jag ser vidare inte några uppenbara </w:t>
      </w:r>
      <w:r w:rsidR="001228F2">
        <w:t xml:space="preserve">problem </w:t>
      </w:r>
      <w:r>
        <w:t xml:space="preserve">med att bostäderna upplåts med bostadsrätt. </w:t>
      </w:r>
      <w:r w:rsidR="009475A2">
        <w:t>Det är heller ingen fråga som regleras genom plan- och bygglagen.</w:t>
      </w:r>
    </w:p>
    <w:p w14:paraId="5C1F912E" w14:textId="77777777" w:rsidR="00DB5C30" w:rsidRDefault="00C2799D" w:rsidP="00983026">
      <w:pPr>
        <w:pStyle w:val="Brdtext"/>
      </w:pPr>
      <w:r w:rsidRPr="00F15984">
        <w:t xml:space="preserve">Med hänsyn till </w:t>
      </w:r>
      <w:r w:rsidR="00CD21F8">
        <w:t>det stora behovet av bostäder</w:t>
      </w:r>
      <w:r w:rsidRPr="00F15984">
        <w:t xml:space="preserve"> är det angeläget att snarast möjligt vidta alla åtgärder som kan öka tillgången till bostäder.</w:t>
      </w:r>
      <w:r>
        <w:t xml:space="preserve"> </w:t>
      </w:r>
      <w:r w:rsidR="00316BD7" w:rsidRPr="00316BD7">
        <w:t>Regeringen</w:t>
      </w:r>
      <w:r>
        <w:t xml:space="preserve"> </w:t>
      </w:r>
      <w:r w:rsidR="00316BD7" w:rsidRPr="00316BD7">
        <w:t>ser positivt på möjligheten att uppföra ett komplementbostadshus till ett en- eller tvåbostadshus</w:t>
      </w:r>
      <w:r w:rsidR="00A6188B">
        <w:t xml:space="preserve"> och vill att byggandet av sådana ökar</w:t>
      </w:r>
      <w:r>
        <w:t xml:space="preserve">. Regeringen har därför </w:t>
      </w:r>
      <w:r w:rsidR="00A6188B">
        <w:t>i</w:t>
      </w:r>
      <w:r w:rsidR="00316BD7">
        <w:t xml:space="preserve"> lagrådsremissen Större komplementbostadshus föreslagit att </w:t>
      </w:r>
      <w:r w:rsidR="00316BD7" w:rsidRPr="00316BD7">
        <w:t xml:space="preserve">den tillåtna byggnadsarean för </w:t>
      </w:r>
      <w:r w:rsidR="00734906">
        <w:t xml:space="preserve">sådana </w:t>
      </w:r>
      <w:r w:rsidR="00316BD7" w:rsidRPr="00316BD7">
        <w:t xml:space="preserve">komplementbostadshus </w:t>
      </w:r>
      <w:r w:rsidR="00A6188B">
        <w:t xml:space="preserve">ska </w:t>
      </w:r>
      <w:r w:rsidR="00316BD7" w:rsidRPr="00316BD7">
        <w:t xml:space="preserve">utökas från 25 till 30 kvadratmeter. </w:t>
      </w:r>
    </w:p>
    <w:p w14:paraId="5AB34CA1" w14:textId="06789CAF" w:rsidR="00E16FE8" w:rsidRDefault="00D5183F" w:rsidP="00983026">
      <w:pPr>
        <w:pStyle w:val="Brdtext"/>
      </w:pPr>
      <w:r>
        <w:lastRenderedPageBreak/>
        <w:t xml:space="preserve">Förslaget ligger även i linje med ett tillkännagivande från </w:t>
      </w:r>
      <w:r w:rsidR="00561692">
        <w:t>R</w:t>
      </w:r>
      <w:r>
        <w:t>iksdagen som innebär att fler åtgärder bör bli bygglovsbefriade (bet. 2015/16:CU1 punkt 8, rskr. 2015/16:79).</w:t>
      </w:r>
    </w:p>
    <w:p w14:paraId="21965BE1" w14:textId="7680612F" w:rsidR="008A0B1D" w:rsidRDefault="008A0B1D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9237BD4F8134F0D8ACC0386DC58CA05"/>
          </w:placeholder>
          <w:dataBinding w:prefixMappings="xmlns:ns0='http://lp/documentinfo/RK' " w:xpath="/ns0:DocumentInfo[1]/ns0:BaseInfo[1]/ns0:HeaderDate[1]" w:storeItemID="{80E0D85B-754A-472B-89E1-2F5DBC1CC8EE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183F">
            <w:t>1 oktober 2019</w:t>
          </w:r>
        </w:sdtContent>
      </w:sdt>
    </w:p>
    <w:p w14:paraId="204F87B4" w14:textId="77777777" w:rsidR="008A0B1D" w:rsidRDefault="008A0B1D" w:rsidP="004E7A8F">
      <w:pPr>
        <w:pStyle w:val="Brdtextutanavstnd"/>
      </w:pPr>
    </w:p>
    <w:p w14:paraId="2615CA60" w14:textId="77777777" w:rsidR="008A0B1D" w:rsidRDefault="008A0B1D" w:rsidP="004E7A8F">
      <w:pPr>
        <w:pStyle w:val="Brdtextutanavstnd"/>
      </w:pPr>
    </w:p>
    <w:p w14:paraId="2D019161" w14:textId="77777777" w:rsidR="008A0B1D" w:rsidRDefault="008A0B1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8F594233D44B6D8D3E58BBEED80F0B"/>
        </w:placeholder>
        <w:dataBinding w:prefixMappings="xmlns:ns0='http://lp/documentinfo/RK' " w:xpath="/ns0:DocumentInfo[1]/ns0:BaseInfo[1]/ns0:TopSender[1]" w:storeItemID="{80E0D85B-754A-472B-89E1-2F5DBC1CC8EE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3032FB2C" w14:textId="77777777" w:rsidR="008A0B1D" w:rsidRDefault="008A0B1D" w:rsidP="00422A41">
          <w:pPr>
            <w:pStyle w:val="Brdtext"/>
          </w:pPr>
          <w:r>
            <w:t>Per Bolund</w:t>
          </w:r>
        </w:p>
      </w:sdtContent>
    </w:sdt>
    <w:sectPr w:rsidR="008A0B1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0E56" w14:textId="77777777" w:rsidR="00297043" w:rsidRDefault="00297043" w:rsidP="00A87A54">
      <w:pPr>
        <w:spacing w:after="0" w:line="240" w:lineRule="auto"/>
      </w:pPr>
      <w:r>
        <w:separator/>
      </w:r>
    </w:p>
  </w:endnote>
  <w:endnote w:type="continuationSeparator" w:id="0">
    <w:p w14:paraId="05C24105" w14:textId="77777777" w:rsidR="00297043" w:rsidRDefault="002970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18E1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E6B7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2CFD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8004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05F8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E8A7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0E97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C70962" w14:textId="77777777" w:rsidTr="00C26068">
      <w:trPr>
        <w:trHeight w:val="227"/>
      </w:trPr>
      <w:tc>
        <w:tcPr>
          <w:tcW w:w="4074" w:type="dxa"/>
        </w:tcPr>
        <w:p w14:paraId="757C87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6903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BFE0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6AA6" w14:textId="77777777" w:rsidR="00297043" w:rsidRDefault="00297043" w:rsidP="00A87A54">
      <w:pPr>
        <w:spacing w:after="0" w:line="240" w:lineRule="auto"/>
      </w:pPr>
      <w:r>
        <w:separator/>
      </w:r>
    </w:p>
  </w:footnote>
  <w:footnote w:type="continuationSeparator" w:id="0">
    <w:p w14:paraId="78F322CB" w14:textId="77777777" w:rsidR="00297043" w:rsidRDefault="002970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4071" w14:paraId="4F2D1AA9" w14:textId="77777777" w:rsidTr="00C93EBA">
      <w:trPr>
        <w:trHeight w:val="227"/>
      </w:trPr>
      <w:tc>
        <w:tcPr>
          <w:tcW w:w="5534" w:type="dxa"/>
        </w:tcPr>
        <w:p w14:paraId="09B690CD" w14:textId="77777777" w:rsidR="00274071" w:rsidRPr="007D73AB" w:rsidRDefault="00274071">
          <w:pPr>
            <w:pStyle w:val="Sidhuvud"/>
          </w:pPr>
        </w:p>
      </w:tc>
      <w:tc>
        <w:tcPr>
          <w:tcW w:w="3170" w:type="dxa"/>
          <w:vAlign w:val="bottom"/>
        </w:tcPr>
        <w:p w14:paraId="3BDDAD90" w14:textId="77777777" w:rsidR="00274071" w:rsidRPr="007D73AB" w:rsidRDefault="00274071" w:rsidP="00340DE0">
          <w:pPr>
            <w:pStyle w:val="Sidhuvud"/>
          </w:pPr>
        </w:p>
      </w:tc>
      <w:tc>
        <w:tcPr>
          <w:tcW w:w="1134" w:type="dxa"/>
        </w:tcPr>
        <w:p w14:paraId="425843C8" w14:textId="77777777" w:rsidR="00274071" w:rsidRDefault="00274071" w:rsidP="005A703A">
          <w:pPr>
            <w:pStyle w:val="Sidhuvud"/>
          </w:pPr>
        </w:p>
      </w:tc>
    </w:tr>
    <w:tr w:rsidR="00274071" w14:paraId="2F8D44BC" w14:textId="77777777" w:rsidTr="00C93EBA">
      <w:trPr>
        <w:trHeight w:val="1928"/>
      </w:trPr>
      <w:tc>
        <w:tcPr>
          <w:tcW w:w="5534" w:type="dxa"/>
        </w:tcPr>
        <w:p w14:paraId="1064986B" w14:textId="77777777" w:rsidR="00274071" w:rsidRPr="00340DE0" w:rsidRDefault="002740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966C45" wp14:editId="4DC461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37FE3C" w14:textId="77777777" w:rsidR="00274071" w:rsidRPr="00710A6C" w:rsidRDefault="00274071" w:rsidP="00EE3C0F">
          <w:pPr>
            <w:pStyle w:val="Sidhuvud"/>
            <w:rPr>
              <w:b/>
            </w:rPr>
          </w:pPr>
        </w:p>
        <w:p w14:paraId="45213AEF" w14:textId="77777777" w:rsidR="00274071" w:rsidRDefault="00274071" w:rsidP="00EE3C0F">
          <w:pPr>
            <w:pStyle w:val="Sidhuvud"/>
          </w:pPr>
        </w:p>
        <w:p w14:paraId="26DEB579" w14:textId="77777777" w:rsidR="00274071" w:rsidRDefault="00274071" w:rsidP="00EE3C0F">
          <w:pPr>
            <w:pStyle w:val="Sidhuvud"/>
          </w:pPr>
        </w:p>
        <w:p w14:paraId="48E4A3D8" w14:textId="77777777" w:rsidR="00274071" w:rsidRDefault="002740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9AD630CA4A48CEB51533C7359BC31F"/>
            </w:placeholder>
            <w:dataBinding w:prefixMappings="xmlns:ns0='http://lp/documentinfo/RK' " w:xpath="/ns0:DocumentInfo[1]/ns0:BaseInfo[1]/ns0:Dnr[1]" w:storeItemID="{80E0D85B-754A-472B-89E1-2F5DBC1CC8EE}"/>
            <w:text/>
          </w:sdtPr>
          <w:sdtEndPr/>
          <w:sdtContent>
            <w:p w14:paraId="066E7ADA" w14:textId="1CE0FDB3" w:rsidR="00274071" w:rsidRDefault="000C2037" w:rsidP="00EE3C0F">
              <w:pPr>
                <w:pStyle w:val="Sidhuvud"/>
              </w:pPr>
              <w:r w:rsidRPr="001228F2">
                <w:t>Fi2019/03280/</w:t>
              </w:r>
              <w:r>
                <w:t>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F43E5F2B674208B17E699E0EFC47CE"/>
            </w:placeholder>
            <w:showingPlcHdr/>
            <w:dataBinding w:prefixMappings="xmlns:ns0='http://lp/documentinfo/RK' " w:xpath="/ns0:DocumentInfo[1]/ns0:BaseInfo[1]/ns0:DocNumber[1]" w:storeItemID="{80E0D85B-754A-472B-89E1-2F5DBC1CC8EE}"/>
            <w:text/>
          </w:sdtPr>
          <w:sdtEndPr/>
          <w:sdtContent>
            <w:p w14:paraId="576BA774" w14:textId="77777777" w:rsidR="00274071" w:rsidRDefault="002740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03F810" w14:textId="77777777" w:rsidR="00274071" w:rsidRDefault="00274071" w:rsidP="00EE3C0F">
          <w:pPr>
            <w:pStyle w:val="Sidhuvud"/>
          </w:pPr>
        </w:p>
      </w:tc>
      <w:tc>
        <w:tcPr>
          <w:tcW w:w="1134" w:type="dxa"/>
        </w:tcPr>
        <w:p w14:paraId="2B505F5F" w14:textId="77777777" w:rsidR="00274071" w:rsidRDefault="00274071" w:rsidP="0094502D">
          <w:pPr>
            <w:pStyle w:val="Sidhuvud"/>
          </w:pPr>
        </w:p>
        <w:p w14:paraId="45678605" w14:textId="77777777" w:rsidR="00274071" w:rsidRPr="0094502D" w:rsidRDefault="00274071" w:rsidP="00EC71A6">
          <w:pPr>
            <w:pStyle w:val="Sidhuvud"/>
          </w:pPr>
        </w:p>
      </w:tc>
    </w:tr>
    <w:tr w:rsidR="00274071" w14:paraId="633CAB8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E1FA1122F33475DAE8527B441A332D0"/>
            </w:placeholder>
          </w:sdtPr>
          <w:sdtEndPr>
            <w:rPr>
              <w:b w:val="0"/>
            </w:rPr>
          </w:sdtEndPr>
          <w:sdtContent>
            <w:p w14:paraId="5992AEBF" w14:textId="77777777" w:rsidR="005C6C1E" w:rsidRPr="005C6C1E" w:rsidRDefault="005C6C1E" w:rsidP="00340DE0">
              <w:pPr>
                <w:pStyle w:val="Sidhuvud"/>
                <w:rPr>
                  <w:b/>
                </w:rPr>
              </w:pPr>
              <w:r w:rsidRPr="005C6C1E">
                <w:rPr>
                  <w:b/>
                </w:rPr>
                <w:t>Finansdepartementet</w:t>
              </w:r>
            </w:p>
            <w:p w14:paraId="6B46B60B" w14:textId="77777777" w:rsidR="005C6C1E" w:rsidRPr="005C6C1E" w:rsidRDefault="005C6C1E" w:rsidP="00340DE0">
              <w:pPr>
                <w:pStyle w:val="Sidhuvud"/>
              </w:pPr>
              <w:r w:rsidRPr="005C6C1E">
                <w:t>Finansmarknads- och bostadsministern</w:t>
              </w:r>
            </w:p>
            <w:p w14:paraId="664B712A" w14:textId="77777777" w:rsidR="00274071" w:rsidRDefault="005C6C1E" w:rsidP="00340DE0">
              <w:pPr>
                <w:pStyle w:val="Sidhuvud"/>
              </w:pPr>
              <w:r w:rsidRPr="005C6C1E">
                <w:t xml:space="preserve">biträdande finansministern </w:t>
              </w:r>
            </w:p>
          </w:sdtContent>
        </w:sdt>
        <w:p w14:paraId="3FA4507C" w14:textId="77777777" w:rsidR="000C2037" w:rsidRDefault="000C2037" w:rsidP="000C2037"/>
        <w:p w14:paraId="12C2A9FA" w14:textId="506B5685" w:rsidR="000C2037" w:rsidRPr="000C2037" w:rsidRDefault="000C2037" w:rsidP="00E81FCC"/>
      </w:tc>
      <w:sdt>
        <w:sdtPr>
          <w:alias w:val="Recipient"/>
          <w:tag w:val="ccRKShow_Recipient"/>
          <w:id w:val="-28344517"/>
          <w:placeholder>
            <w:docPart w:val="075820AA25D340D88D9F91BCF1FC6840"/>
          </w:placeholder>
          <w:dataBinding w:prefixMappings="xmlns:ns0='http://lp/documentinfo/RK' " w:xpath="/ns0:DocumentInfo[1]/ns0:BaseInfo[1]/ns0:Recipient[1]" w:storeItemID="{80E0D85B-754A-472B-89E1-2F5DBC1CC8EE}"/>
          <w:text w:multiLine="1"/>
        </w:sdtPr>
        <w:sdtEndPr/>
        <w:sdtContent>
          <w:tc>
            <w:tcPr>
              <w:tcW w:w="3170" w:type="dxa"/>
            </w:tcPr>
            <w:p w14:paraId="50FF978A" w14:textId="77777777" w:rsidR="00274071" w:rsidRDefault="005C6C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655A0D" w14:textId="77777777" w:rsidR="00274071" w:rsidRDefault="00274071" w:rsidP="003E6020">
          <w:pPr>
            <w:pStyle w:val="Sidhuvud"/>
          </w:pPr>
        </w:p>
      </w:tc>
    </w:tr>
  </w:tbl>
  <w:p w14:paraId="298CDE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73542D"/>
    <w:multiLevelType w:val="hybridMultilevel"/>
    <w:tmpl w:val="80861CE0"/>
    <w:lvl w:ilvl="0" w:tplc="3EA2517C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03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9D1"/>
    <w:rsid w:val="00100C6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8F2"/>
    <w:rsid w:val="00122D16"/>
    <w:rsid w:val="0012582E"/>
    <w:rsid w:val="00125B5E"/>
    <w:rsid w:val="00126E6B"/>
    <w:rsid w:val="00130EC3"/>
    <w:rsid w:val="001318F5"/>
    <w:rsid w:val="00132832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1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CC3"/>
    <w:rsid w:val="00233D52"/>
    <w:rsid w:val="00234824"/>
    <w:rsid w:val="00237147"/>
    <w:rsid w:val="00242AD1"/>
    <w:rsid w:val="0024412C"/>
    <w:rsid w:val="00260D2D"/>
    <w:rsid w:val="00261975"/>
    <w:rsid w:val="00264503"/>
    <w:rsid w:val="00271D00"/>
    <w:rsid w:val="00274071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043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BF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E80"/>
    <w:rsid w:val="003050DB"/>
    <w:rsid w:val="00310561"/>
    <w:rsid w:val="00311D8C"/>
    <w:rsid w:val="0031273D"/>
    <w:rsid w:val="003128E2"/>
    <w:rsid w:val="003153D9"/>
    <w:rsid w:val="00316BD7"/>
    <w:rsid w:val="00321621"/>
    <w:rsid w:val="00323EF7"/>
    <w:rsid w:val="003240E1"/>
    <w:rsid w:val="00324E24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926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8FA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FB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003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1D5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2C"/>
    <w:rsid w:val="005302E0"/>
    <w:rsid w:val="00544738"/>
    <w:rsid w:val="005456E4"/>
    <w:rsid w:val="00547B89"/>
    <w:rsid w:val="005568AF"/>
    <w:rsid w:val="00556AF5"/>
    <w:rsid w:val="005606BC"/>
    <w:rsid w:val="00561692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4E"/>
    <w:rsid w:val="005A5193"/>
    <w:rsid w:val="005A6034"/>
    <w:rsid w:val="005A7AC1"/>
    <w:rsid w:val="005B115A"/>
    <w:rsid w:val="005B537F"/>
    <w:rsid w:val="005C120D"/>
    <w:rsid w:val="005C15B3"/>
    <w:rsid w:val="005C6C1E"/>
    <w:rsid w:val="005C6F80"/>
    <w:rsid w:val="005D07C2"/>
    <w:rsid w:val="005E2F29"/>
    <w:rsid w:val="005E400D"/>
    <w:rsid w:val="005E4E79"/>
    <w:rsid w:val="005E5CE7"/>
    <w:rsid w:val="005E790C"/>
    <w:rsid w:val="005F08C5"/>
    <w:rsid w:val="006048F2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522"/>
    <w:rsid w:val="00685BC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586"/>
    <w:rsid w:val="00732599"/>
    <w:rsid w:val="0073490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B1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5A2"/>
    <w:rsid w:val="0095062C"/>
    <w:rsid w:val="00963729"/>
    <w:rsid w:val="00973084"/>
    <w:rsid w:val="00974520"/>
    <w:rsid w:val="00974B59"/>
    <w:rsid w:val="00975341"/>
    <w:rsid w:val="0097653D"/>
    <w:rsid w:val="0098302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4B1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88B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775"/>
    <w:rsid w:val="00B44E90"/>
    <w:rsid w:val="00B45324"/>
    <w:rsid w:val="00B47018"/>
    <w:rsid w:val="00B47956"/>
    <w:rsid w:val="00B517E1"/>
    <w:rsid w:val="00B556E8"/>
    <w:rsid w:val="00B55E70"/>
    <w:rsid w:val="00B60238"/>
    <w:rsid w:val="00B605E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99D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877BE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1F8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0B7"/>
    <w:rsid w:val="00D061BB"/>
    <w:rsid w:val="00D07BE1"/>
    <w:rsid w:val="00D116C0"/>
    <w:rsid w:val="00D12215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83F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5F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30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FE8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FCC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BC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984"/>
    <w:rsid w:val="00F15DB1"/>
    <w:rsid w:val="00F24297"/>
    <w:rsid w:val="00F2564A"/>
    <w:rsid w:val="00F25761"/>
    <w:rsid w:val="00F259D7"/>
    <w:rsid w:val="00F32D05"/>
    <w:rsid w:val="00F35263"/>
    <w:rsid w:val="00F35E34"/>
    <w:rsid w:val="00F3743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35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DE922C"/>
  <w15:docId w15:val="{F2DA8368-4D9F-44D1-9D11-257BDEFD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9AD630CA4A48CEB51533C7359BC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44A7E-262B-4995-A9CB-D36F1E9BF65F}"/>
      </w:docPartPr>
      <w:docPartBody>
        <w:p w:rsidR="001960F3" w:rsidRDefault="0021335E" w:rsidP="0021335E">
          <w:pPr>
            <w:pStyle w:val="C49AD630CA4A48CEB51533C7359BC3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F43E5F2B674208B17E699E0EFC4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07463-9E2F-46FA-8A02-048292C6B202}"/>
      </w:docPartPr>
      <w:docPartBody>
        <w:p w:rsidR="001960F3" w:rsidRDefault="0021335E" w:rsidP="0021335E">
          <w:pPr>
            <w:pStyle w:val="FEF43E5F2B674208B17E699E0EFC47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FA1122F33475DAE8527B441A33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0D13A-098E-424A-A7C6-AF7D55D9AA64}"/>
      </w:docPartPr>
      <w:docPartBody>
        <w:p w:rsidR="001960F3" w:rsidRDefault="0021335E" w:rsidP="0021335E">
          <w:pPr>
            <w:pStyle w:val="1E1FA1122F33475DAE8527B441A332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820AA25D340D88D9F91BCF1FC6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926A3-73F4-4924-A8EB-D269403A0A77}"/>
      </w:docPartPr>
      <w:docPartBody>
        <w:p w:rsidR="001960F3" w:rsidRDefault="0021335E" w:rsidP="0021335E">
          <w:pPr>
            <w:pStyle w:val="075820AA25D340D88D9F91BCF1FC68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BCAB39AE94146BBB6EE6E275D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C63BC-08C1-460A-B7AC-99B0D40F3808}"/>
      </w:docPartPr>
      <w:docPartBody>
        <w:p w:rsidR="009A439D" w:rsidRDefault="001960F3" w:rsidP="001960F3">
          <w:pPr>
            <w:pStyle w:val="266BCAB39AE94146BBB6EE6E275D2A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9237BD4F8134F0D8ACC0386DC58C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0578F-868F-493C-9A07-EE9A5D029C6A}"/>
      </w:docPartPr>
      <w:docPartBody>
        <w:p w:rsidR="009A439D" w:rsidRDefault="001960F3" w:rsidP="001960F3">
          <w:pPr>
            <w:pStyle w:val="69237BD4F8134F0D8ACC0386DC58CA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8F594233D44B6D8D3E58BBEED80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DD922-F18F-4DFB-A992-18852273BE40}"/>
      </w:docPartPr>
      <w:docPartBody>
        <w:p w:rsidR="009A439D" w:rsidRDefault="001960F3" w:rsidP="001960F3">
          <w:pPr>
            <w:pStyle w:val="BD8F594233D44B6D8D3E58BBEED80F0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5E"/>
    <w:rsid w:val="001960F3"/>
    <w:rsid w:val="0021335E"/>
    <w:rsid w:val="00455DF5"/>
    <w:rsid w:val="009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039810C1364447A0AFD82F4D95159E">
    <w:name w:val="E8039810C1364447A0AFD82F4D95159E"/>
    <w:rsid w:val="0021335E"/>
  </w:style>
  <w:style w:type="character" w:styleId="Platshllartext">
    <w:name w:val="Placeholder Text"/>
    <w:basedOn w:val="Standardstycketeckensnitt"/>
    <w:uiPriority w:val="99"/>
    <w:semiHidden/>
    <w:rsid w:val="001960F3"/>
    <w:rPr>
      <w:noProof w:val="0"/>
      <w:color w:val="808080"/>
    </w:rPr>
  </w:style>
  <w:style w:type="paragraph" w:customStyle="1" w:styleId="9D3965A7C69F471B8FFD36EF60D1332A">
    <w:name w:val="9D3965A7C69F471B8FFD36EF60D1332A"/>
    <w:rsid w:val="0021335E"/>
  </w:style>
  <w:style w:type="paragraph" w:customStyle="1" w:styleId="7F310712477245ED8B48664C20B7FB15">
    <w:name w:val="7F310712477245ED8B48664C20B7FB15"/>
    <w:rsid w:val="0021335E"/>
  </w:style>
  <w:style w:type="paragraph" w:customStyle="1" w:styleId="A4DE387D4C8C42199D9326C948BAF2B7">
    <w:name w:val="A4DE387D4C8C42199D9326C948BAF2B7"/>
    <w:rsid w:val="0021335E"/>
  </w:style>
  <w:style w:type="paragraph" w:customStyle="1" w:styleId="C49AD630CA4A48CEB51533C7359BC31F">
    <w:name w:val="C49AD630CA4A48CEB51533C7359BC31F"/>
    <w:rsid w:val="0021335E"/>
  </w:style>
  <w:style w:type="paragraph" w:customStyle="1" w:styleId="FEF43E5F2B674208B17E699E0EFC47CE">
    <w:name w:val="FEF43E5F2B674208B17E699E0EFC47CE"/>
    <w:rsid w:val="0021335E"/>
  </w:style>
  <w:style w:type="paragraph" w:customStyle="1" w:styleId="104A01CC6FDD4272AA31F6DD5353EBD4">
    <w:name w:val="104A01CC6FDD4272AA31F6DD5353EBD4"/>
    <w:rsid w:val="0021335E"/>
  </w:style>
  <w:style w:type="paragraph" w:customStyle="1" w:styleId="14AF678EFC744E569EDF869E365C892C">
    <w:name w:val="14AF678EFC744E569EDF869E365C892C"/>
    <w:rsid w:val="0021335E"/>
  </w:style>
  <w:style w:type="paragraph" w:customStyle="1" w:styleId="58B914751EB34574BBB976BCDAF22227">
    <w:name w:val="58B914751EB34574BBB976BCDAF22227"/>
    <w:rsid w:val="0021335E"/>
  </w:style>
  <w:style w:type="paragraph" w:customStyle="1" w:styleId="1E1FA1122F33475DAE8527B441A332D0">
    <w:name w:val="1E1FA1122F33475DAE8527B441A332D0"/>
    <w:rsid w:val="0021335E"/>
  </w:style>
  <w:style w:type="paragraph" w:customStyle="1" w:styleId="075820AA25D340D88D9F91BCF1FC6840">
    <w:name w:val="075820AA25D340D88D9F91BCF1FC6840"/>
    <w:rsid w:val="0021335E"/>
  </w:style>
  <w:style w:type="paragraph" w:customStyle="1" w:styleId="6FD40E4B202C4BCB89B12E52DCEC4D28">
    <w:name w:val="6FD40E4B202C4BCB89B12E52DCEC4D28"/>
    <w:rsid w:val="001960F3"/>
  </w:style>
  <w:style w:type="paragraph" w:customStyle="1" w:styleId="E384F50D252A40BAA571385ED526693F">
    <w:name w:val="E384F50D252A40BAA571385ED526693F"/>
    <w:rsid w:val="001960F3"/>
  </w:style>
  <w:style w:type="paragraph" w:customStyle="1" w:styleId="F791A0EA56914293B457F431A3638368">
    <w:name w:val="F791A0EA56914293B457F431A3638368"/>
    <w:rsid w:val="001960F3"/>
  </w:style>
  <w:style w:type="paragraph" w:customStyle="1" w:styleId="F4FA7CD2394F416EA0BE632548C60032">
    <w:name w:val="F4FA7CD2394F416EA0BE632548C60032"/>
    <w:rsid w:val="001960F3"/>
  </w:style>
  <w:style w:type="paragraph" w:customStyle="1" w:styleId="266BCAB39AE94146BBB6EE6E275D2AE6">
    <w:name w:val="266BCAB39AE94146BBB6EE6E275D2AE6"/>
    <w:rsid w:val="001960F3"/>
  </w:style>
  <w:style w:type="paragraph" w:customStyle="1" w:styleId="69237BD4F8134F0D8ACC0386DC58CA05">
    <w:name w:val="69237BD4F8134F0D8ACC0386DC58CA05"/>
    <w:rsid w:val="001960F3"/>
  </w:style>
  <w:style w:type="paragraph" w:customStyle="1" w:styleId="BD8F594233D44B6D8D3E58BBEED80F0B">
    <w:name w:val="BD8F594233D44B6D8D3E58BBEED80F0B"/>
    <w:rsid w:val="00196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2019-10-01T00:00:00</HeaderDate>
    <Office/>
    <Dnr>Fi2019/03280/SPN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2019-10-01T00:00:00</HeaderDate>
    <Office/>
    <Dnr>Fi2019/03280/SPN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c9cd366cc722410295b9eacffbd73909 xmlns="c783f78f-5c80-4edd-b873-fab2ea9c4763">
      <Terms xmlns="http://schemas.microsoft.com/office/infopath/2007/PartnerControls"/>
    </c9cd366cc722410295b9eacffbd73909>
    <RKOrdnaClass xmlns="24eed32f-d08e-45ff-bc46-af8c0e5435a5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4aad5a90-86fe-41c7-9168-03ee6f7aa3bc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C68D-DC12-4A3A-B929-A46589E94C0B}"/>
</file>

<file path=customXml/itemProps2.xml><?xml version="1.0" encoding="utf-8"?>
<ds:datastoreItem xmlns:ds="http://schemas.openxmlformats.org/officeDocument/2006/customXml" ds:itemID="{80E0D85B-754A-472B-89E1-2F5DBC1CC8EE}"/>
</file>

<file path=customXml/itemProps3.xml><?xml version="1.0" encoding="utf-8"?>
<ds:datastoreItem xmlns:ds="http://schemas.openxmlformats.org/officeDocument/2006/customXml" ds:itemID="{EC1BB597-E1C6-4BC4-9B81-49F6104BB597}"/>
</file>

<file path=customXml/itemProps4.xml><?xml version="1.0" encoding="utf-8"?>
<ds:datastoreItem xmlns:ds="http://schemas.openxmlformats.org/officeDocument/2006/customXml" ds:itemID="{80E0D85B-754A-472B-89E1-2F5DBC1CC8E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10223FB-6FA1-4D05-957D-666C03A763CD}">
  <ds:schemaRefs>
    <ds:schemaRef ds:uri="c783f78f-5c80-4edd-b873-fab2ea9c476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2ffc5e4-5e54-4abf-b21b-9b28f7aa8223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24eed32f-d08e-45ff-bc46-af8c0e5435a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D5C77D3-86F9-415D-BFE3-D1F93FE576F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10223FB-6FA1-4D05-957D-666C03A763CD}"/>
</file>

<file path=customXml/itemProps8.xml><?xml version="1.0" encoding="utf-8"?>
<ds:datastoreItem xmlns:ds="http://schemas.openxmlformats.org/officeDocument/2006/customXml" ds:itemID="{B0FDA6CA-1EB3-4B85-9C6D-5C14BA36E1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646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 av Erik Ottoson (M) - Missbruk av attefallsreglerna.docx</dc:title>
  <dc:subject/>
  <dc:creator>Linn Gloppestad</dc:creator>
  <cp:keywords/>
  <dc:description/>
  <cp:lastModifiedBy>Marija Grekovska</cp:lastModifiedBy>
  <cp:revision>7</cp:revision>
  <cp:lastPrinted>2019-09-27T12:27:00Z</cp:lastPrinted>
  <dcterms:created xsi:type="dcterms:W3CDTF">2019-09-30T06:38:00Z</dcterms:created>
  <dcterms:modified xsi:type="dcterms:W3CDTF">2019-10-01T07:20:00Z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