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7D5" w:rsidRPr="00A92909" w:rsidRDefault="00FF77D5">
      <w:pPr>
        <w:pStyle w:val="Frslagsrubrik"/>
      </w:pPr>
      <w:r w:rsidRPr="00A92909">
        <w:t>Förslag till riksdagsbeslut</w:t>
      </w:r>
    </w:p>
    <w:p w:rsidR="00FF77D5" w:rsidRPr="00A92909" w:rsidRDefault="00FF77D5">
      <w:pPr>
        <w:pStyle w:val="Hemstlatt"/>
        <w:ind w:left="0"/>
      </w:pPr>
      <w:r w:rsidRPr="00A92909">
        <w:t xml:space="preserve">Riksdagen tillkännager för regeringen som sin mening vad som anförs i motionen om </w:t>
      </w:r>
      <w:r w:rsidRPr="00A92909">
        <w:rPr>
          <w:color w:val="000000"/>
          <w:szCs w:val="16"/>
        </w:rPr>
        <w:t>att butiksinnehavaren bör bli av med sin licens vid illegal tobaksförsäljning.</w:t>
      </w:r>
    </w:p>
    <w:p w:rsidR="00FF77D5" w:rsidRPr="00A92909" w:rsidRDefault="00FF77D5">
      <w:pPr>
        <w:pStyle w:val="Rubrik1"/>
      </w:pPr>
      <w:r w:rsidRPr="00A92909">
        <w:t>Motivering</w:t>
      </w:r>
    </w:p>
    <w:p w:rsidR="00FF77D5" w:rsidRPr="00A92909" w:rsidRDefault="00FF77D5">
      <w:r w:rsidRPr="00A92909">
        <w:t>Att köpa olagliga cigaretter är inget ovanligt. I Sverige beräknas nästan tolv procent av alla cigaretter som köps vara obeskattade. Det innebär att staten förlorar över en miljard årligen i skatt och för de hederliga företagarna inn</w:t>
      </w:r>
      <w:r w:rsidRPr="00A92909">
        <w:t>e</w:t>
      </w:r>
      <w:r w:rsidRPr="00A92909">
        <w:t>bär det färre kunder och svårare att få ihop verksamheten. En lastbil med illegal tobak uppges ge en vinst på tolv miljoner. Vinster som hanteras av den grova, organiserade brottsligheten. I Sverige uppskattas den illegala tobaken omfatta minst femton procent av all såld tobak. För en storstad som Malmö uppges varierande siffror på mellan 25–40 procent. Generellt gäller att det är  maffiaorganisationer och östeuropeiska ligor som tar hand om pengarna. En liknande situation lär råda i övriga Europa.</w:t>
      </w:r>
    </w:p>
    <w:p w:rsidR="00FF77D5" w:rsidRPr="00A92909" w:rsidRDefault="00FF77D5">
      <w:pPr>
        <w:pStyle w:val="Normaltindrag"/>
      </w:pPr>
      <w:r w:rsidRPr="00A92909">
        <w:t>Ligorna</w:t>
      </w:r>
      <w:r w:rsidRPr="00A92909">
        <w:t xml:space="preserve"> tvingar butiksägare att sälja deras cigaretter. En butiksägare som säljer illegala cigaretter är medveten om att det är illegal tobak. En lagstif</w:t>
      </w:r>
      <w:r w:rsidRPr="00A92909">
        <w:t>t</w:t>
      </w:r>
      <w:r w:rsidRPr="00A92909">
        <w:t>ning som automatiskt medför att butiksinnehavaren blir av med sin licens att sälja tobak förslagsvis under tre–fem år skulle mycket snabbt kunna få g</w:t>
      </w:r>
      <w:r w:rsidRPr="00A92909">
        <w:t>e</w:t>
      </w:r>
      <w:r w:rsidRPr="00A92909">
        <w:t>nomslag för att få stopp på denna illegala hantering.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909">
        <w:trPr>
          <w:cantSplit/>
        </w:trPr>
        <w:tc>
          <w:tcPr>
            <w:tcW w:w="3046" w:type="dxa"/>
          </w:tcPr>
          <w:p w:rsidR="00FF77D5" w:rsidRPr="00A92909" w:rsidRDefault="00FF77D5">
            <w:pPr>
              <w:pStyle w:val="UnderskriftDatum"/>
              <w:spacing w:before="240"/>
            </w:pPr>
            <w:r w:rsidRPr="00A92909">
              <w:t>Stockholm den 3 oktober 2012</w:t>
            </w:r>
          </w:p>
        </w:tc>
        <w:tc>
          <w:tcPr>
            <w:tcW w:w="3047" w:type="dxa"/>
          </w:tcPr>
          <w:p w:rsidR="00FF77D5" w:rsidRPr="00A92909" w:rsidRDefault="00FF77D5">
            <w:pPr>
              <w:pStyle w:val="Underskrifter"/>
              <w:spacing w:before="240"/>
            </w:pPr>
          </w:p>
        </w:tc>
      </w:tr>
      <w:tr w:rsidR="00000000" w:rsidRPr="00A92909">
        <w:trPr>
          <w:cantSplit/>
        </w:trPr>
        <w:tc>
          <w:tcPr>
            <w:tcW w:w="3046" w:type="dxa"/>
          </w:tcPr>
          <w:p w:rsidR="00FF77D5" w:rsidRPr="00A92909" w:rsidRDefault="00FF77D5">
            <w:pPr>
              <w:pStyle w:val="Underskrifter"/>
            </w:pPr>
            <w:r w:rsidRPr="00A92909">
              <w:t>Anders Karlsson (S)</w:t>
            </w:r>
          </w:p>
        </w:tc>
        <w:tc>
          <w:tcPr>
            <w:tcW w:w="3046" w:type="dxa"/>
          </w:tcPr>
          <w:p w:rsidR="00FF77D5" w:rsidRPr="00A92909" w:rsidRDefault="00FF77D5">
            <w:pPr>
              <w:pStyle w:val="Underskrifter"/>
            </w:pPr>
          </w:p>
        </w:tc>
      </w:tr>
    </w:tbl>
    <w:p w:rsidR="00FF77D5" w:rsidRPr="00A92909" w:rsidRDefault="00FF77D5">
      <w:pPr>
        <w:pStyle w:val="Normaltindrag"/>
      </w:pPr>
    </w:p>
    <w:sectPr w:rsidR="00FF77D5" w:rsidRPr="00A929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7D5" w:rsidRPr="00A92909" w:rsidRDefault="00FF77D5">
      <w:r w:rsidRPr="00A92909">
        <w:separator/>
      </w:r>
    </w:p>
  </w:endnote>
  <w:endnote w:type="continuationSeparator" w:id="0">
    <w:p w:rsidR="00FF77D5" w:rsidRPr="00A92909" w:rsidRDefault="00FF77D5">
      <w:r w:rsidRPr="00A92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A92909">
    <w:pPr>
      <w:pStyle w:val="Sidfot"/>
    </w:pPr>
    <w:r w:rsidRPr="00A92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56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7D5" w:rsidRDefault="00FF77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7D5" w:rsidRDefault="00FF77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A92909">
    <w:pPr>
      <w:pStyle w:val="Sidfot"/>
    </w:pPr>
    <w:r w:rsidRPr="00A92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355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7D5" w:rsidRDefault="00FF7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7D5" w:rsidRDefault="00FF7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A92909">
    <w:pPr>
      <w:pStyle w:val="Sidfot"/>
    </w:pPr>
    <w:r w:rsidRPr="00A92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566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7D5" w:rsidRDefault="00FF77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7D5" w:rsidRDefault="00FF77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7D5" w:rsidRPr="00A92909" w:rsidRDefault="00FF77D5">
      <w:r w:rsidRPr="00A92909">
        <w:separator/>
      </w:r>
    </w:p>
  </w:footnote>
  <w:footnote w:type="continuationSeparator" w:id="0">
    <w:p w:rsidR="00FF77D5" w:rsidRPr="00A92909" w:rsidRDefault="00FF77D5">
      <w:r w:rsidRPr="00A92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A92909">
    <w:pPr>
      <w:pStyle w:val="Sidhuvud"/>
    </w:pPr>
    <w:r w:rsidRPr="00A92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45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7D5" w:rsidRDefault="00FF77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7D5" w:rsidRDefault="00FF77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A92909">
    <w:pPr>
      <w:pStyle w:val="Sidhuvud"/>
    </w:pPr>
    <w:r w:rsidRPr="00A92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416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7D5" w:rsidRDefault="00FF77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7D5" w:rsidRDefault="00FF77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D5" w:rsidRPr="00A92909" w:rsidRDefault="00FF77D5">
    <w:pPr>
      <w:pStyle w:val="FSHNormal"/>
      <w:tabs>
        <w:tab w:val="right" w:pos="5840"/>
      </w:tabs>
    </w:pPr>
    <w:r w:rsidRPr="00A92909">
      <w:br/>
    </w:r>
    <w:r w:rsidRPr="00A92909">
      <w:fldChar w:fldCharType="begin" w:fldLock="1"/>
    </w:r>
    <w:r w:rsidRPr="00A92909">
      <w:instrText xml:space="preserve"> DOCPROPERTY</w:instrText>
    </w:r>
    <w:r w:rsidRPr="00A92909">
      <w:rPr>
        <w:sz w:val="18"/>
      </w:rPr>
      <w:instrText xml:space="preserve"> "YearUser" *\charformat </w:instrText>
    </w:r>
    <w:r w:rsidRPr="00A92909">
      <w:fldChar w:fldCharType="separate"/>
    </w:r>
    <w:r w:rsidRPr="00A92909">
      <w:t>2012/13</w:t>
    </w:r>
    <w:r w:rsidRPr="00A92909">
      <w:fldChar w:fldCharType="end"/>
    </w:r>
    <w:r w:rsidRPr="00A92909">
      <w:t xml:space="preserve"> </w:t>
    </w:r>
    <w:r w:rsidRPr="00A92909">
      <w:tab/>
      <w:t xml:space="preserve">mnr: </w:t>
    </w:r>
    <w:r w:rsidRPr="00A92909">
      <w:fldChar w:fldCharType="begin" w:fldLock="1"/>
    </w:r>
    <w:r w:rsidRPr="00A92909">
      <w:instrText xml:space="preserve"> DOCPROPERTY</w:instrText>
    </w:r>
    <w:r w:rsidRPr="00A92909">
      <w:rPr>
        <w:sz w:val="18"/>
      </w:rPr>
      <w:instrText xml:space="preserve"> "Motionsnummer" *\charformat </w:instrText>
    </w:r>
    <w:r w:rsidRPr="00A92909">
      <w:fldChar w:fldCharType="separate"/>
    </w:r>
    <w:r w:rsidRPr="00A92909">
      <w:t>So565</w:t>
    </w:r>
    <w:r w:rsidRPr="00A92909">
      <w:fldChar w:fldCharType="end"/>
    </w:r>
    <w:r w:rsidRPr="00A92909">
      <w:br/>
    </w:r>
    <w:r w:rsidRPr="00A92909">
      <w:fldChar w:fldCharType="begin" w:fldLock="1"/>
    </w:r>
    <w:r w:rsidRPr="00A92909">
      <w:instrText xml:space="preserve"> DOCPROPERTY</w:instrText>
    </w:r>
    <w:r w:rsidRPr="00A92909">
      <w:rPr>
        <w:sz w:val="18"/>
      </w:rPr>
      <w:instrText xml:space="preserve"> "Samling" *\charformat </w:instrText>
    </w:r>
    <w:r w:rsidRPr="00A92909">
      <w:fldChar w:fldCharType="end"/>
    </w:r>
    <w:r w:rsidRPr="00A92909">
      <w:tab/>
      <w:t xml:space="preserve">pnr: </w:t>
    </w:r>
    <w:r w:rsidRPr="00A92909">
      <w:fldChar w:fldCharType="begin" w:fldLock="1"/>
    </w:r>
    <w:r w:rsidRPr="00A92909">
      <w:instrText xml:space="preserve"> DOCPROPERTY</w:instrText>
    </w:r>
    <w:r w:rsidRPr="00A92909">
      <w:rPr>
        <w:sz w:val="18"/>
      </w:rPr>
      <w:instrText xml:space="preserve"> "Partinummer" *\charformat </w:instrText>
    </w:r>
    <w:r w:rsidRPr="00A92909">
      <w:fldChar w:fldCharType="separate"/>
    </w:r>
    <w:r w:rsidRPr="00A92909">
      <w:t>S35141</w:t>
    </w:r>
    <w:r w:rsidRPr="00A92909">
      <w:fldChar w:fldCharType="end"/>
    </w:r>
  </w:p>
  <w:p w:rsidR="00FF77D5" w:rsidRPr="00A92909" w:rsidRDefault="00FF77D5">
    <w:pPr>
      <w:pStyle w:val="FSHRub1"/>
    </w:pPr>
    <w:r w:rsidRPr="00A92909">
      <w:t>Motion till riksdagen</w:t>
    </w:r>
    <w:r w:rsidRPr="00A92909">
      <w:br/>
    </w:r>
    <w:r w:rsidRPr="00A92909">
      <w:fldChar w:fldCharType="begin" w:fldLock="1"/>
    </w:r>
    <w:r w:rsidRPr="00A92909">
      <w:instrText xml:space="preserve"> DOCPROPERTY "YearUser" *\charformat </w:instrText>
    </w:r>
    <w:r w:rsidRPr="00A92909">
      <w:fldChar w:fldCharType="separate"/>
    </w:r>
    <w:r w:rsidRPr="00A92909">
      <w:t>2012/13</w:t>
    </w:r>
    <w:r w:rsidRPr="00A92909">
      <w:fldChar w:fldCharType="end"/>
    </w:r>
    <w:r w:rsidRPr="00A92909">
      <w:t>:</w:t>
    </w:r>
    <w:r w:rsidRPr="00A92909">
      <w:fldChar w:fldCharType="begin" w:fldLock="1"/>
    </w:r>
    <w:r w:rsidRPr="00A92909">
      <w:instrText xml:space="preserve"> DOCPROPERTY "Motionsnummer" *\charformat </w:instrText>
    </w:r>
    <w:r w:rsidRPr="00A92909">
      <w:fldChar w:fldCharType="separate"/>
    </w:r>
    <w:r w:rsidRPr="00A92909">
      <w:t>So565</w:t>
    </w:r>
    <w:r w:rsidRPr="00A92909">
      <w:fldChar w:fldCharType="end"/>
    </w:r>
  </w:p>
  <w:p w:rsidR="00FF77D5" w:rsidRPr="00A92909" w:rsidRDefault="00FF77D5">
    <w:pPr>
      <w:pStyle w:val="FSHNormalS5"/>
    </w:pPr>
    <w:r w:rsidRPr="00A92909">
      <w:fldChar w:fldCharType="begin" w:fldLock="1"/>
    </w:r>
    <w:r w:rsidRPr="00A92909">
      <w:instrText xml:space="preserve"> DOCPROPERTY "MotionarText" *\charformat </w:instrText>
    </w:r>
    <w:r w:rsidRPr="00A92909">
      <w:fldChar w:fldCharType="separate"/>
    </w:r>
    <w:r w:rsidRPr="00A92909">
      <w:t>av Anders Karlsson (S)</w:t>
    </w:r>
    <w:r w:rsidRPr="00A92909">
      <w:fldChar w:fldCharType="end"/>
    </w:r>
    <w:r w:rsidRPr="00A92909">
      <w:br/>
    </w:r>
    <w:r w:rsidRPr="00A92909">
      <w:fldChar w:fldCharType="begin" w:fldLock="1"/>
    </w:r>
    <w:r w:rsidRPr="00A92909">
      <w:instrText xml:space="preserve"> DOCPROPERTY "SvarFrasKort" *\charformat </w:instrText>
    </w:r>
    <w:r w:rsidRPr="00A92909">
      <w:fldChar w:fldCharType="end"/>
    </w:r>
  </w:p>
  <w:p w:rsidR="00FF77D5" w:rsidRPr="00A92909" w:rsidRDefault="00FF77D5">
    <w:pPr>
      <w:pStyle w:val="FSHTitel"/>
    </w:pPr>
    <w:r w:rsidRPr="00A92909">
      <w:fldChar w:fldCharType="begin" w:fldLock="1"/>
    </w:r>
    <w:r w:rsidRPr="00A92909">
      <w:instrText xml:space="preserve"> DOCPROPERTY</w:instrText>
    </w:r>
    <w:r w:rsidRPr="00A92909">
      <w:rPr>
        <w:sz w:val="18"/>
      </w:rPr>
      <w:instrText xml:space="preserve"> "RubrikSvar" *\charformat </w:instrText>
    </w:r>
    <w:r w:rsidRPr="00A92909">
      <w:fldChar w:fldCharType="separate"/>
    </w:r>
    <w:r w:rsidRPr="00A92909">
      <w:t>Näringsförbud vid illegal tobakshandel</w:t>
    </w:r>
    <w:r w:rsidRPr="00A92909">
      <w:fldChar w:fldCharType="end"/>
    </w:r>
  </w:p>
  <w:p w:rsidR="00FF77D5" w:rsidRPr="00A92909" w:rsidRDefault="00FF77D5">
    <w:pPr>
      <w:pStyle w:val="Normal00"/>
    </w:pPr>
  </w:p>
  <w:p w:rsidR="00FF77D5" w:rsidRPr="00A92909" w:rsidRDefault="00FF77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585640">
    <w:abstractNumId w:val="13"/>
  </w:num>
  <w:num w:numId="2" w16cid:durableId="1342273195">
    <w:abstractNumId w:val="11"/>
  </w:num>
  <w:num w:numId="3" w16cid:durableId="1526560902">
    <w:abstractNumId w:val="14"/>
  </w:num>
  <w:num w:numId="4" w16cid:durableId="2083945936">
    <w:abstractNumId w:val="8"/>
  </w:num>
  <w:num w:numId="5" w16cid:durableId="1539121089">
    <w:abstractNumId w:val="3"/>
  </w:num>
  <w:num w:numId="6" w16cid:durableId="1690450825">
    <w:abstractNumId w:val="2"/>
  </w:num>
  <w:num w:numId="7" w16cid:durableId="975909505">
    <w:abstractNumId w:val="1"/>
  </w:num>
  <w:num w:numId="8" w16cid:durableId="1264876816">
    <w:abstractNumId w:val="0"/>
  </w:num>
  <w:num w:numId="9" w16cid:durableId="620111413">
    <w:abstractNumId w:val="9"/>
  </w:num>
  <w:num w:numId="10" w16cid:durableId="1994095807">
    <w:abstractNumId w:val="7"/>
  </w:num>
  <w:num w:numId="11" w16cid:durableId="116948743">
    <w:abstractNumId w:val="6"/>
  </w:num>
  <w:num w:numId="12" w16cid:durableId="317614003">
    <w:abstractNumId w:val="5"/>
  </w:num>
  <w:num w:numId="13" w16cid:durableId="2085445046">
    <w:abstractNumId w:val="4"/>
  </w:num>
  <w:num w:numId="14" w16cid:durableId="1626111910">
    <w:abstractNumId w:val="16"/>
  </w:num>
  <w:num w:numId="15" w16cid:durableId="1370296761">
    <w:abstractNumId w:val="12"/>
  </w:num>
  <w:num w:numId="16" w16cid:durableId="465045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92DBB9FE-B795-4B3F-92EF-78927913ECFC}"/>
  </w:docVars>
  <w:rsids>
    <w:rsidRoot w:val="003439E2"/>
    <w:rsid w:val="003439E2"/>
    <w:rsid w:val="00A92909"/>
    <w:rsid w:val="00FF77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BC6A8-646E-440D-BA0C-D603DE93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1144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S35141</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S35141</dc:title>
  <dc:subject>S35141</dc:subject>
  <dc:creator>Riksdagen</dc:creator>
  <cp:keywords>Riksdagen</cp:keywords>
  <dc:description>Större EAN, fria namnval (prtimotion etc), a4-funktionen, nya v-loggan, grönmarkering, basdialogen mm</dc:description>
  <cp:lastModifiedBy>Lars Brink</cp:lastModifiedBy>
  <cp:revision>2</cp:revision>
  <cp:lastPrinted>2013-01-04T08:39:00Z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Näringsförbud vid illegal tobakshandel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Näringsförbud vid illegal tobakshandel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20122013000000000083000351410069</vt:lpwstr>
  </property>
  <property fmtid="{D5CDD505-2E9C-101B-9397-08002B2CF9AE}" pid="47" name="datum">
    <vt:lpwstr>121003</vt:lpwstr>
  </property>
  <property fmtid="{D5CDD505-2E9C-101B-9397-08002B2CF9AE}" pid="48" name="avsändar-e-post">
    <vt:lpwstr>malin.axelsson@riksdagen.se</vt:lpwstr>
  </property>
  <property fmtid="{D5CDD505-2E9C-101B-9397-08002B2CF9AE}" pid="49" name="id">
    <vt:lpwstr>20122013000000000083000351410069</vt:lpwstr>
  </property>
  <property fmtid="{D5CDD505-2E9C-101B-9397-08002B2CF9AE}" pid="50" name="nummer">
    <vt:lpwstr>565</vt:lpwstr>
  </property>
  <property fmtid="{D5CDD505-2E9C-101B-9397-08002B2CF9AE}" pid="51" name="utskottsbeteckning">
    <vt:lpwstr>So</vt:lpwstr>
  </property>
  <property fmtid="{D5CDD505-2E9C-101B-9397-08002B2CF9AE}" pid="52" name="GlobalUID">
    <vt:lpwstr>{4DDC9BEA-3262-4A18-9E77-5AC699427FE7}</vt:lpwstr>
  </property>
  <property fmtid="{D5CDD505-2E9C-101B-9397-08002B2CF9AE}" pid="53" name="Överföringar">
    <vt:i4>0</vt:i4>
  </property>
  <property fmtid="{D5CDD505-2E9C-101B-9397-08002B2CF9AE}" pid="54" name="Checksum">
    <vt:lpwstr>*0006379678925*</vt:lpwstr>
  </property>
  <property fmtid="{D5CDD505-2E9C-101B-9397-08002B2CF9AE}" pid="55" name="skuggnummer">
    <vt:lpwstr>2929</vt:lpwstr>
  </property>
  <property fmtid="{D5CDD505-2E9C-101B-9397-08002B2CF9AE}" pid="56" name="urixVersion">
    <vt:lpwstr>4.6.0.0</vt:lpwstr>
  </property>
  <property fmtid="{D5CDD505-2E9C-101B-9397-08002B2CF9AE}" pid="57" name="urixOrigin">
    <vt:lpwstr>130104 09:40:10.517</vt:lpwstr>
  </property>
  <property fmtid="{D5CDD505-2E9C-101B-9397-08002B2CF9AE}" pid="58" name="urixGuid">
    <vt:lpwstr>{520249CA-7094-4A04-BE5D-B80AB8FCB41E}</vt:lpwstr>
  </property>
</Properties>
</file>