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40" w:rsidRPr="006744FB" w:rsidRDefault="00DB1A40" w:rsidP="002A40C3">
      <w:pPr>
        <w:pStyle w:val="Hemstlrubrik"/>
      </w:pPr>
      <w:r w:rsidRPr="006744FB">
        <w:t>Förslag till riksdagsbeslut</w:t>
      </w:r>
    </w:p>
    <w:p w:rsidR="00DB1A40" w:rsidRPr="006744FB" w:rsidRDefault="00DB1A40" w:rsidP="00DB1A40">
      <w:pPr>
        <w:pStyle w:val="Hemstlatt"/>
      </w:pPr>
      <w:r w:rsidRPr="006744FB">
        <w:t>Riksdagen tillkännager för regeringen som sin mening vad i motionen anförs om vikten av den regionala djurskyddstillsynen.</w:t>
      </w:r>
    </w:p>
    <w:p w:rsidR="00DB1A40" w:rsidRPr="006744FB" w:rsidRDefault="00DB1A40" w:rsidP="00DB1A40">
      <w:pPr>
        <w:pStyle w:val="Rubrik1"/>
      </w:pPr>
      <w:r w:rsidRPr="006744FB">
        <w:t>Motivering</w:t>
      </w:r>
    </w:p>
    <w:p w:rsidR="00DB1A40" w:rsidRPr="006744FB" w:rsidRDefault="00DB1A40" w:rsidP="00DB1A40">
      <w:r w:rsidRPr="006744FB">
        <w:t>I Djurskyddsmyndighetens rapport till regeringen om den lokala och den regionala djurskyddstillsynen år 2004 redovisas glädjande siffror om den lokala tillsynen. Enligt rapporten har kommunerna stärkt sin tillsynsverksa</w:t>
      </w:r>
      <w:r w:rsidRPr="006744FB">
        <w:t>m</w:t>
      </w:r>
      <w:r w:rsidRPr="006744FB">
        <w:t>het markant. Rapporten redovisar dock dystra siffror då det gäller den viktiga regionala tillsyn som bedrivs av länsstyrelserna. För andra året i rad har de personella resurserna på länsstyrelsenivå minskat. Under 2004 fanns endast 22 personer för hela landet, vilke</w:t>
      </w:r>
      <w:r w:rsidR="002A40C3" w:rsidRPr="006744FB">
        <w:t>t är en minskning med 44 %</w:t>
      </w:r>
      <w:r w:rsidRPr="006744FB">
        <w:t xml:space="preserve"> jämfört med 2002. Vad denna nedprioritering beror på är svårt att utläsa. Djurskyddsmy</w:t>
      </w:r>
      <w:r w:rsidRPr="006744FB">
        <w:t>n</w:t>
      </w:r>
      <w:r w:rsidRPr="006744FB">
        <w:t>digheten skriver i sin rapport att man ser allvarligt på den kraftiga minsknin</w:t>
      </w:r>
      <w:r w:rsidRPr="006744FB">
        <w:t>g</w:t>
      </w:r>
      <w:r w:rsidRPr="006744FB">
        <w:t>en av tillgängliga resurser på länsstyrelsenivå.</w:t>
      </w:r>
    </w:p>
    <w:p w:rsidR="00DB1A40" w:rsidRPr="006744FB" w:rsidRDefault="00DB1A40" w:rsidP="00DB1A40">
      <w:pPr>
        <w:pStyle w:val="Normaltindrag"/>
      </w:pPr>
      <w:r w:rsidRPr="006744FB">
        <w:t>Flera av de senaste ändringarna av djurskyddslagen har inneburit större a</w:t>
      </w:r>
      <w:r w:rsidRPr="006744FB">
        <w:t>n</w:t>
      </w:r>
      <w:r w:rsidRPr="006744FB">
        <w:t>svar för länsstyrelserna i djurskyddsarbetet. Djurskyddsmyndigheten gör i rapporten bedömningen, att det krävs en ökning av de personella resurserna på regional nivå för att de ska</w:t>
      </w:r>
      <w:r w:rsidR="00A22803" w:rsidRPr="006744FB">
        <w:t>ll</w:t>
      </w:r>
      <w:r w:rsidRPr="006744FB">
        <w:t xml:space="preserve"> kunna klara av ett större ansvar.</w:t>
      </w:r>
    </w:p>
    <w:p w:rsidR="00DB1A40" w:rsidRPr="006744FB" w:rsidRDefault="00DB1A40" w:rsidP="00DB1A40">
      <w:pPr>
        <w:pStyle w:val="Normaltindrag"/>
      </w:pPr>
      <w:r w:rsidRPr="006744FB">
        <w:t>Enligt min mening är det viktigt att den regionala djurskyddstillsynen stärks för att möta det ökade ansvaret, som riksdagen tidigare beslutat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40C3" w:rsidRPr="006744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40C3" w:rsidRPr="006744FB" w:rsidRDefault="002A40C3" w:rsidP="002A40C3">
            <w:pPr>
              <w:pStyle w:val="UnderskriftDatum"/>
              <w:spacing w:before="240"/>
            </w:pPr>
            <w:r w:rsidRPr="006744FB">
              <w:t>Stockholm den 26 september 2005</w:t>
            </w:r>
          </w:p>
        </w:tc>
        <w:tc>
          <w:tcPr>
            <w:tcW w:w="3047" w:type="dxa"/>
          </w:tcPr>
          <w:p w:rsidR="002A40C3" w:rsidRPr="006744FB" w:rsidRDefault="002A40C3" w:rsidP="002A40C3">
            <w:pPr>
              <w:pStyle w:val="Underskrifter"/>
              <w:spacing w:before="240"/>
            </w:pPr>
          </w:p>
        </w:tc>
      </w:tr>
      <w:tr w:rsidR="002A40C3" w:rsidRPr="006744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40C3" w:rsidRPr="006744FB" w:rsidRDefault="002A40C3" w:rsidP="002A40C3">
            <w:pPr>
              <w:pStyle w:val="Underskrifter"/>
            </w:pPr>
            <w:r w:rsidRPr="006744FB">
              <w:t>Marietta de Pourbaix-Lundin (m)</w:t>
            </w:r>
          </w:p>
        </w:tc>
        <w:tc>
          <w:tcPr>
            <w:tcW w:w="3047" w:type="dxa"/>
          </w:tcPr>
          <w:p w:rsidR="002A40C3" w:rsidRPr="006744FB" w:rsidRDefault="002A40C3" w:rsidP="002A40C3">
            <w:pPr>
              <w:pStyle w:val="Underskrifter"/>
            </w:pPr>
          </w:p>
        </w:tc>
      </w:tr>
    </w:tbl>
    <w:p w:rsidR="00DB1A40" w:rsidRPr="006744FB" w:rsidRDefault="00DB1A40" w:rsidP="002A40C3">
      <w:pPr>
        <w:pStyle w:val="Normaltindrag"/>
      </w:pPr>
    </w:p>
    <w:sectPr w:rsidR="00DB1A40" w:rsidRPr="006744FB" w:rsidSect="002A4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E03" w:rsidRPr="006744FB" w:rsidRDefault="00AB0E03">
      <w:r w:rsidRPr="006744FB">
        <w:separator/>
      </w:r>
    </w:p>
  </w:endnote>
  <w:endnote w:type="continuationSeparator" w:id="0">
    <w:p w:rsidR="00AB0E03" w:rsidRPr="006744FB" w:rsidRDefault="00AB0E03">
      <w:r w:rsidRPr="006744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3" w:rsidRPr="006744FB" w:rsidRDefault="006744FB" w:rsidP="002A40C3">
    <w:pPr>
      <w:pStyle w:val="Sidfot"/>
    </w:pPr>
    <w:r w:rsidRPr="006744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8114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0C3" w:rsidRDefault="002A40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40C3" w:rsidRDefault="002A40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430" w:rsidRPr="006744FB" w:rsidRDefault="006744FB" w:rsidP="002A40C3">
    <w:pPr>
      <w:pStyle w:val="Sidfot"/>
    </w:pPr>
    <w:r w:rsidRPr="006744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785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0C3" w:rsidRDefault="002A4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0C3" w:rsidRDefault="002A4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430" w:rsidRPr="006744FB" w:rsidRDefault="006744FB" w:rsidP="002A40C3">
    <w:pPr>
      <w:pStyle w:val="Sidfot"/>
    </w:pPr>
    <w:r w:rsidRPr="006744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4918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0C3" w:rsidRDefault="002A4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0C3" w:rsidRDefault="002A4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E03" w:rsidRPr="006744FB" w:rsidRDefault="00AB0E03">
      <w:r w:rsidRPr="006744FB">
        <w:separator/>
      </w:r>
    </w:p>
  </w:footnote>
  <w:footnote w:type="continuationSeparator" w:id="0">
    <w:p w:rsidR="00AB0E03" w:rsidRPr="006744FB" w:rsidRDefault="00AB0E03">
      <w:r w:rsidRPr="006744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3" w:rsidRPr="006744FB" w:rsidRDefault="006744FB" w:rsidP="002A40C3">
    <w:pPr>
      <w:pStyle w:val="Sidhuvud"/>
    </w:pPr>
    <w:r w:rsidRPr="006744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5279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0C3" w:rsidRDefault="002A40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40C3" w:rsidRDefault="002A40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430" w:rsidRPr="006744FB" w:rsidRDefault="006744FB" w:rsidP="002A40C3">
    <w:pPr>
      <w:pStyle w:val="Sidhuvud"/>
    </w:pPr>
    <w:r w:rsidRPr="006744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9071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0C3" w:rsidRDefault="002A40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40C3" w:rsidRDefault="002A40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3" w:rsidRPr="006744FB" w:rsidRDefault="002A40C3">
    <w:pPr>
      <w:pStyle w:val="FSHNormal"/>
      <w:tabs>
        <w:tab w:val="right" w:pos="5840"/>
      </w:tabs>
    </w:pPr>
    <w:r w:rsidRPr="006744FB">
      <w:br/>
    </w:r>
    <w:r w:rsidRPr="006744FB">
      <w:fldChar w:fldCharType="begin" w:fldLock="1"/>
    </w:r>
    <w:r w:rsidRPr="006744FB">
      <w:instrText xml:space="preserve"> DOCPROPERTY</w:instrText>
    </w:r>
    <w:r w:rsidRPr="006744FB">
      <w:rPr>
        <w:sz w:val="18"/>
      </w:rPr>
      <w:instrText xml:space="preserve"> "YearUser" *\charformat </w:instrText>
    </w:r>
    <w:r w:rsidRPr="006744FB">
      <w:fldChar w:fldCharType="separate"/>
    </w:r>
    <w:r w:rsidRPr="006744FB">
      <w:t>2005/06</w:t>
    </w:r>
    <w:r w:rsidRPr="006744FB">
      <w:fldChar w:fldCharType="end"/>
    </w:r>
    <w:r w:rsidRPr="006744FB">
      <w:t xml:space="preserve"> </w:t>
    </w:r>
    <w:r w:rsidRPr="006744FB">
      <w:tab/>
      <w:t xml:space="preserve">mnr: </w:t>
    </w:r>
    <w:r w:rsidRPr="006744FB">
      <w:fldChar w:fldCharType="begin" w:fldLock="1"/>
    </w:r>
    <w:r w:rsidRPr="006744FB">
      <w:instrText xml:space="preserve"> DOCPROPERTY</w:instrText>
    </w:r>
    <w:r w:rsidRPr="006744FB">
      <w:rPr>
        <w:sz w:val="18"/>
      </w:rPr>
      <w:instrText xml:space="preserve"> "Motionsnummer" *\charformat </w:instrText>
    </w:r>
    <w:r w:rsidRPr="006744FB">
      <w:fldChar w:fldCharType="separate"/>
    </w:r>
    <w:r w:rsidRPr="006744FB">
      <w:t>MJ244</w:t>
    </w:r>
    <w:r w:rsidRPr="006744FB">
      <w:fldChar w:fldCharType="end"/>
    </w:r>
    <w:r w:rsidRPr="006744FB">
      <w:br/>
    </w:r>
    <w:r w:rsidRPr="006744FB">
      <w:fldChar w:fldCharType="begin" w:fldLock="1"/>
    </w:r>
    <w:r w:rsidRPr="006744FB">
      <w:instrText xml:space="preserve"> DOCPROPERTY</w:instrText>
    </w:r>
    <w:r w:rsidRPr="006744FB">
      <w:rPr>
        <w:sz w:val="18"/>
      </w:rPr>
      <w:instrText xml:space="preserve"> "Samling" *\charformat </w:instrText>
    </w:r>
    <w:r w:rsidRPr="006744FB">
      <w:fldChar w:fldCharType="end"/>
    </w:r>
    <w:r w:rsidRPr="006744FB">
      <w:tab/>
      <w:t xml:space="preserve">pnr: </w:t>
    </w:r>
    <w:r w:rsidRPr="006744FB">
      <w:fldChar w:fldCharType="begin" w:fldLock="1"/>
    </w:r>
    <w:r w:rsidRPr="006744FB">
      <w:instrText xml:space="preserve"> DOCPROPERTY</w:instrText>
    </w:r>
    <w:r w:rsidRPr="006744FB">
      <w:rPr>
        <w:sz w:val="18"/>
      </w:rPr>
      <w:instrText xml:space="preserve"> "Partinummer" *\charformat </w:instrText>
    </w:r>
    <w:r w:rsidRPr="006744FB">
      <w:fldChar w:fldCharType="separate"/>
    </w:r>
    <w:r w:rsidRPr="006744FB">
      <w:t>m1372</w:t>
    </w:r>
    <w:r w:rsidRPr="006744FB">
      <w:fldChar w:fldCharType="end"/>
    </w:r>
  </w:p>
  <w:p w:rsidR="002A40C3" w:rsidRPr="006744FB" w:rsidRDefault="002A40C3">
    <w:pPr>
      <w:pStyle w:val="FSHRub1"/>
    </w:pPr>
    <w:r w:rsidRPr="006744FB">
      <w:t>Motion till riksdagen</w:t>
    </w:r>
    <w:r w:rsidRPr="006744FB">
      <w:br/>
    </w:r>
    <w:r w:rsidRPr="006744FB">
      <w:fldChar w:fldCharType="begin" w:fldLock="1"/>
    </w:r>
    <w:r w:rsidRPr="006744FB">
      <w:instrText xml:space="preserve"> DOCPROPERTY "YearUser" *\charformat </w:instrText>
    </w:r>
    <w:r w:rsidRPr="006744FB">
      <w:fldChar w:fldCharType="separate"/>
    </w:r>
    <w:r w:rsidRPr="006744FB">
      <w:t>2005/06</w:t>
    </w:r>
    <w:r w:rsidRPr="006744FB">
      <w:fldChar w:fldCharType="end"/>
    </w:r>
    <w:r w:rsidRPr="006744FB">
      <w:t>:</w:t>
    </w:r>
    <w:r w:rsidRPr="006744FB">
      <w:fldChar w:fldCharType="begin" w:fldLock="1"/>
    </w:r>
    <w:r w:rsidRPr="006744FB">
      <w:instrText xml:space="preserve"> DOCPROPERTY "Motionsnummer" *\charformat </w:instrText>
    </w:r>
    <w:r w:rsidRPr="006744FB">
      <w:fldChar w:fldCharType="separate"/>
    </w:r>
    <w:r w:rsidRPr="006744FB">
      <w:t>MJ244</w:t>
    </w:r>
    <w:r w:rsidRPr="006744FB">
      <w:fldChar w:fldCharType="end"/>
    </w:r>
  </w:p>
  <w:p w:rsidR="002A40C3" w:rsidRPr="006744FB" w:rsidRDefault="002A40C3">
    <w:pPr>
      <w:pStyle w:val="FSHNormalS5"/>
    </w:pPr>
    <w:r w:rsidRPr="006744FB">
      <w:fldChar w:fldCharType="begin" w:fldLock="1"/>
    </w:r>
    <w:r w:rsidRPr="006744FB">
      <w:instrText xml:space="preserve"> DOCPROPERTY "MotionarText" *\charformat </w:instrText>
    </w:r>
    <w:r w:rsidRPr="006744FB">
      <w:fldChar w:fldCharType="separate"/>
    </w:r>
    <w:r w:rsidRPr="006744FB">
      <w:t>av Marietta de Pourbaix-Lundin (m)</w:t>
    </w:r>
    <w:r w:rsidRPr="006744FB">
      <w:fldChar w:fldCharType="end"/>
    </w:r>
    <w:r w:rsidRPr="006744FB">
      <w:br/>
    </w:r>
    <w:r w:rsidRPr="006744FB">
      <w:fldChar w:fldCharType="begin" w:fldLock="1"/>
    </w:r>
    <w:r w:rsidRPr="006744FB">
      <w:instrText xml:space="preserve"> DOCPROPERTY "SvarFrasKort" *\charformat </w:instrText>
    </w:r>
    <w:r w:rsidRPr="006744FB">
      <w:fldChar w:fldCharType="end"/>
    </w:r>
  </w:p>
  <w:p w:rsidR="002A40C3" w:rsidRPr="006744FB" w:rsidRDefault="002A40C3">
    <w:pPr>
      <w:pStyle w:val="FSHTitel"/>
    </w:pPr>
    <w:r w:rsidRPr="006744FB">
      <w:fldChar w:fldCharType="begin" w:fldLock="1"/>
    </w:r>
    <w:r w:rsidRPr="006744FB">
      <w:instrText xml:space="preserve"> DOCPROPERTY</w:instrText>
    </w:r>
    <w:r w:rsidRPr="006744FB">
      <w:rPr>
        <w:sz w:val="18"/>
      </w:rPr>
      <w:instrText xml:space="preserve"> "RubrikSvar" *\charformat </w:instrText>
    </w:r>
    <w:r w:rsidRPr="006744FB">
      <w:fldChar w:fldCharType="separate"/>
    </w:r>
    <w:r w:rsidRPr="006744FB">
      <w:t>Regional djurskyddstillsyn</w:t>
    </w:r>
    <w:r w:rsidRPr="006744FB">
      <w:fldChar w:fldCharType="end"/>
    </w:r>
  </w:p>
  <w:p w:rsidR="002A40C3" w:rsidRPr="006744FB" w:rsidRDefault="002A40C3" w:rsidP="002A40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750">
    <w:abstractNumId w:val="13"/>
  </w:num>
  <w:num w:numId="2" w16cid:durableId="1019433388">
    <w:abstractNumId w:val="10"/>
  </w:num>
  <w:num w:numId="3" w16cid:durableId="1962689227">
    <w:abstractNumId w:val="11"/>
  </w:num>
  <w:num w:numId="4" w16cid:durableId="497772527">
    <w:abstractNumId w:val="12"/>
  </w:num>
  <w:num w:numId="5" w16cid:durableId="386338963">
    <w:abstractNumId w:val="8"/>
  </w:num>
  <w:num w:numId="6" w16cid:durableId="2057048611">
    <w:abstractNumId w:val="3"/>
  </w:num>
  <w:num w:numId="7" w16cid:durableId="2096314517">
    <w:abstractNumId w:val="2"/>
  </w:num>
  <w:num w:numId="8" w16cid:durableId="1744335549">
    <w:abstractNumId w:val="1"/>
  </w:num>
  <w:num w:numId="9" w16cid:durableId="361442030">
    <w:abstractNumId w:val="0"/>
  </w:num>
  <w:num w:numId="10" w16cid:durableId="381058587">
    <w:abstractNumId w:val="9"/>
  </w:num>
  <w:num w:numId="11" w16cid:durableId="482085233">
    <w:abstractNumId w:val="7"/>
  </w:num>
  <w:num w:numId="12" w16cid:durableId="1613974095">
    <w:abstractNumId w:val="6"/>
  </w:num>
  <w:num w:numId="13" w16cid:durableId="2134708712">
    <w:abstractNumId w:val="5"/>
  </w:num>
  <w:num w:numId="14" w16cid:durableId="744956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94130"/>
    <w:rsid w:val="00064BC3"/>
    <w:rsid w:val="00066775"/>
    <w:rsid w:val="00072FB9"/>
    <w:rsid w:val="00100531"/>
    <w:rsid w:val="00107430"/>
    <w:rsid w:val="00201DFB"/>
    <w:rsid w:val="00204A63"/>
    <w:rsid w:val="00212FF1"/>
    <w:rsid w:val="00230193"/>
    <w:rsid w:val="0025068A"/>
    <w:rsid w:val="002818D3"/>
    <w:rsid w:val="002A40C3"/>
    <w:rsid w:val="002D11A8"/>
    <w:rsid w:val="00363D5A"/>
    <w:rsid w:val="00445271"/>
    <w:rsid w:val="004A0504"/>
    <w:rsid w:val="004E38D9"/>
    <w:rsid w:val="005548BD"/>
    <w:rsid w:val="006744FB"/>
    <w:rsid w:val="00694130"/>
    <w:rsid w:val="00740D6D"/>
    <w:rsid w:val="00794149"/>
    <w:rsid w:val="007B67A7"/>
    <w:rsid w:val="007C6092"/>
    <w:rsid w:val="00A053C6"/>
    <w:rsid w:val="00A22803"/>
    <w:rsid w:val="00AB0E03"/>
    <w:rsid w:val="00B13BF0"/>
    <w:rsid w:val="00C1285C"/>
    <w:rsid w:val="00C27B7D"/>
    <w:rsid w:val="00D1174F"/>
    <w:rsid w:val="00DB1A40"/>
    <w:rsid w:val="00DC6C70"/>
    <w:rsid w:val="00E22893"/>
    <w:rsid w:val="00E360DE"/>
    <w:rsid w:val="00E75D28"/>
    <w:rsid w:val="00E84F25"/>
    <w:rsid w:val="00E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584AB5-734A-457D-B23F-B323248B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40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40C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197</Words>
  <Characters>1200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MJ244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MJ244</dc:title>
  <dc:subject>MJ244</dc:subject>
  <dc:creator>Riksdagen</dc:creator>
  <cp:keywords>Riksdagen</cp:keywords>
  <dc:description/>
  <cp:lastModifiedBy>Lars Brink</cp:lastModifiedBy>
  <cp:revision>2</cp:revision>
  <cp:lastPrinted>2005-10-21T06:40:00Z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Regional djurskyddstillsyn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djurskyddstillsyn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20052006000000000109000013720069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20052006000000000109000013720069</vt:lpwstr>
  </property>
  <property fmtid="{D5CDD505-2E9C-101B-9397-08002B2CF9AE}" pid="50" name="nummer">
    <vt:lpwstr>244</vt:lpwstr>
  </property>
  <property fmtid="{D5CDD505-2E9C-101B-9397-08002B2CF9AE}" pid="51" name="utskottsbeteckning">
    <vt:lpwstr>MJ</vt:lpwstr>
  </property>
</Properties>
</file>