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commentsExtensible.xml" ContentType="application/vnd.openxmlformats-officedocument.wordprocessingml.commentsExtensi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57C4838E93D4C63A54C4C86D212C73B"/>
        </w:placeholder>
        <w:text/>
      </w:sdtPr>
      <w:sdtEndPr/>
      <w:sdtContent>
        <w:p w:rsidRPr="009B062B" w:rsidR="00AF30DD" w:rsidP="00D207B0" w:rsidRDefault="00AF30DD" w14:paraId="5A1DDDDD" w14:textId="77777777">
          <w:pPr>
            <w:pStyle w:val="Rubrik1"/>
            <w:spacing w:after="300"/>
          </w:pPr>
          <w:r w:rsidRPr="009B062B">
            <w:t>Förslag till riksdagsbeslut</w:t>
          </w:r>
        </w:p>
      </w:sdtContent>
    </w:sdt>
    <w:sdt>
      <w:sdtPr>
        <w:alias w:val="Yrkande 1"/>
        <w:tag w:val="3263d387-f5b2-4c54-9a8f-617350ecde9b"/>
        <w:id w:val="1772433299"/>
        <w:lock w:val="sdtLocked"/>
      </w:sdtPr>
      <w:sdtEndPr/>
      <w:sdtContent>
        <w:p w:rsidR="00F9051C" w:rsidRDefault="0072520F" w14:paraId="23D4C694" w14:textId="77777777">
          <w:pPr>
            <w:pStyle w:val="Frslagstext"/>
          </w:pPr>
          <w:r>
            <w:t>Riksdagen avslår propositionen.</w:t>
          </w:r>
        </w:p>
      </w:sdtContent>
    </w:sdt>
    <w:sdt>
      <w:sdtPr>
        <w:alias w:val="Yrkande 4"/>
        <w:tag w:val="7524810b-a2fe-43d2-9dfe-917032c2e55b"/>
        <w:id w:val="1299643137"/>
        <w:lock w:val="sdtLocked"/>
      </w:sdtPr>
      <w:sdtEndPr/>
      <w:sdtContent>
        <w:p w:rsidR="00F9051C" w:rsidRDefault="0072520F" w14:paraId="6108B958" w14:textId="7EB16340">
          <w:pPr>
            <w:pStyle w:val="Frslagstext"/>
          </w:pPr>
          <w:r>
            <w:t>Riksdagen ställer sig bakom det som anförs i motionen om att regeringen bör återkomma till riksdagen med förslag för genomförande av avfallsdirektivet och engångsplastdirektivet enligt vad som anges i motionen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0CC26183C28424980CDB7ADA2CA81C2"/>
        </w:placeholder>
        <w:text/>
      </w:sdtPr>
      <w:sdtEndPr/>
      <w:sdtContent>
        <w:p w:rsidRPr="009B062B" w:rsidR="006D79C9" w:rsidP="00333E95" w:rsidRDefault="006D79C9" w14:paraId="02504D88" w14:textId="77777777">
          <w:pPr>
            <w:pStyle w:val="Rubrik1"/>
          </w:pPr>
          <w:r>
            <w:t>Motivering</w:t>
          </w:r>
        </w:p>
      </w:sdtContent>
    </w:sdt>
    <w:p w:rsidRPr="00422B9E" w:rsidR="00422B9E" w:rsidP="008E0FE2" w:rsidRDefault="00E316A1" w14:paraId="7EE8526C" w14:textId="3A4A1D3A">
      <w:pPr>
        <w:pStyle w:val="Normalutanindragellerluft"/>
      </w:pPr>
      <w:r>
        <w:t xml:space="preserve">I propositionen Producentansvar och straffansvar för nedskräpning (2020/21:198) </w:t>
      </w:r>
      <w:r w:rsidR="3F426D1A">
        <w:t>vill</w:t>
      </w:r>
      <w:r w:rsidR="00F95E1F">
        <w:t xml:space="preserve"> regeringen </w:t>
      </w:r>
      <w:r>
        <w:t xml:space="preserve">implementera två direktiv, 2008/98/EG </w:t>
      </w:r>
      <w:r w:rsidR="00C64312">
        <w:t>a</w:t>
      </w:r>
      <w:r>
        <w:t xml:space="preserve">vfallsdirektivet och </w:t>
      </w:r>
      <w:r w:rsidR="00F95E1F">
        <w:t xml:space="preserve">2019/904 </w:t>
      </w:r>
      <w:r w:rsidR="00C64312">
        <w:t>e</w:t>
      </w:r>
      <w:r w:rsidR="00F95E1F">
        <w:t xml:space="preserve">ngångsplastdirektivet. </w:t>
      </w:r>
      <w:r>
        <w:t xml:space="preserve">  </w:t>
      </w:r>
    </w:p>
    <w:p w:rsidRPr="005F7883" w:rsidR="00BB6339" w:rsidP="005F7883" w:rsidRDefault="00F95E1F" w14:paraId="1D797436" w14:textId="16ED1408">
      <w:r w:rsidRPr="005F7883">
        <w:t>Regeringen försöker i propositionen harmonisera definitionen av producent i förhållande till avfallsdirektivet och klargöra uttrycken producentansvar och producentansvarsorganisation. Ett straffansvar föreslås vid en ringa nedskräpnings</w:t>
      </w:r>
      <w:r w:rsidR="005F7883">
        <w:softHyphen/>
      </w:r>
      <w:r w:rsidRPr="005F7883">
        <w:t>förseelse.</w:t>
      </w:r>
      <w:r w:rsidRPr="005F7883" w:rsidR="00C53C11">
        <w:t xml:space="preserve"> </w:t>
      </w:r>
      <w:r w:rsidRPr="005F7883" w:rsidR="7895F963">
        <w:t>I p</w:t>
      </w:r>
      <w:r w:rsidRPr="005F7883" w:rsidR="00C53C11">
        <w:t>ropositionen föreslå</w:t>
      </w:r>
      <w:r w:rsidRPr="005F7883" w:rsidR="6CBCD6D4">
        <w:t>s</w:t>
      </w:r>
      <w:r w:rsidRPr="005F7883" w:rsidR="00C53C11">
        <w:t xml:space="preserve"> också en ändring i ett bemyndigande i 14 kap. miljöbalken för att tydliggöra att föreskrifter får meddelas om hantering av bränslen. Syftet är att möjliggöra genomförande på förordningsnivå av en resolution </w:t>
      </w:r>
      <w:r w:rsidRPr="005F7883" w:rsidR="00C53C11">
        <w:lastRenderedPageBreak/>
        <w:t xml:space="preserve">från International </w:t>
      </w:r>
      <w:proofErr w:type="spellStart"/>
      <w:r w:rsidRPr="005F7883" w:rsidR="00C53C11">
        <w:t>Maritime</w:t>
      </w:r>
      <w:proofErr w:type="spellEnd"/>
      <w:r w:rsidRPr="005F7883" w:rsidR="00C53C11">
        <w:t xml:space="preserve"> </w:t>
      </w:r>
      <w:proofErr w:type="spellStart"/>
      <w:r w:rsidRPr="005F7883" w:rsidR="00C53C11">
        <w:t>Organization</w:t>
      </w:r>
      <w:proofErr w:type="spellEnd"/>
      <w:r w:rsidRPr="005F7883" w:rsidR="00C64312">
        <w:t xml:space="preserve"> (IMO)</w:t>
      </w:r>
      <w:r w:rsidRPr="005F7883" w:rsidR="00C53C11">
        <w:t xml:space="preserve"> som innebär att visst svavelhaltigt marint bränsle inte får medföras ombord på ett fartyg. </w:t>
      </w:r>
    </w:p>
    <w:p w:rsidRPr="005F7883" w:rsidR="00256E94" w:rsidP="005F7883" w:rsidRDefault="00256E94" w14:paraId="4CA5248D" w14:textId="02F59959">
      <w:r w:rsidRPr="005F7883">
        <w:t xml:space="preserve">Kristdemokraterna </w:t>
      </w:r>
      <w:r w:rsidRPr="005F7883" w:rsidR="3E530EEF">
        <w:t>anser</w:t>
      </w:r>
      <w:r w:rsidRPr="005F7883" w:rsidR="49D61594">
        <w:t xml:space="preserve"> att</w:t>
      </w:r>
      <w:r w:rsidRPr="005F7883">
        <w:t xml:space="preserve"> införandet av straffansvar för ringa nedskräpning </w:t>
      </w:r>
      <w:r w:rsidRPr="005F7883" w:rsidR="191DBB06">
        <w:t>är en bra</w:t>
      </w:r>
      <w:r w:rsidRPr="005F7883">
        <w:t xml:space="preserve"> signal för att främja ett individuellt renhållningsansvar. </w:t>
      </w:r>
      <w:r w:rsidRPr="005F7883" w:rsidR="00F748D4">
        <w:t>Regeringens underlag och metod för att bestämma renhållningsavgifter</w:t>
      </w:r>
      <w:r w:rsidRPr="005F7883" w:rsidR="001A78EA">
        <w:t>nas storlek</w:t>
      </w:r>
      <w:r w:rsidRPr="005F7883" w:rsidR="00F748D4">
        <w:t xml:space="preserve"> är så pass problematiskt att Krist</w:t>
      </w:r>
      <w:r w:rsidRPr="005F7883" w:rsidR="001A78EA">
        <w:t>demokraterna avslår propositionen.</w:t>
      </w:r>
    </w:p>
    <w:p w:rsidR="00105CB0" w:rsidP="00105CB0" w:rsidRDefault="00105CB0" w14:paraId="6A292C15" w14:textId="77777777">
      <w:pPr>
        <w:pStyle w:val="Rubrik2"/>
      </w:pPr>
      <w:r>
        <w:t>Renhållningsavgifterna</w:t>
      </w:r>
    </w:p>
    <w:p w:rsidR="00105CB0" w:rsidP="00105CB0" w:rsidRDefault="004339D6" w14:paraId="77FB4ECE" w14:textId="77777777">
      <w:pPr>
        <w:pStyle w:val="Normalutanindragellerluft"/>
      </w:pPr>
      <w:r>
        <w:t xml:space="preserve">Regeringen föreslår att kommunen ska få meddela föreskrifter om att renhållningsavgift ska betalas för åtgärder som kommunen vidtar i syfte att informera hushåll och verksamhetsutövare om avfallshantering. </w:t>
      </w:r>
    </w:p>
    <w:p w:rsidR="006976DC" w:rsidP="00056435" w:rsidRDefault="00056435" w14:paraId="36D47B37" w14:textId="75A3F9B0">
      <w:r>
        <w:t>Promemorian</w:t>
      </w:r>
      <w:r w:rsidR="096CE625">
        <w:t>,</w:t>
      </w:r>
      <w:r>
        <w:t xml:space="preserve"> som propositionen bygger på</w:t>
      </w:r>
      <w:r w:rsidR="43C036DD">
        <w:t>,</w:t>
      </w:r>
      <w:r>
        <w:t xml:space="preserve"> har mött bred kritik för att föregå de riktlinjer </w:t>
      </w:r>
      <w:r w:rsidR="3B71AAD2">
        <w:t xml:space="preserve">som </w:t>
      </w:r>
      <w:r>
        <w:t>EU-kommissionen ta</w:t>
      </w:r>
      <w:r w:rsidR="00D24F5A">
        <w:t>r</w:t>
      </w:r>
      <w:r>
        <w:t xml:space="preserve"> fram som underlag för hur renhållningsavgifterna </w:t>
      </w:r>
      <w:r w:rsidR="39E5D388">
        <w:t xml:space="preserve">ska </w:t>
      </w:r>
      <w:r>
        <w:t>beräknas. I</w:t>
      </w:r>
      <w:r w:rsidR="00C64312">
        <w:t xml:space="preserve"> </w:t>
      </w:r>
      <w:r>
        <w:t>stället för att invänta dessa studier</w:t>
      </w:r>
      <w:r w:rsidR="4D183DA4">
        <w:t>,</w:t>
      </w:r>
      <w:r>
        <w:t xml:space="preserve"> eller genom att använda </w:t>
      </w:r>
      <w:r w:rsidR="00142142">
        <w:t>befintliga data</w:t>
      </w:r>
      <w:r>
        <w:t xml:space="preserve"> från kommuner som gjort beräkningar, </w:t>
      </w:r>
      <w:r w:rsidR="00142142">
        <w:t xml:space="preserve">har </w:t>
      </w:r>
      <w:r w:rsidR="00C64312">
        <w:t>M</w:t>
      </w:r>
      <w:r w:rsidR="00142142">
        <w:t xml:space="preserve">iljödepartementet </w:t>
      </w:r>
      <w:r w:rsidR="48296E22">
        <w:t>genom</w:t>
      </w:r>
      <w:r>
        <w:t xml:space="preserve">fört en egen studie. </w:t>
      </w:r>
      <w:r w:rsidR="1EF17FF6">
        <w:t>Underlaget från r</w:t>
      </w:r>
      <w:r>
        <w:t>egeringen</w:t>
      </w:r>
      <w:r w:rsidR="3FAC5CA1">
        <w:t xml:space="preserve"> har</w:t>
      </w:r>
      <w:r>
        <w:t xml:space="preserve"> kritisera</w:t>
      </w:r>
      <w:r w:rsidR="71874DD2">
        <w:t>t</w:t>
      </w:r>
      <w:r>
        <w:t>s för att ha använt en</w:t>
      </w:r>
      <w:r w:rsidR="00256E94">
        <w:t xml:space="preserve"> </w:t>
      </w:r>
      <w:r>
        <w:t>hypotetisk siffra för total nedskräpningskostnad om 100 kr</w:t>
      </w:r>
      <w:r w:rsidR="00C64312">
        <w:t>onor</w:t>
      </w:r>
      <w:r>
        <w:t xml:space="preserve"> per invånare och år. Den hypotetiska siffran blir</w:t>
      </w:r>
      <w:r w:rsidR="5BCBF9F8">
        <w:t>,</w:t>
      </w:r>
      <w:r>
        <w:t xml:space="preserve"> i jämförelse med </w:t>
      </w:r>
      <w:r w:rsidR="34490D83">
        <w:t xml:space="preserve">ett </w:t>
      </w:r>
      <w:r>
        <w:t>befintlig</w:t>
      </w:r>
      <w:r w:rsidR="00256E94">
        <w:t>t</w:t>
      </w:r>
      <w:r w:rsidR="00DB7DC3">
        <w:t xml:space="preserve"> </w:t>
      </w:r>
      <w:r>
        <w:t>kommunal</w:t>
      </w:r>
      <w:r w:rsidR="00256E94">
        <w:t>t</w:t>
      </w:r>
      <w:r>
        <w:t xml:space="preserve"> exempel om 45 </w:t>
      </w:r>
      <w:r w:rsidR="00C64312">
        <w:t xml:space="preserve">kronor </w:t>
      </w:r>
      <w:r>
        <w:t>per invånare och år</w:t>
      </w:r>
      <w:r w:rsidR="2984D125">
        <w:t>,</w:t>
      </w:r>
      <w:r>
        <w:t xml:space="preserve"> exceptionellt hög. Konsekvensen av ett för högt jämförelsetal blir att avgiften vida överstiger de faktiska kostnader som föreligger för renhållningen. </w:t>
      </w:r>
      <w:r w:rsidR="00142142">
        <w:t xml:space="preserve">Med så hög avgift </w:t>
      </w:r>
      <w:r w:rsidR="00D05FD5">
        <w:t>undergrävs</w:t>
      </w:r>
      <w:r w:rsidR="00142142">
        <w:t xml:space="preserve"> sambandet mellan nedskräpningen och avgiften</w:t>
      </w:r>
      <w:r w:rsidR="006976DC">
        <w:t>.</w:t>
      </w:r>
    </w:p>
    <w:p w:rsidR="00056435" w:rsidP="00056435" w:rsidRDefault="006976DC" w14:paraId="1CA4FBE6" w14:textId="49139951">
      <w:r>
        <w:t xml:space="preserve">Till skillnad från EU-kommissionen har regeringen också bestämt att avgiften ska baseras på </w:t>
      </w:r>
      <w:r w:rsidR="00AC0361">
        <w:t>antal i</w:t>
      </w:r>
      <w:r w:rsidR="00C64312">
        <w:t xml:space="preserve"> </w:t>
      </w:r>
      <w:r w:rsidR="00AC0361">
        <w:t xml:space="preserve">stället för vikt. Detta tar bort incitamentet för producenter att tillverka små och lätta produkter med förpackningar. </w:t>
      </w:r>
      <w:r w:rsidR="00142142">
        <w:t xml:space="preserve">Naturvårdsverket </w:t>
      </w:r>
      <w:r w:rsidR="00796819">
        <w:t xml:space="preserve">menar att </w:t>
      </w:r>
      <w:r w:rsidR="00142142">
        <w:t>underlag</w:t>
      </w:r>
      <w:r w:rsidR="00796819">
        <w:t>et är undermåligt</w:t>
      </w:r>
      <w:r w:rsidR="00142142">
        <w:t xml:space="preserve"> för att </w:t>
      </w:r>
      <w:r w:rsidR="06215CBE">
        <w:t xml:space="preserve">kunna </w:t>
      </w:r>
      <w:r w:rsidR="00142142">
        <w:t xml:space="preserve">avgöra om avgiften påverkar nedskräpningen. </w:t>
      </w:r>
      <w:r w:rsidR="00256E94">
        <w:t>Där direktivet endast ansåg att nödvändiga kostnader för kostnadseffektiva åtgärder ska täckas, fram</w:t>
      </w:r>
      <w:r w:rsidR="005F7883">
        <w:softHyphen/>
      </w:r>
      <w:r w:rsidR="00256E94">
        <w:t>står den föreslagna modellen för renhållningsavgift som en överimplementering av direktivet.</w:t>
      </w:r>
      <w:r w:rsidR="00D05FD5">
        <w:t xml:space="preserve"> </w:t>
      </w:r>
    </w:p>
    <w:p w:rsidR="00142142" w:rsidP="00056435" w:rsidRDefault="00142142" w14:paraId="14D76F84" w14:textId="0FEDA320">
      <w:r>
        <w:t>Med avsaknaden av individuell motprestation, där producenten</w:t>
      </w:r>
      <w:r w:rsidR="00FF54EE">
        <w:t xml:space="preserve"> kan påverka</w:t>
      </w:r>
      <w:r>
        <w:t xml:space="preserve"> </w:t>
      </w:r>
      <w:r w:rsidR="00FF54EE">
        <w:t>hur</w:t>
      </w:r>
      <w:r>
        <w:t xml:space="preserve"> de egna produkternas nedskräpning minskar, blir avgiften av allmän karaktär och </w:t>
      </w:r>
      <w:r w:rsidR="001A78EA">
        <w:t>fram</w:t>
      </w:r>
      <w:r w:rsidR="005F7883">
        <w:softHyphen/>
      </w:r>
      <w:bookmarkStart w:name="_GoBack" w:id="1"/>
      <w:bookmarkEnd w:id="1"/>
      <w:r w:rsidR="001A78EA">
        <w:t xml:space="preserve">träder mer som </w:t>
      </w:r>
      <w:r>
        <w:t xml:space="preserve">skatt än avgift. </w:t>
      </w:r>
    </w:p>
    <w:p w:rsidR="00D05FD5" w:rsidP="00056435" w:rsidRDefault="00D05FD5" w14:paraId="02342C08" w14:textId="77777777">
      <w:r>
        <w:t xml:space="preserve">För att avgiften ska uppfattas som legitim och transparent på ett sätt som främjar minskad nedskräpning, måste dess beräkningsgrunder baseras på kommunernas faktiska </w:t>
      </w:r>
      <w:r>
        <w:lastRenderedPageBreak/>
        <w:t>kostnader för nedskräpning. I samband med att dessa kostnader</w:t>
      </w:r>
      <w:r w:rsidR="00DB7DC3">
        <w:t xml:space="preserve"> eventuellt sjunker</w:t>
      </w:r>
      <w:r>
        <w:t xml:space="preserve"> bör också avgifterna kunna anpassas efter det.</w:t>
      </w:r>
    </w:p>
    <w:p w:rsidR="001A78EA" w:rsidP="00056435" w:rsidRDefault="00736DAB" w14:paraId="460F0BD5" w14:textId="77777777">
      <w:r>
        <w:t xml:space="preserve">Nedskräpningsavgiften ska omfatta producenter av vissa engångsplastprodukter. </w:t>
      </w:r>
      <w:r w:rsidR="0086017A">
        <w:t>Engångsplastd</w:t>
      </w:r>
      <w:r>
        <w:t xml:space="preserve">irektivet exemplifierar bland annat med muggar, matlådor och cigaretter med filter. Därtill föreslår regeringen att även portionssnus ska omfattas av kravet att betala nedskräpningsavgift. Som framgår av remissvaret från IKEM omfattas inte det lim som används i påsen för </w:t>
      </w:r>
      <w:proofErr w:type="spellStart"/>
      <w:r>
        <w:t>enportionssnus</w:t>
      </w:r>
      <w:proofErr w:type="spellEnd"/>
      <w:r>
        <w:t xml:space="preserve"> av direktivet</w:t>
      </w:r>
      <w:r w:rsidR="008E21D4">
        <w:t xml:space="preserve">. </w:t>
      </w:r>
      <w:r w:rsidR="00AC0361">
        <w:t>Regeringens förslag att omfatta fler produkter än vad som direktivet anger blir</w:t>
      </w:r>
      <w:r w:rsidR="008E21D4">
        <w:t xml:space="preserve"> en överimplementering som enligt vår mening </w:t>
      </w:r>
      <w:r w:rsidR="001A78EA">
        <w:t>inte kan accepteras</w:t>
      </w:r>
      <w:r w:rsidR="008E21D4">
        <w:t>.</w:t>
      </w:r>
    </w:p>
    <w:p w:rsidRPr="004339D6" w:rsidR="00736DAB" w:rsidP="00056435" w:rsidRDefault="001A78EA" w14:paraId="7C7A9E3F" w14:textId="001A671C">
      <w:r>
        <w:t>Sammantaget innebär propositionen en överimplementering av direktivens förslag och med ett underlag som inte kan godtas. Kristdemokraterna avslår därför propositionen</w:t>
      </w:r>
      <w:r w:rsidR="76118B77">
        <w:t xml:space="preserve"> i sin helhet</w:t>
      </w:r>
      <w:r>
        <w:t xml:space="preserve"> och </w:t>
      </w:r>
      <w:r w:rsidR="62E0F058">
        <w:t>vill att</w:t>
      </w:r>
      <w:r>
        <w:t xml:space="preserve"> regeringen återkomm</w:t>
      </w:r>
      <w:r w:rsidR="6BF47FC0">
        <w:t>er</w:t>
      </w:r>
      <w:r>
        <w:t xml:space="preserve"> med ett förslag där producenternas </w:t>
      </w:r>
      <w:r w:rsidRPr="6F00DEE7">
        <w:rPr>
          <w:rStyle w:val="FrslagstextChar"/>
        </w:rPr>
        <w:t>renhållningsavgift motsvarar kommunernas kostnader för nedskräpning, där renhållningsavgiften baseras på vikt i</w:t>
      </w:r>
      <w:r w:rsidR="00C64312">
        <w:rPr>
          <w:rStyle w:val="FrslagstextChar"/>
        </w:rPr>
        <w:t xml:space="preserve"> </w:t>
      </w:r>
      <w:r w:rsidRPr="6F00DEE7">
        <w:rPr>
          <w:rStyle w:val="FrslagstextChar"/>
        </w:rPr>
        <w:t xml:space="preserve">stället för antal och där skyldigheten för producenter att betala nedskräpningsavgifter begränsas till de produkter som anges i engångsplastdirektivet. </w:t>
      </w:r>
      <w:r w:rsidR="008E21D4">
        <w:t xml:space="preserve"> </w:t>
      </w:r>
    </w:p>
    <w:sdt>
      <w:sdtPr>
        <w:alias w:val="CC_Underskrifter"/>
        <w:tag w:val="CC_Underskrifter"/>
        <w:id w:val="583496634"/>
        <w:lock w:val="sdtContentLocked"/>
        <w:placeholder>
          <w:docPart w:val="D201FEC6891F441BA54C6630D6B37997"/>
        </w:placeholder>
      </w:sdtPr>
      <w:sdtEndPr/>
      <w:sdtContent>
        <w:p w:rsidR="00D207B0" w:rsidP="00764EA8" w:rsidRDefault="00D207B0" w14:paraId="648919A8" w14:textId="77777777"/>
        <w:p w:rsidRPr="008E0FE2" w:rsidR="004801AC" w:rsidP="00764EA8" w:rsidRDefault="005F7883" w14:paraId="6A05A809" w14:textId="11A9A9B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Kjell-Arne Ottosson (KD)</w:t>
            </w:r>
          </w:p>
        </w:tc>
        <w:tc>
          <w:tcPr>
            <w:tcW w:w="50" w:type="pct"/>
            <w:vAlign w:val="bottom"/>
          </w:tcPr>
          <w:p>
            <w:pPr>
              <w:pStyle w:val="Underskrifter"/>
            </w:pPr>
            <w:r>
              <w:t> </w:t>
            </w:r>
          </w:p>
        </w:tc>
      </w:tr>
      <w:tr>
        <w:trPr>
          <w:cantSplit/>
        </w:trPr>
        <w:tc>
          <w:tcPr>
            <w:tcW w:w="50" w:type="pct"/>
            <w:vAlign w:val="bottom"/>
          </w:tcPr>
          <w:p>
            <w:pPr>
              <w:pStyle w:val="Underskrifter"/>
              <w:spacing w:after="0"/>
            </w:pPr>
            <w:r>
              <w:t>Magnus Oscarsson (KD)</w:t>
            </w:r>
          </w:p>
        </w:tc>
        <w:tc>
          <w:tcPr>
            <w:tcW w:w="50" w:type="pct"/>
            <w:vAlign w:val="bottom"/>
          </w:tcPr>
          <w:p>
            <w:pPr>
              <w:pStyle w:val="Underskrifter"/>
              <w:spacing w:after="0"/>
            </w:pPr>
            <w:r>
              <w:t>Magnus Jacobsson (KD)</w:t>
            </w:r>
          </w:p>
        </w:tc>
      </w:tr>
      <w:tr>
        <w:trPr>
          <w:cantSplit/>
        </w:trPr>
        <w:tc>
          <w:tcPr>
            <w:tcW w:w="50" w:type="pct"/>
            <w:vAlign w:val="bottom"/>
          </w:tcPr>
          <w:p>
            <w:pPr>
              <w:pStyle w:val="Underskrifter"/>
              <w:spacing w:after="0"/>
            </w:pPr>
            <w:r>
              <w:t>Camilla Brodin (KD)</w:t>
            </w:r>
          </w:p>
        </w:tc>
        <w:tc>
          <w:tcPr>
            <w:tcW w:w="50" w:type="pct"/>
            <w:vAlign w:val="bottom"/>
          </w:tcPr>
          <w:p>
            <w:pPr>
              <w:pStyle w:val="Underskrifter"/>
              <w:spacing w:after="0"/>
            </w:pPr>
            <w:r>
              <w:t>Larry Söder (KD)</w:t>
            </w:r>
          </w:p>
        </w:tc>
      </w:tr>
    </w:tbl>
    <w:p w:rsidR="00E16D28" w:rsidRDefault="00E16D28" w14:paraId="080284D5" w14:textId="77777777"/>
    <w:sectPr w:rsidR="00E16D2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E138118" w16cex:dateUtc="2021-06-09T09:55:40.211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27B00A" w14:textId="77777777" w:rsidR="00E316A1" w:rsidRDefault="00E316A1" w:rsidP="000C1CAD">
      <w:pPr>
        <w:spacing w:line="240" w:lineRule="auto"/>
      </w:pPr>
      <w:r>
        <w:separator/>
      </w:r>
    </w:p>
  </w:endnote>
  <w:endnote w:type="continuationSeparator" w:id="0">
    <w:p w14:paraId="60061E4C" w14:textId="77777777" w:rsidR="00E316A1" w:rsidRDefault="00E316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E96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DA92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A3D2D" w14:textId="77777777" w:rsidR="0072520F" w:rsidRDefault="007252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EAFD9C" w14:textId="77777777" w:rsidR="00E316A1" w:rsidRDefault="00E316A1" w:rsidP="000C1CAD">
      <w:pPr>
        <w:spacing w:line="240" w:lineRule="auto"/>
      </w:pPr>
      <w:r>
        <w:separator/>
      </w:r>
    </w:p>
  </w:footnote>
  <w:footnote w:type="continuationSeparator" w:id="0">
    <w:p w14:paraId="4B94D5A5" w14:textId="77777777" w:rsidR="00E316A1" w:rsidRDefault="00E316A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3C3463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F7883" w14:paraId="3FBFF2B5" w14:textId="77777777">
                          <w:pPr>
                            <w:jc w:val="right"/>
                          </w:pPr>
                          <w:sdt>
                            <w:sdtPr>
                              <w:alias w:val="CC_Noformat_Partikod"/>
                              <w:tag w:val="CC_Noformat_Partikod"/>
                              <w:id w:val="-53464382"/>
                              <w:placeholder>
                                <w:docPart w:val="7E0C665B146540E7A7DCFCB542AD45B7"/>
                              </w:placeholder>
                              <w:text/>
                            </w:sdtPr>
                            <w:sdtEndPr/>
                            <w:sdtContent>
                              <w:r w:rsidR="00E316A1">
                                <w:t>KD</w:t>
                              </w:r>
                            </w:sdtContent>
                          </w:sdt>
                          <w:sdt>
                            <w:sdtPr>
                              <w:alias w:val="CC_Noformat_Partinummer"/>
                              <w:tag w:val="CC_Noformat_Partinummer"/>
                              <w:id w:val="-1709555926"/>
                              <w:placeholder>
                                <w:docPart w:val="C65D7FC5C7C74866ABD1F96A6375A01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F7883" w14:paraId="3FBFF2B5" w14:textId="77777777">
                    <w:pPr>
                      <w:jc w:val="right"/>
                    </w:pPr>
                    <w:sdt>
                      <w:sdtPr>
                        <w:alias w:val="CC_Noformat_Partikod"/>
                        <w:tag w:val="CC_Noformat_Partikod"/>
                        <w:id w:val="-53464382"/>
                        <w:placeholder>
                          <w:docPart w:val="7E0C665B146540E7A7DCFCB542AD45B7"/>
                        </w:placeholder>
                        <w:text/>
                      </w:sdtPr>
                      <w:sdtEndPr/>
                      <w:sdtContent>
                        <w:r w:rsidR="00E316A1">
                          <w:t>KD</w:t>
                        </w:r>
                      </w:sdtContent>
                    </w:sdt>
                    <w:sdt>
                      <w:sdtPr>
                        <w:alias w:val="CC_Noformat_Partinummer"/>
                        <w:tag w:val="CC_Noformat_Partinummer"/>
                        <w:id w:val="-1709555926"/>
                        <w:placeholder>
                          <w:docPart w:val="C65D7FC5C7C74866ABD1F96A6375A01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2A3D3E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A39BBE3" w14:textId="77777777">
    <w:pPr>
      <w:jc w:val="right"/>
    </w:pPr>
  </w:p>
  <w:p w:rsidR="00262EA3" w:rsidP="00776B74" w:rsidRDefault="00262EA3" w14:paraId="41C8F39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74138432" w:id="2"/>
  <w:bookmarkStart w:name="_Hlk74138433" w:id="3"/>
  <w:bookmarkStart w:name="_Hlk74139529" w:id="4"/>
  <w:bookmarkStart w:name="_Hlk74139530" w:id="5"/>
  <w:p w:rsidR="00262EA3" w:rsidP="008563AC" w:rsidRDefault="005F7883" w14:paraId="3F36CCD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F7883" w14:paraId="0362B22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E316A1">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F7883" w14:paraId="6B8C874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AA7FB6" w:rsidR="00262EA3" w:rsidP="00B37A37" w:rsidRDefault="005F7883" w14:paraId="45748CE5" w14:textId="77777777">
    <w:pPr>
      <w:pStyle w:val="MotionTIllRiksdagen"/>
      <w:rPr>
        <w:lang w:val="nb-NO"/>
      </w:rPr>
    </w:pPr>
    <w:sdt>
      <w:sdtPr>
        <w:rPr>
          <w:rStyle w:val="BeteckningChar"/>
        </w:rPr>
        <w:alias w:val="CC_Noformat_Riksmote"/>
        <w:tag w:val="CC_Noformat_Riksmote"/>
        <w:id w:val="1201050710"/>
        <w:lock w:val="sdtContentLocked"/>
        <w:placeholder>
          <w:docPart w:val="5928370811D54AE99E0CF78ECCFE26AA"/>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:4089</w:t>
        </w:r>
      </w:sdtContent>
    </w:sdt>
  </w:p>
  <w:p w:rsidRPr="00E316A1" w:rsidR="00262EA3" w:rsidP="00E03A3D" w:rsidRDefault="005F7883" w14:paraId="165B4F19" w14:textId="77777777">
    <w:pPr>
      <w:pStyle w:val="Motionr"/>
      <w:rPr>
        <w:lang w:val="nb-NO"/>
      </w:rPr>
    </w:pPr>
    <w:sdt>
      <w:sdtPr>
        <w:alias w:val="CC_Noformat_Avtext"/>
        <w:tag w:val="CC_Noformat_Avtext"/>
        <w:id w:val="-2020768203"/>
        <w:lock w:val="sdtContentLocked"/>
        <w:placeholder>
          <w:docPart w:val="DefaultPlaceholder_-1854013440"/>
        </w:placeholder>
        <w15:appearance w15:val="hidden"/>
        <w:text/>
      </w:sdtPr>
      <w:sdtEndPr/>
      <w:sdtContent>
        <w:r>
          <w:t>av Kjell-Arne Ottosson m.fl. (KD)</w:t>
        </w:r>
      </w:sdtContent>
    </w:sdt>
  </w:p>
  <w:sdt>
    <w:sdtPr>
      <w:alias w:val="CC_Noformat_Rubtext"/>
      <w:tag w:val="CC_Noformat_Rubtext"/>
      <w:id w:val="-218060500"/>
      <w:lock w:val="sdtLocked"/>
      <w:placeholder>
        <w:docPart w:val="03829D56C4E14965B8011FE1549C8141"/>
      </w:placeholder>
      <w:text/>
    </w:sdtPr>
    <w:sdtEndPr/>
    <w:sdtContent>
      <w:p w:rsidR="00262EA3" w:rsidP="00283E0F" w:rsidRDefault="0072520F" w14:paraId="4C7C90E7" w14:textId="617FF1A0">
        <w:pPr>
          <w:pStyle w:val="FSHRub2"/>
        </w:pPr>
        <w:r>
          <w:t>med anledning av prop. 2020/21:198 Producentansvar och straffansvar för nedskräpning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D0B940D" w14:textId="77777777">
        <w:pPr>
          <w:pStyle w:val="FSHNormL"/>
        </w:pPr>
        <w:r>
          <w:br/>
        </w:r>
      </w:p>
    </w:sdtContent>
  </w:sdt>
  <w:bookmarkEnd w:displacedByCustomXml="prev" w:id="5"/>
  <w:bookmarkEnd w:displacedByCustomXml="prev" w:id="4"/>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5-12"/>
  </w:docVars>
  <w:rsids>
    <w:rsidRoot w:val="00E316A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027"/>
    <w:rsid w:val="00047CB1"/>
    <w:rsid w:val="00050A98"/>
    <w:rsid w:val="00050DBC"/>
    <w:rsid w:val="0005184F"/>
    <w:rsid w:val="00051929"/>
    <w:rsid w:val="0005206D"/>
    <w:rsid w:val="00052A07"/>
    <w:rsid w:val="00053AC8"/>
    <w:rsid w:val="000542C8"/>
    <w:rsid w:val="00055933"/>
    <w:rsid w:val="00055B43"/>
    <w:rsid w:val="00056435"/>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6B1C"/>
    <w:rsid w:val="000B79EA"/>
    <w:rsid w:val="000C1CAD"/>
    <w:rsid w:val="000C25D7"/>
    <w:rsid w:val="000C2779"/>
    <w:rsid w:val="000C28AB"/>
    <w:rsid w:val="000C2EF9"/>
    <w:rsid w:val="000C34E6"/>
    <w:rsid w:val="000C4251"/>
    <w:rsid w:val="000C43B1"/>
    <w:rsid w:val="000C4AA9"/>
    <w:rsid w:val="000C4C95"/>
    <w:rsid w:val="000C4CBF"/>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CB0"/>
    <w:rsid w:val="00105DEF"/>
    <w:rsid w:val="00106455"/>
    <w:rsid w:val="00106BFE"/>
    <w:rsid w:val="00106C22"/>
    <w:rsid w:val="00107B3A"/>
    <w:rsid w:val="00107DE7"/>
    <w:rsid w:val="00110680"/>
    <w:rsid w:val="0011115F"/>
    <w:rsid w:val="001112E7"/>
    <w:rsid w:val="00111303"/>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142"/>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8EA"/>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6E94"/>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E24"/>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9D6"/>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989"/>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3E84"/>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5F7883"/>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6DC"/>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2D1"/>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20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DAB"/>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4EA8"/>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6819"/>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17A"/>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1D4"/>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A47"/>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A7FB6"/>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361"/>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06D"/>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3C11"/>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312"/>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5FD5"/>
    <w:rsid w:val="00D0705A"/>
    <w:rsid w:val="00D0725D"/>
    <w:rsid w:val="00D101A5"/>
    <w:rsid w:val="00D10C57"/>
    <w:rsid w:val="00D12A28"/>
    <w:rsid w:val="00D12A78"/>
    <w:rsid w:val="00D12B31"/>
    <w:rsid w:val="00D131C0"/>
    <w:rsid w:val="00D15504"/>
    <w:rsid w:val="00D15950"/>
    <w:rsid w:val="00D16F80"/>
    <w:rsid w:val="00D170BE"/>
    <w:rsid w:val="00D17F21"/>
    <w:rsid w:val="00D207B0"/>
    <w:rsid w:val="00D21525"/>
    <w:rsid w:val="00D22922"/>
    <w:rsid w:val="00D2384D"/>
    <w:rsid w:val="00D23B5C"/>
    <w:rsid w:val="00D24C75"/>
    <w:rsid w:val="00D24F5A"/>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0FC7"/>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DC3"/>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D28"/>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6A1"/>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68B"/>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62E"/>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8D4"/>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5E1F"/>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4EE"/>
    <w:rsid w:val="00FF5A7A"/>
    <w:rsid w:val="00FF68BD"/>
    <w:rsid w:val="00FF700D"/>
    <w:rsid w:val="00FF7875"/>
    <w:rsid w:val="00FF7C64"/>
    <w:rsid w:val="02256F30"/>
    <w:rsid w:val="06215CBE"/>
    <w:rsid w:val="08E8B403"/>
    <w:rsid w:val="096CE625"/>
    <w:rsid w:val="134CC87E"/>
    <w:rsid w:val="14A51938"/>
    <w:rsid w:val="191DBB06"/>
    <w:rsid w:val="1C7450A4"/>
    <w:rsid w:val="1CF3F31C"/>
    <w:rsid w:val="1EF17FF6"/>
    <w:rsid w:val="22938685"/>
    <w:rsid w:val="2984D125"/>
    <w:rsid w:val="33245594"/>
    <w:rsid w:val="3368E7DC"/>
    <w:rsid w:val="34490D83"/>
    <w:rsid w:val="39E5D388"/>
    <w:rsid w:val="3B71AAD2"/>
    <w:rsid w:val="3E530EEF"/>
    <w:rsid w:val="3F426D1A"/>
    <w:rsid w:val="3FAC5CA1"/>
    <w:rsid w:val="43C036DD"/>
    <w:rsid w:val="443B210A"/>
    <w:rsid w:val="48296E22"/>
    <w:rsid w:val="49D61594"/>
    <w:rsid w:val="4C7E1217"/>
    <w:rsid w:val="4D183DA4"/>
    <w:rsid w:val="50AA6535"/>
    <w:rsid w:val="5BCBF9F8"/>
    <w:rsid w:val="5F320FEC"/>
    <w:rsid w:val="62E0F058"/>
    <w:rsid w:val="6A9F6235"/>
    <w:rsid w:val="6BAC4D85"/>
    <w:rsid w:val="6BF47FC0"/>
    <w:rsid w:val="6CBCD6D4"/>
    <w:rsid w:val="6F00DEE7"/>
    <w:rsid w:val="71874DD2"/>
    <w:rsid w:val="73238BC8"/>
    <w:rsid w:val="73C44423"/>
    <w:rsid w:val="760D7EC7"/>
    <w:rsid w:val="76118B77"/>
    <w:rsid w:val="7895F963"/>
    <w:rsid w:val="7B90EA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481484"/>
  <w15:chartTrackingRefBased/>
  <w15:docId w15:val="{D4448C8F-2E62-40B3-B089-84390C600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d2bcc6b27dbe4643" Type="http://schemas.microsoft.com/office/2018/08/relationships/commentsExtensible" Target="commentsExtensi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57C4838E93D4C63A54C4C86D212C73B"/>
        <w:category>
          <w:name w:val="Allmänt"/>
          <w:gallery w:val="placeholder"/>
        </w:category>
        <w:types>
          <w:type w:val="bbPlcHdr"/>
        </w:types>
        <w:behaviors>
          <w:behavior w:val="content"/>
        </w:behaviors>
        <w:guid w:val="{652886B7-23B8-4949-81D7-301C1DC6651C}"/>
      </w:docPartPr>
      <w:docPartBody>
        <w:p w:rsidR="00FE3AC3" w:rsidRDefault="00C2606D">
          <w:pPr>
            <w:pStyle w:val="B57C4838E93D4C63A54C4C86D212C73B"/>
          </w:pPr>
          <w:r w:rsidRPr="005A0A93">
            <w:rPr>
              <w:rStyle w:val="Platshllartext"/>
            </w:rPr>
            <w:t>Förslag till riksdagsbeslut</w:t>
          </w:r>
        </w:p>
      </w:docPartBody>
    </w:docPart>
    <w:docPart>
      <w:docPartPr>
        <w:name w:val="80CC26183C28424980CDB7ADA2CA81C2"/>
        <w:category>
          <w:name w:val="Allmänt"/>
          <w:gallery w:val="placeholder"/>
        </w:category>
        <w:types>
          <w:type w:val="bbPlcHdr"/>
        </w:types>
        <w:behaviors>
          <w:behavior w:val="content"/>
        </w:behaviors>
        <w:guid w:val="{6EF4324B-7EE2-4F7B-80AB-3A02603428DE}"/>
      </w:docPartPr>
      <w:docPartBody>
        <w:p w:rsidR="00FE3AC3" w:rsidRDefault="00C2606D">
          <w:pPr>
            <w:pStyle w:val="80CC26183C28424980CDB7ADA2CA81C2"/>
          </w:pPr>
          <w:r w:rsidRPr="005A0A93">
            <w:rPr>
              <w:rStyle w:val="Platshllartext"/>
            </w:rPr>
            <w:t>Motivering</w:t>
          </w:r>
        </w:p>
      </w:docPartBody>
    </w:docPart>
    <w:docPart>
      <w:docPartPr>
        <w:name w:val="7E0C665B146540E7A7DCFCB542AD45B7"/>
        <w:category>
          <w:name w:val="Allmänt"/>
          <w:gallery w:val="placeholder"/>
        </w:category>
        <w:types>
          <w:type w:val="bbPlcHdr"/>
        </w:types>
        <w:behaviors>
          <w:behavior w:val="content"/>
        </w:behaviors>
        <w:guid w:val="{3D34D160-0FF5-416C-BE17-EF5E3209A4FF}"/>
      </w:docPartPr>
      <w:docPartBody>
        <w:p w:rsidR="00FE3AC3" w:rsidRDefault="00C2606D">
          <w:pPr>
            <w:pStyle w:val="7E0C665B146540E7A7DCFCB542AD45B7"/>
          </w:pPr>
          <w:r>
            <w:rPr>
              <w:rStyle w:val="Platshllartext"/>
            </w:rPr>
            <w:t xml:space="preserve"> </w:t>
          </w:r>
        </w:p>
      </w:docPartBody>
    </w:docPart>
    <w:docPart>
      <w:docPartPr>
        <w:name w:val="C65D7FC5C7C74866ABD1F96A6375A014"/>
        <w:category>
          <w:name w:val="Allmänt"/>
          <w:gallery w:val="placeholder"/>
        </w:category>
        <w:types>
          <w:type w:val="bbPlcHdr"/>
        </w:types>
        <w:behaviors>
          <w:behavior w:val="content"/>
        </w:behaviors>
        <w:guid w:val="{FE3557FE-129E-4E9A-90C1-1DD093844903}"/>
      </w:docPartPr>
      <w:docPartBody>
        <w:p w:rsidR="00FE3AC3" w:rsidRDefault="00C2606D">
          <w:pPr>
            <w:pStyle w:val="C65D7FC5C7C74866ABD1F96A6375A014"/>
          </w:pPr>
          <w:r>
            <w:t xml:space="preserve"> </w:t>
          </w:r>
        </w:p>
      </w:docPartBody>
    </w:docPart>
    <w:docPart>
      <w:docPartPr>
        <w:name w:val="DefaultPlaceholder_-1854013440"/>
        <w:category>
          <w:name w:val="Allmänt"/>
          <w:gallery w:val="placeholder"/>
        </w:category>
        <w:types>
          <w:type w:val="bbPlcHdr"/>
        </w:types>
        <w:behaviors>
          <w:behavior w:val="content"/>
        </w:behaviors>
        <w:guid w:val="{E3FEBFFD-7DFA-4D0C-B643-FCA4E5610F81}"/>
      </w:docPartPr>
      <w:docPartBody>
        <w:p w:rsidR="00FE3AC3" w:rsidRDefault="00C2606D">
          <w:r w:rsidRPr="00445872">
            <w:rPr>
              <w:rStyle w:val="Platshllartext"/>
            </w:rPr>
            <w:t>Klicka eller tryck här för att ange text.</w:t>
          </w:r>
        </w:p>
      </w:docPartBody>
    </w:docPart>
    <w:docPart>
      <w:docPartPr>
        <w:name w:val="03829D56C4E14965B8011FE1549C8141"/>
        <w:category>
          <w:name w:val="Allmänt"/>
          <w:gallery w:val="placeholder"/>
        </w:category>
        <w:types>
          <w:type w:val="bbPlcHdr"/>
        </w:types>
        <w:behaviors>
          <w:behavior w:val="content"/>
        </w:behaviors>
        <w:guid w:val="{48A82FB6-78AE-44AA-9036-37903F20352F}"/>
      </w:docPartPr>
      <w:docPartBody>
        <w:p w:rsidR="00FE3AC3" w:rsidRDefault="00C2606D">
          <w:r w:rsidRPr="00445872">
            <w:rPr>
              <w:rStyle w:val="Platshllartext"/>
            </w:rPr>
            <w:t>[ange din text här]</w:t>
          </w:r>
        </w:p>
      </w:docPartBody>
    </w:docPart>
    <w:docPart>
      <w:docPartPr>
        <w:name w:val="5928370811D54AE99E0CF78ECCFE26AA"/>
        <w:category>
          <w:name w:val="Allmänt"/>
          <w:gallery w:val="placeholder"/>
        </w:category>
        <w:types>
          <w:type w:val="bbPlcHdr"/>
        </w:types>
        <w:behaviors>
          <w:behavior w:val="content"/>
        </w:behaviors>
        <w:guid w:val="{6D9B8ECD-5F4E-48B6-B0F6-26E5C18B3A1A}"/>
      </w:docPartPr>
      <w:docPartBody>
        <w:p w:rsidR="00FE3AC3" w:rsidRDefault="00C2606D">
          <w:r w:rsidRPr="00445872">
            <w:rPr>
              <w:rStyle w:val="Platshllartext"/>
            </w:rPr>
            <w:t>[ange din text här]</w:t>
          </w:r>
        </w:p>
      </w:docPartBody>
    </w:docPart>
    <w:docPart>
      <w:docPartPr>
        <w:name w:val="D201FEC6891F441BA54C6630D6B37997"/>
        <w:category>
          <w:name w:val="Allmänt"/>
          <w:gallery w:val="placeholder"/>
        </w:category>
        <w:types>
          <w:type w:val="bbPlcHdr"/>
        </w:types>
        <w:behaviors>
          <w:behavior w:val="content"/>
        </w:behaviors>
        <w:guid w:val="{9B007717-DB2C-4BA2-BB95-26851E82DD32}"/>
      </w:docPartPr>
      <w:docPartBody>
        <w:p w:rsidR="00A76CFB" w:rsidRDefault="00A76CF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06D"/>
    <w:rsid w:val="00A76CFB"/>
    <w:rsid w:val="00C2606D"/>
    <w:rsid w:val="00FE3A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2606D"/>
    <w:rPr>
      <w:color w:val="F4B083" w:themeColor="accent2" w:themeTint="99"/>
    </w:rPr>
  </w:style>
  <w:style w:type="paragraph" w:customStyle="1" w:styleId="B57C4838E93D4C63A54C4C86D212C73B">
    <w:name w:val="B57C4838E93D4C63A54C4C86D212C73B"/>
  </w:style>
  <w:style w:type="paragraph" w:customStyle="1" w:styleId="B92274F887FC4300B67D04B917981EE5">
    <w:name w:val="B92274F887FC4300B67D04B917981EE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E064560FF83429B9433234C01392946">
    <w:name w:val="8E064560FF83429B9433234C01392946"/>
  </w:style>
  <w:style w:type="paragraph" w:customStyle="1" w:styleId="80CC26183C28424980CDB7ADA2CA81C2">
    <w:name w:val="80CC26183C28424980CDB7ADA2CA81C2"/>
  </w:style>
  <w:style w:type="paragraph" w:customStyle="1" w:styleId="4DD09CC00A764B2C8916C130DFAD3FED">
    <w:name w:val="4DD09CC00A764B2C8916C130DFAD3FED"/>
  </w:style>
  <w:style w:type="paragraph" w:customStyle="1" w:styleId="509060EFE60F46368238283E5BEDEA38">
    <w:name w:val="509060EFE60F46368238283E5BEDEA38"/>
  </w:style>
  <w:style w:type="paragraph" w:customStyle="1" w:styleId="7E0C665B146540E7A7DCFCB542AD45B7">
    <w:name w:val="7E0C665B146540E7A7DCFCB542AD45B7"/>
  </w:style>
  <w:style w:type="paragraph" w:customStyle="1" w:styleId="C65D7FC5C7C74866ABD1F96A6375A014">
    <w:name w:val="C65D7FC5C7C74866ABD1F96A6375A0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1B5FCC-FD5C-4B8F-BAB9-E6CCBAB6968F}"/>
</file>

<file path=customXml/itemProps2.xml><?xml version="1.0" encoding="utf-8"?>
<ds:datastoreItem xmlns:ds="http://schemas.openxmlformats.org/officeDocument/2006/customXml" ds:itemID="{280550B0-60C8-4B4A-845C-1389E587E33B}"/>
</file>

<file path=customXml/itemProps3.xml><?xml version="1.0" encoding="utf-8"?>
<ds:datastoreItem xmlns:ds="http://schemas.openxmlformats.org/officeDocument/2006/customXml" ds:itemID="{0A09A280-A69C-4BC8-AE93-6D60BB0844B6}"/>
</file>

<file path=docProps/app.xml><?xml version="1.0" encoding="utf-8"?>
<Properties xmlns="http://schemas.openxmlformats.org/officeDocument/2006/extended-properties" xmlns:vt="http://schemas.openxmlformats.org/officeDocument/2006/docPropsVTypes">
  <Template>Normal</Template>
  <TotalTime>8</TotalTime>
  <Pages>3</Pages>
  <Words>612</Words>
  <Characters>4071</Characters>
  <Application>Microsoft Office Word</Application>
  <DocSecurity>0</DocSecurity>
  <Lines>75</Lines>
  <Paragraphs>23</Paragraphs>
  <ScaleCrop>false</ScaleCrop>
  <HeadingPairs>
    <vt:vector size="2" baseType="variant">
      <vt:variant>
        <vt:lpstr>Rubrik</vt:lpstr>
      </vt:variant>
      <vt:variant>
        <vt:i4>1</vt:i4>
      </vt:variant>
    </vt:vector>
  </HeadingPairs>
  <TitlesOfParts>
    <vt:vector size="1" baseType="lpstr">
      <vt:lpstr>KD med anledning av regeringen proposition 2020 21 198 Producentansvar och straffansvar för nedskräpning</vt:lpstr>
    </vt:vector>
  </TitlesOfParts>
  <Company>Sveriges riksdag</Company>
  <LinksUpToDate>false</LinksUpToDate>
  <CharactersWithSpaces>4660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