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1DBFA9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45ED4" w:rsidRDefault="00445ED4" w14:paraId="2F28419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4012DB388A42FAA0D78DBB2B3D11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92b560e-be7a-4bdc-bafd-f7c69e17916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klädkod i skolan för att motverka gangsterkultur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D5F6FF5D8764ED2B65D108A3F1BE00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31E92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D5B2C" w:rsidP="00F844AB" w:rsidRDefault="00B852BC" w14:paraId="0B707270" w14:textId="77777777">
      <w:pPr>
        <w:pStyle w:val="Normalutanindragellerluft"/>
      </w:pPr>
      <w:r>
        <w:t>I skolan behöver de</w:t>
      </w:r>
      <w:r w:rsidR="00F844AB">
        <w:t xml:space="preserve"> värderingar utvecklas </w:t>
      </w:r>
      <w:r>
        <w:t xml:space="preserve">och omhuldas </w:t>
      </w:r>
      <w:r w:rsidR="00F844AB">
        <w:t>som</w:t>
      </w:r>
      <w:r>
        <w:t xml:space="preserve"> vi</w:t>
      </w:r>
      <w:r w:rsidR="00F844AB">
        <w:t xml:space="preserve"> önska</w:t>
      </w:r>
      <w:r>
        <w:t>r</w:t>
      </w:r>
      <w:r w:rsidR="00CE6956">
        <w:t xml:space="preserve"> ska</w:t>
      </w:r>
      <w:r>
        <w:t xml:space="preserve"> </w:t>
      </w:r>
      <w:r w:rsidR="00F844AB">
        <w:t xml:space="preserve">prägla </w:t>
      </w:r>
      <w:r>
        <w:t xml:space="preserve">vårt </w:t>
      </w:r>
      <w:r w:rsidR="00F844AB">
        <w:t>samhälle</w:t>
      </w:r>
      <w:r>
        <w:t xml:space="preserve"> </w:t>
      </w:r>
      <w:r w:rsidR="00F844AB">
        <w:t xml:space="preserve">i stort. Skolan behöver inte bara förmedla och förankra respekt för de mänskliga rättigheterna och grundläggande demokratiska värderingar, utan även </w:t>
      </w:r>
      <w:r w:rsidR="00CE6956">
        <w:t>andra</w:t>
      </w:r>
      <w:r w:rsidR="00F844AB">
        <w:t xml:space="preserve"> goda värderingar </w:t>
      </w:r>
      <w:r w:rsidR="00CE6956">
        <w:t xml:space="preserve">– </w:t>
      </w:r>
      <w:r w:rsidR="00F844AB">
        <w:t>såsom hjälpsamhet, strävsamhet, hövlighet, hederlighet med mera.</w:t>
      </w:r>
    </w:p>
    <w:p xmlns:w14="http://schemas.microsoft.com/office/word/2010/wordml" w:rsidR="001D5B2C" w:rsidP="001D5B2C" w:rsidRDefault="00F844AB" w14:paraId="17026175" w14:textId="77777777">
      <w:r>
        <w:t>I dag framträder andra värderingar bland många barn och unga</w:t>
      </w:r>
      <w:r w:rsidR="00CE6956">
        <w:t>, och d</w:t>
      </w:r>
      <w:r>
        <w:t xml:space="preserve">et </w:t>
      </w:r>
      <w:r w:rsidR="00262713">
        <w:t>finns ett uppenbart problem med</w:t>
      </w:r>
      <w:r>
        <w:t xml:space="preserve"> </w:t>
      </w:r>
      <w:r w:rsidR="00B852BC">
        <w:t xml:space="preserve">en </w:t>
      </w:r>
      <w:r>
        <w:t>gangsterkultur</w:t>
      </w:r>
      <w:r w:rsidR="00B852BC">
        <w:t xml:space="preserve"> som innefattar b</w:t>
      </w:r>
      <w:r>
        <w:t>ristande respekt för lagar och regler, missaktning mot det offentliga, en osund materialism</w:t>
      </w:r>
      <w:r w:rsidR="00B852BC">
        <w:t xml:space="preserve">, </w:t>
      </w:r>
      <w:r>
        <w:t>egoism</w:t>
      </w:r>
      <w:r w:rsidR="00262713">
        <w:t xml:space="preserve"> och </w:t>
      </w:r>
      <w:r>
        <w:t>våldsförhärligande</w:t>
      </w:r>
      <w:r w:rsidR="00262713">
        <w:t xml:space="preserve">. </w:t>
      </w:r>
      <w:r>
        <w:t xml:space="preserve">Kännetecknande är också lättkränkthet, konfliktsökande och hämndlystnad. Denna subkultur utgör raka motsatsen till </w:t>
      </w:r>
      <w:r w:rsidR="00B852BC">
        <w:t xml:space="preserve">det svenska </w:t>
      </w:r>
      <w:r>
        <w:t>majoritetssamhällets traditionella kultur, med värderingar som grundar sig i laglydnad, tolerans, samförstånd, rationalitet och vänlighet.</w:t>
      </w:r>
      <w:r w:rsidR="00CE6956">
        <w:t xml:space="preserve"> Detta kulturproblem är en huvudsaklig anledning till att barn och unga söker sig till gängkriminaliteten.</w:t>
      </w:r>
    </w:p>
    <w:p xmlns:w14="http://schemas.microsoft.com/office/word/2010/wordml" w:rsidR="001D5B2C" w:rsidP="001D5B2C" w:rsidRDefault="00F844AB" w14:paraId="390031E8" w14:textId="77777777">
      <w:r>
        <w:lastRenderedPageBreak/>
        <w:t>Den destruktiva gangsterkulturen förstärks och förmedlas bland annat genom klädstil</w:t>
      </w:r>
      <w:r w:rsidR="006C0247">
        <w:t xml:space="preserve">. </w:t>
      </w:r>
      <w:r>
        <w:t>I andra länder med liknande problembild tillämpas därför klädkoder eller skoluniformer för att motverka negativa ideal och främja goda värderingar.</w:t>
      </w:r>
    </w:p>
    <w:p xmlns:w14="http://schemas.microsoft.com/office/word/2010/wordml" w:rsidR="001D5B2C" w:rsidP="001D5B2C" w:rsidRDefault="00F844AB" w14:paraId="0677B7E5" w14:textId="77777777">
      <w:r>
        <w:t>Att främja sunda värderingar och en trygg skolmiljö kräver</w:t>
      </w:r>
      <w:r w:rsidR="00B852BC">
        <w:t xml:space="preserve"> naturligtvis</w:t>
      </w:r>
      <w:r>
        <w:t xml:space="preserve"> flera samverkande åtgärder. Regeringen utreder nu</w:t>
      </w:r>
      <w:r w:rsidR="00B852BC">
        <w:t xml:space="preserve"> också en</w:t>
      </w:r>
      <w:r>
        <w:t xml:space="preserve"> </w:t>
      </w:r>
      <w:r w:rsidR="00B852BC">
        <w:t>serie</w:t>
      </w:r>
      <w:r>
        <w:t xml:space="preserve"> åtgärder, bland annat </w:t>
      </w:r>
      <w:r w:rsidR="00B852BC">
        <w:t>ett</w:t>
      </w:r>
      <w:r>
        <w:t xml:space="preserve"> förtydliga</w:t>
      </w:r>
      <w:r w:rsidR="00B852BC">
        <w:t>nde av</w:t>
      </w:r>
      <w:r>
        <w:t xml:space="preserve"> rektorns ansvar för att besluta om ordningsregler. Därtill utreds en konsekvenstrappa, det vill säga vilka åtgärder som ska kunna vidtas mot elever om reglerna bryts.</w:t>
      </w:r>
    </w:p>
    <w:p xmlns:w14="http://schemas.microsoft.com/office/word/2010/wordml" w:rsidR="00A53358" w:rsidP="001D5B2C" w:rsidRDefault="00F844AB" w14:paraId="7E1209AC" w14:textId="77777777">
      <w:r>
        <w:t xml:space="preserve">Regeringen bör </w:t>
      </w:r>
      <w:r w:rsidR="00B852BC">
        <w:t xml:space="preserve">härutöver </w:t>
      </w:r>
      <w:r>
        <w:t xml:space="preserve">utreda hur skolans ordningsregler också ska </w:t>
      </w:r>
      <w:r w:rsidR="00B852BC">
        <w:t xml:space="preserve">kunna </w:t>
      </w:r>
      <w:r>
        <w:t>omfatta klädkoder eller krav på skoluniform</w:t>
      </w:r>
      <w:r w:rsidR="00B852BC">
        <w:t xml:space="preserve">,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AF2171338740189AD558D72EF10540"/>
        </w:placeholder>
      </w:sdtPr>
      <w:sdtEndPr/>
      <w:sdtContent>
        <w:p xmlns:w14="http://schemas.microsoft.com/office/word/2010/wordml" w:rsidR="00445ED4" w:rsidP="00445ED4" w:rsidRDefault="00445ED4" w14:paraId="0A901CCE" w14:textId="77777777">
          <w:pPr/>
          <w:r/>
        </w:p>
        <w:p xmlns:w14="http://schemas.microsoft.com/office/word/2010/wordml" w:rsidR="00445ED4" w:rsidP="00445ED4" w:rsidRDefault="00445ED4" w14:paraId="2029C67E" w14:textId="2E19477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Kärrholm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5AE3EFE" w14:textId="7DB09D9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43B7" w14:textId="77777777" w:rsidR="0026279E" w:rsidRDefault="0026279E" w:rsidP="000C1CAD">
      <w:pPr>
        <w:spacing w:line="240" w:lineRule="auto"/>
      </w:pPr>
      <w:r>
        <w:separator/>
      </w:r>
    </w:p>
  </w:endnote>
  <w:endnote w:type="continuationSeparator" w:id="0">
    <w:p w14:paraId="51B6C412" w14:textId="77777777" w:rsidR="0026279E" w:rsidRDefault="002627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F5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AC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763F" w14:textId="70240BAB" w:rsidR="00262EA3" w:rsidRPr="00445ED4" w:rsidRDefault="00262EA3" w:rsidP="00445E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6194" w14:textId="77777777" w:rsidR="0026279E" w:rsidRDefault="0026279E" w:rsidP="000C1CAD">
      <w:pPr>
        <w:spacing w:line="240" w:lineRule="auto"/>
      </w:pPr>
      <w:r>
        <w:separator/>
      </w:r>
    </w:p>
  </w:footnote>
  <w:footnote w:type="continuationSeparator" w:id="0">
    <w:p w14:paraId="4A22EE98" w14:textId="77777777" w:rsidR="0026279E" w:rsidRDefault="002627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284D9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996931" wp14:anchorId="42D89A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5ED4" w14:paraId="0EA0189D" w14:textId="137DF5C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07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40E7D">
                                <w:t>1749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D89A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5ED4" w14:paraId="0EA0189D" w14:textId="137DF5C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07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40E7D">
                          <w:t>1749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9ED3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E5BD6A5" w14:textId="77777777">
    <w:pPr>
      <w:jc w:val="right"/>
    </w:pPr>
  </w:p>
  <w:p w:rsidR="00262EA3" w:rsidP="00776B74" w:rsidRDefault="00262EA3" w14:paraId="044667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45ED4" w14:paraId="087871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584FF613" wp14:anchorId="3A6539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5ED4" w14:paraId="0FA3D198" w14:textId="115CEEC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071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0E7D">
          <w:t>1749</w:t>
        </w:r>
      </w:sdtContent>
    </w:sdt>
  </w:p>
  <w:p w:rsidRPr="008227B3" w:rsidR="00262EA3" w:rsidP="008227B3" w:rsidRDefault="00445ED4" w14:paraId="1AAC5E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5ED4" w14:paraId="61BCD8B9" w14:textId="730F1EA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:1645</w:t>
        </w:r>
      </w:sdtContent>
    </w:sdt>
  </w:p>
  <w:p w:rsidR="00262EA3" w:rsidP="00E03A3D" w:rsidRDefault="00445ED4" w14:paraId="24D328A5" w14:textId="7709643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Kärrholm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8071E" w14:paraId="53CB09F2" w14:textId="04C9B67A">
        <w:pPr>
          <w:pStyle w:val="FSHRub2"/>
        </w:pPr>
        <w:r>
          <w:t>Klädkod i skolan för att motverka gangsterkultur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4978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07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B2C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713"/>
    <w:rsid w:val="0026279E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0F5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4F9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7E9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D4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93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24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D12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E7D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71E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358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A52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2BC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95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AB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76C1A2"/>
  <w15:chartTrackingRefBased/>
  <w15:docId w15:val="{B0D77A05-AF84-4748-B883-D40E0CB6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012DB388A42FAA0D78DBB2B3D1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8B9F-ADE9-4F2C-8FC9-3EABE860AE37}"/>
      </w:docPartPr>
      <w:docPartBody>
        <w:p w:rsidR="00CE6B0C" w:rsidRDefault="007C0552">
          <w:pPr>
            <w:pStyle w:val="F94012DB388A42FAA0D78DBB2B3D11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DFA48B79E1403DBF2A81576ACDB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FC9D3-9C08-4861-80DB-91918C4F9D20}"/>
      </w:docPartPr>
      <w:docPartBody>
        <w:p w:rsidR="00CE6B0C" w:rsidRDefault="007C0552">
          <w:pPr>
            <w:pStyle w:val="A7DFA48B79E1403DBF2A81576ACDBA8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D5F6FF5D8764ED2B65D108A3F1BE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8C8F5-B713-484A-9CFB-7B09032EDFE1}"/>
      </w:docPartPr>
      <w:docPartBody>
        <w:p w:rsidR="00CE6B0C" w:rsidRDefault="007C0552">
          <w:pPr>
            <w:pStyle w:val="AD5F6FF5D8764ED2B65D108A3F1BE0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AF2171338740189AD558D72EF10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54E3C-1666-47C4-9E22-3D8BDA0423DA}"/>
      </w:docPartPr>
      <w:docPartBody>
        <w:p w:rsidR="00CE6B0C" w:rsidRDefault="007C0552">
          <w:pPr>
            <w:pStyle w:val="7BAF2171338740189AD558D72EF1054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0C"/>
    <w:rsid w:val="003A6375"/>
    <w:rsid w:val="007C0552"/>
    <w:rsid w:val="00910289"/>
    <w:rsid w:val="00C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4012DB388A42FAA0D78DBB2B3D119C">
    <w:name w:val="F94012DB388A42FAA0D78DBB2B3D119C"/>
  </w:style>
  <w:style w:type="paragraph" w:customStyle="1" w:styleId="A7DFA48B79E1403DBF2A81576ACDBA85">
    <w:name w:val="A7DFA48B79E1403DBF2A81576ACDBA85"/>
  </w:style>
  <w:style w:type="paragraph" w:customStyle="1" w:styleId="AD5F6FF5D8764ED2B65D108A3F1BE008">
    <w:name w:val="AD5F6FF5D8764ED2B65D108A3F1BE008"/>
  </w:style>
  <w:style w:type="paragraph" w:customStyle="1" w:styleId="7BAF2171338740189AD558D72EF10540">
    <w:name w:val="7BAF2171338740189AD558D72EF105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8DB23-C8EC-4E30-9A75-7A7E2240803D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CCE05-A25B-43AD-AB3A-99C7232012B1}"/>
</file>

<file path=customXml/itemProps4.xml><?xml version="1.0" encoding="utf-8"?>
<ds:datastoreItem xmlns:ds="http://schemas.openxmlformats.org/officeDocument/2006/customXml" ds:itemID="{86678883-A437-4847-A0B1-5EBF584A1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1643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Klädkod i skolan för att motverka gangsterkutur</vt:lpstr>
      <vt:lpstr>
      </vt:lpstr>
    </vt:vector>
  </TitlesOfParts>
  <Company>Sveriges riksdag</Company>
  <LinksUpToDate>false</LinksUpToDate>
  <CharactersWithSpaces>1893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