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88845" w14:textId="0D569489" w:rsidR="00CE75EB" w:rsidRDefault="00CE75EB" w:rsidP="00DA0661">
      <w:pPr>
        <w:pStyle w:val="Rubrik"/>
      </w:pPr>
      <w:bookmarkStart w:id="0" w:name="Start"/>
      <w:bookmarkEnd w:id="0"/>
      <w:r>
        <w:t>Svar på fråga 2017/18:828 av Lotta Olsson (M)</w:t>
      </w:r>
      <w:r>
        <w:br/>
      </w:r>
      <w:r w:rsidRPr="00CE75EB">
        <w:t>Trafikverkets handläggningstider</w:t>
      </w:r>
    </w:p>
    <w:p w14:paraId="7AF0A5F1" w14:textId="29587CCF" w:rsidR="00CE75EB" w:rsidRPr="00CE75EB" w:rsidRDefault="00CE75EB" w:rsidP="00CE75EB">
      <w:pPr>
        <w:autoSpaceDE w:val="0"/>
        <w:autoSpaceDN w:val="0"/>
        <w:adjustRightInd w:val="0"/>
        <w:spacing w:after="0" w:line="240" w:lineRule="auto"/>
      </w:pPr>
      <w:r>
        <w:t xml:space="preserve">Lotta Olsson har frågat mig vad jag avser att </w:t>
      </w:r>
      <w:r w:rsidRPr="00CE75EB">
        <w:t xml:space="preserve">göra för att förkorta Trafikverkets handläggningstider så att arbetet med att förse landsbygden med internetuppkoppling kan fortgå </w:t>
      </w:r>
      <w:r>
        <w:t>utan förseningar.</w:t>
      </w:r>
    </w:p>
    <w:p w14:paraId="7D1AF772" w14:textId="77777777" w:rsidR="00CE75EB" w:rsidRDefault="00CE75EB" w:rsidP="006A12F1">
      <w:pPr>
        <w:pStyle w:val="Brdtext"/>
      </w:pPr>
    </w:p>
    <w:p w14:paraId="0E93DC02" w14:textId="77777777" w:rsidR="00CE75EB" w:rsidRDefault="00CE75EB" w:rsidP="00CE75EB">
      <w:pPr>
        <w:pStyle w:val="Brdtext"/>
      </w:pPr>
      <w:r>
        <w:t xml:space="preserve">Trafikverket har ett viktigt åtagande i att hantera de tillstånd som krävs för att bredbandsutbyggnaden i Sverige ska kunna fortsätta i ett högt tempo. Regeringen har i regleringsbrevet till Trafikverket avseende 2018 skärpt myndighetens uppdrag att korta handläggningstiderna för ledningsärenden. Regeringen vill inom ramen för detta uppdrag även se att Trafikverket redovisar effekter av sina insatser. Uppdraget ska redovisas i samband med årsredovisningen för 2018. </w:t>
      </w:r>
    </w:p>
    <w:p w14:paraId="596BFB7D" w14:textId="0332A0DF" w:rsidR="00CE75EB" w:rsidRDefault="00CE75EB" w:rsidP="00CE75EB">
      <w:pPr>
        <w:pStyle w:val="Brdtext"/>
      </w:pPr>
      <w:r>
        <w:t>För ärenden gällande arbete på befintlig ledning och anmälan om akut eller skyndsam reparation som berör väganläggningen klarar Trafikverket den lagstadgade handläggningstiden. För övriga ärenden har Trafikverket en handläggningstid som under en period har överstigit 4 månader. Det finns enligt Trafikverket flera faktorer som förklarar varför myndigheten i dag har svårt att svara upp mot den lagstadgade handläggningstiden. Ärendemängden och även komplexiteten på inkomna ärenden har ökat kraftigt under de senaste åren eftersom fiberföreningar bygger helt nya nät. Under 2017 inkom till Trafikverket över 9 800 ärenden jämfört med drygt 6</w:t>
      </w:r>
      <w:r w:rsidR="00411F2F">
        <w:t> 000</w:t>
      </w:r>
      <w:r>
        <w:t xml:space="preserve"> ärenden 2015 och ärendemängden under januari 2018 visar på fortsatt höga nivåer. Personalstyrkan som arbetar med ledningsärenden har ökat från 17 till 53 personer och ytterligare 14 personer kommer att anställas under 2018. </w:t>
      </w:r>
    </w:p>
    <w:p w14:paraId="1E9BBE2F" w14:textId="77777777" w:rsidR="00CE75EB" w:rsidRDefault="00CE75EB" w:rsidP="00CE75EB">
      <w:pPr>
        <w:pStyle w:val="Brdtext"/>
      </w:pPr>
      <w:r>
        <w:lastRenderedPageBreak/>
        <w:t xml:space="preserve">Vidare pågår just nu en fortsatt utveckling av verksamheten genom utbildningspaket för handläggare för en enhetlig nationell handläggning samt utvecklingen av en e-tjänst som ett stöd för sökanden att kunna klassificera sina ärenden. Trafikverket utreder vidare möjligheterna att använda andra tekniska lösningar. Utöver personalförstärkningar vidtar Trafikverket ytterligare åtgärder för att få ner handläggningstiderna, såsom att regelbundet bjuda in branschen till dialog och utbildning kring ledningsansökningar och även arbete på väg. Satsningar görs även på utbildning via </w:t>
      </w:r>
      <w:proofErr w:type="spellStart"/>
      <w:r>
        <w:t>webbinarium</w:t>
      </w:r>
      <w:proofErr w:type="spellEnd"/>
      <w:r>
        <w:t xml:space="preserve"> för att nå många ledningsägare, ombud och entreprenörer. Trafikverket har även tagit fram en broschyr, ”Ledningsarbete inom det statliga vägområdet – hur du ska förlägga ledningen och bevara vägens skick”. </w:t>
      </w:r>
    </w:p>
    <w:p w14:paraId="257D61FB" w14:textId="60296B51" w:rsidR="00CE75EB" w:rsidRDefault="00CE75EB" w:rsidP="006A12F1">
      <w:pPr>
        <w:pStyle w:val="Brdtext"/>
      </w:pPr>
      <w:r>
        <w:t>Jag följer löpande denna fråga med förväntningen att Trafikverkets vidtagna åtgärder ger resultat i form av minskade handläggningstider. Sammanfattningsvis vill jag betona vikten av att regeringens mål om bredbandsutbyggnaden uppnås: år 2025 bör hela Sverige ha tillgång till snabbt bredband.</w:t>
      </w:r>
    </w:p>
    <w:p w14:paraId="5624B06D" w14:textId="7ACCFC17" w:rsidR="00CE75EB" w:rsidRDefault="00CE75EB" w:rsidP="006A12F1">
      <w:pPr>
        <w:pStyle w:val="Brdtext"/>
      </w:pPr>
      <w:r>
        <w:t xml:space="preserve">Stockholm den </w:t>
      </w:r>
      <w:sdt>
        <w:sdtPr>
          <w:id w:val="-1225218591"/>
          <w:placeholder>
            <w:docPart w:val="B542D039068E4296BA160A71C155694A"/>
          </w:placeholder>
          <w:dataBinding w:prefixMappings="xmlns:ns0='http://lp/documentinfo/RK' " w:xpath="/ns0:DocumentInfo[1]/ns0:BaseInfo[1]/ns0:HeaderDate[1]" w:storeItemID="{C0A5A216-8946-481F-8E7C-CC5FD5E08B5F}"/>
          <w:date w:fullDate="2018-03-06T00:00:00Z">
            <w:dateFormat w:val="d MMMM yyyy"/>
            <w:lid w:val="sv-SE"/>
            <w:storeMappedDataAs w:val="dateTime"/>
            <w:calendar w:val="gregorian"/>
          </w:date>
        </w:sdtPr>
        <w:sdtEndPr/>
        <w:sdtContent>
          <w:r w:rsidR="00B1430B">
            <w:t>6 mars 2018</w:t>
          </w:r>
        </w:sdtContent>
      </w:sdt>
    </w:p>
    <w:p w14:paraId="5891220F" w14:textId="77777777" w:rsidR="00CE75EB" w:rsidRDefault="00CE75EB" w:rsidP="004E7A8F">
      <w:pPr>
        <w:pStyle w:val="Brdtextutanavstnd"/>
      </w:pPr>
    </w:p>
    <w:p w14:paraId="52D478D5" w14:textId="10B07215" w:rsidR="00CE75EB" w:rsidRDefault="006D6206" w:rsidP="004E7A8F">
      <w:pPr>
        <w:pStyle w:val="Brdtextutanavstnd"/>
      </w:pPr>
      <w:r>
        <w:t>Tomas Eneroth</w:t>
      </w:r>
      <w:bookmarkStart w:id="1" w:name="_GoBack"/>
      <w:bookmarkEnd w:id="1"/>
    </w:p>
    <w:p w14:paraId="3C2C65FC" w14:textId="77777777" w:rsidR="00CE75EB" w:rsidRDefault="00CE75EB" w:rsidP="004E7A8F">
      <w:pPr>
        <w:pStyle w:val="Brdtextutanavstnd"/>
      </w:pPr>
    </w:p>
    <w:p w14:paraId="0E514FE3" w14:textId="62E62F48" w:rsidR="00CE75EB" w:rsidRDefault="00CE75EB" w:rsidP="00422A41">
      <w:pPr>
        <w:pStyle w:val="Brdtext"/>
      </w:pPr>
    </w:p>
    <w:p w14:paraId="60727B0C" w14:textId="77777777" w:rsidR="00CE75EB" w:rsidRPr="00DB48AB" w:rsidRDefault="00CE75EB" w:rsidP="00DB48AB">
      <w:pPr>
        <w:pStyle w:val="Brdtext"/>
      </w:pPr>
    </w:p>
    <w:sectPr w:rsidR="00CE75EB" w:rsidRPr="00DB48AB" w:rsidSect="00CE75E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AF8DD" w14:textId="77777777" w:rsidR="00CE75EB" w:rsidRDefault="00CE75EB" w:rsidP="00A87A54">
      <w:pPr>
        <w:spacing w:after="0" w:line="240" w:lineRule="auto"/>
      </w:pPr>
      <w:r>
        <w:separator/>
      </w:r>
    </w:p>
  </w:endnote>
  <w:endnote w:type="continuationSeparator" w:id="0">
    <w:p w14:paraId="72138C85" w14:textId="77777777" w:rsidR="00CE75EB" w:rsidRDefault="00CE75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8A58D2" w14:textId="77777777" w:rsidTr="006A26EC">
      <w:trPr>
        <w:trHeight w:val="227"/>
        <w:jc w:val="right"/>
      </w:trPr>
      <w:tc>
        <w:tcPr>
          <w:tcW w:w="708" w:type="dxa"/>
          <w:vAlign w:val="bottom"/>
        </w:tcPr>
        <w:p w14:paraId="4C76899E" w14:textId="38CA573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D62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D6206">
            <w:rPr>
              <w:rStyle w:val="Sidnummer"/>
              <w:noProof/>
            </w:rPr>
            <w:t>2</w:t>
          </w:r>
          <w:r>
            <w:rPr>
              <w:rStyle w:val="Sidnummer"/>
            </w:rPr>
            <w:fldChar w:fldCharType="end"/>
          </w:r>
          <w:r>
            <w:rPr>
              <w:rStyle w:val="Sidnummer"/>
            </w:rPr>
            <w:t>)</w:t>
          </w:r>
        </w:p>
      </w:tc>
    </w:tr>
    <w:tr w:rsidR="005606BC" w:rsidRPr="00347E11" w14:paraId="176BEF8D" w14:textId="77777777" w:rsidTr="006A26EC">
      <w:trPr>
        <w:trHeight w:val="850"/>
        <w:jc w:val="right"/>
      </w:trPr>
      <w:tc>
        <w:tcPr>
          <w:tcW w:w="708" w:type="dxa"/>
          <w:vAlign w:val="bottom"/>
        </w:tcPr>
        <w:p w14:paraId="287E7C1B" w14:textId="77777777" w:rsidR="005606BC" w:rsidRPr="00347E11" w:rsidRDefault="005606BC" w:rsidP="005606BC">
          <w:pPr>
            <w:pStyle w:val="Sidfot"/>
            <w:spacing w:line="276" w:lineRule="auto"/>
            <w:jc w:val="right"/>
          </w:pPr>
        </w:p>
      </w:tc>
    </w:tr>
  </w:tbl>
  <w:p w14:paraId="22D1C29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1C25643" w14:textId="77777777" w:rsidTr="001F4302">
      <w:trPr>
        <w:trHeight w:val="510"/>
      </w:trPr>
      <w:tc>
        <w:tcPr>
          <w:tcW w:w="8525" w:type="dxa"/>
          <w:gridSpan w:val="2"/>
          <w:vAlign w:val="bottom"/>
        </w:tcPr>
        <w:p w14:paraId="3CB68969" w14:textId="77777777" w:rsidR="00347E11" w:rsidRPr="00347E11" w:rsidRDefault="00347E11" w:rsidP="00347E11">
          <w:pPr>
            <w:pStyle w:val="Sidfot"/>
            <w:rPr>
              <w:sz w:val="8"/>
            </w:rPr>
          </w:pPr>
        </w:p>
      </w:tc>
    </w:tr>
    <w:tr w:rsidR="00093408" w:rsidRPr="00EE3C0F" w14:paraId="73FA25BF" w14:textId="77777777" w:rsidTr="00C26068">
      <w:trPr>
        <w:trHeight w:val="227"/>
      </w:trPr>
      <w:tc>
        <w:tcPr>
          <w:tcW w:w="4074" w:type="dxa"/>
        </w:tcPr>
        <w:p w14:paraId="57742F5D" w14:textId="77777777" w:rsidR="00347E11" w:rsidRPr="00F53AEA" w:rsidRDefault="00347E11" w:rsidP="00C26068">
          <w:pPr>
            <w:pStyle w:val="Sidfot"/>
            <w:spacing w:line="276" w:lineRule="auto"/>
          </w:pPr>
        </w:p>
      </w:tc>
      <w:tc>
        <w:tcPr>
          <w:tcW w:w="4451" w:type="dxa"/>
        </w:tcPr>
        <w:p w14:paraId="1F49F9A0" w14:textId="77777777" w:rsidR="00093408" w:rsidRPr="00F53AEA" w:rsidRDefault="00093408" w:rsidP="00F53AEA">
          <w:pPr>
            <w:pStyle w:val="Sidfot"/>
            <w:spacing w:line="276" w:lineRule="auto"/>
          </w:pPr>
        </w:p>
      </w:tc>
    </w:tr>
  </w:tbl>
  <w:p w14:paraId="5E86FA2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A3427" w14:textId="77777777" w:rsidR="00CE75EB" w:rsidRDefault="00CE75EB" w:rsidP="00A87A54">
      <w:pPr>
        <w:spacing w:after="0" w:line="240" w:lineRule="auto"/>
      </w:pPr>
      <w:r>
        <w:separator/>
      </w:r>
    </w:p>
  </w:footnote>
  <w:footnote w:type="continuationSeparator" w:id="0">
    <w:p w14:paraId="1DF5487C" w14:textId="77777777" w:rsidR="00CE75EB" w:rsidRDefault="00CE75E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E75EB" w14:paraId="06AD7D23" w14:textId="77777777" w:rsidTr="00C93EBA">
      <w:trPr>
        <w:trHeight w:val="227"/>
      </w:trPr>
      <w:tc>
        <w:tcPr>
          <w:tcW w:w="5534" w:type="dxa"/>
        </w:tcPr>
        <w:p w14:paraId="378BDE2A" w14:textId="77777777" w:rsidR="00CE75EB" w:rsidRPr="007D73AB" w:rsidRDefault="00CE75EB">
          <w:pPr>
            <w:pStyle w:val="Sidhuvud"/>
          </w:pPr>
        </w:p>
      </w:tc>
      <w:tc>
        <w:tcPr>
          <w:tcW w:w="3170" w:type="dxa"/>
          <w:vAlign w:val="bottom"/>
        </w:tcPr>
        <w:p w14:paraId="0BD6D2E5" w14:textId="77777777" w:rsidR="00CE75EB" w:rsidRPr="007D73AB" w:rsidRDefault="00CE75EB" w:rsidP="00340DE0">
          <w:pPr>
            <w:pStyle w:val="Sidhuvud"/>
          </w:pPr>
        </w:p>
      </w:tc>
      <w:tc>
        <w:tcPr>
          <w:tcW w:w="1134" w:type="dxa"/>
        </w:tcPr>
        <w:p w14:paraId="4B65424E" w14:textId="77777777" w:rsidR="00CE75EB" w:rsidRDefault="00CE75EB" w:rsidP="005A703A">
          <w:pPr>
            <w:pStyle w:val="Sidhuvud"/>
          </w:pPr>
        </w:p>
      </w:tc>
    </w:tr>
    <w:tr w:rsidR="00CE75EB" w14:paraId="0F2289B8" w14:textId="77777777" w:rsidTr="00C93EBA">
      <w:trPr>
        <w:trHeight w:val="1928"/>
      </w:trPr>
      <w:tc>
        <w:tcPr>
          <w:tcW w:w="5534" w:type="dxa"/>
        </w:tcPr>
        <w:p w14:paraId="48A6502D" w14:textId="77777777" w:rsidR="00CE75EB" w:rsidRPr="00340DE0" w:rsidRDefault="00CE75EB" w:rsidP="00340DE0">
          <w:pPr>
            <w:pStyle w:val="Sidhuvud"/>
          </w:pPr>
          <w:r>
            <w:rPr>
              <w:noProof/>
            </w:rPr>
            <w:drawing>
              <wp:inline distT="0" distB="0" distL="0" distR="0" wp14:anchorId="1ACBE4CE" wp14:editId="1B1570C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F5EAB7C" w14:textId="77777777" w:rsidR="00CE75EB" w:rsidRPr="00710A6C" w:rsidRDefault="00CE75EB" w:rsidP="00EE3C0F">
          <w:pPr>
            <w:pStyle w:val="Sidhuvud"/>
            <w:rPr>
              <w:b/>
            </w:rPr>
          </w:pPr>
        </w:p>
        <w:p w14:paraId="5DE5856B" w14:textId="77777777" w:rsidR="00CE75EB" w:rsidRDefault="00CE75EB" w:rsidP="00EE3C0F">
          <w:pPr>
            <w:pStyle w:val="Sidhuvud"/>
          </w:pPr>
        </w:p>
        <w:p w14:paraId="493C3DC0" w14:textId="77777777" w:rsidR="00CE75EB" w:rsidRDefault="00CE75EB" w:rsidP="00EE3C0F">
          <w:pPr>
            <w:pStyle w:val="Sidhuvud"/>
          </w:pPr>
        </w:p>
        <w:p w14:paraId="2719CD76" w14:textId="77777777" w:rsidR="00CE75EB" w:rsidRDefault="00CE75EB" w:rsidP="00EE3C0F">
          <w:pPr>
            <w:pStyle w:val="Sidhuvud"/>
          </w:pPr>
        </w:p>
        <w:p w14:paraId="23EBF220" w14:textId="77777777" w:rsidR="00CE75EB" w:rsidRDefault="006D6206" w:rsidP="00EE3C0F">
          <w:pPr>
            <w:pStyle w:val="Sidhuvud"/>
          </w:pPr>
          <w:sdt>
            <w:sdtPr>
              <w:alias w:val="Dnr"/>
              <w:tag w:val="ccRKShow_Dnr"/>
              <w:id w:val="-829283628"/>
              <w:placeholder>
                <w:docPart w:val="8071AB5E9BC14FAF90E67EE1D271EED1"/>
              </w:placeholder>
              <w:showingPlcHdr/>
              <w:dataBinding w:prefixMappings="xmlns:ns0='http://lp/documentinfo/RK' " w:xpath="/ns0:DocumentInfo[1]/ns0:BaseInfo[1]/ns0:Dnr[1]" w:storeItemID="{C0A5A216-8946-481F-8E7C-CC5FD5E08B5F}"/>
              <w:text/>
            </w:sdtPr>
            <w:sdtEndPr/>
            <w:sdtContent>
              <w:r w:rsidR="00CE75EB">
                <w:rPr>
                  <w:rStyle w:val="Platshllartext"/>
                </w:rPr>
                <w:t xml:space="preserve"> </w:t>
              </w:r>
            </w:sdtContent>
          </w:sdt>
          <w:r w:rsidR="00CE75EB" w:rsidRPr="00CE75EB">
            <w:t xml:space="preserve">N2018/01209/SUBT </w:t>
          </w:r>
          <w:sdt>
            <w:sdtPr>
              <w:alias w:val="DocNumber"/>
              <w:tag w:val="DocNumber"/>
              <w:id w:val="1726028884"/>
              <w:placeholder>
                <w:docPart w:val="56BCA8ADC2D44841A2D4C2E7895840EF"/>
              </w:placeholder>
              <w:showingPlcHdr/>
              <w:dataBinding w:prefixMappings="xmlns:ns0='http://lp/documentinfo/RK' " w:xpath="/ns0:DocumentInfo[1]/ns0:BaseInfo[1]/ns0:DocNumber[1]" w:storeItemID="{C0A5A216-8946-481F-8E7C-CC5FD5E08B5F}"/>
              <w:text/>
            </w:sdtPr>
            <w:sdtEndPr/>
            <w:sdtContent>
              <w:r w:rsidR="00CE75EB">
                <w:rPr>
                  <w:rStyle w:val="Platshllartext"/>
                </w:rPr>
                <w:t xml:space="preserve"> </w:t>
              </w:r>
            </w:sdtContent>
          </w:sdt>
        </w:p>
        <w:p w14:paraId="2DB46954" w14:textId="77777777" w:rsidR="00CE75EB" w:rsidRDefault="00CE75EB" w:rsidP="00EE3C0F">
          <w:pPr>
            <w:pStyle w:val="Sidhuvud"/>
          </w:pPr>
        </w:p>
      </w:tc>
      <w:tc>
        <w:tcPr>
          <w:tcW w:w="1134" w:type="dxa"/>
        </w:tcPr>
        <w:p w14:paraId="7D397BBA" w14:textId="77777777" w:rsidR="00CE75EB" w:rsidRDefault="00CE75EB" w:rsidP="0094502D">
          <w:pPr>
            <w:pStyle w:val="Sidhuvud"/>
          </w:pPr>
        </w:p>
        <w:p w14:paraId="214C81F6" w14:textId="77777777" w:rsidR="00CE75EB" w:rsidRPr="0094502D" w:rsidRDefault="00CE75EB" w:rsidP="00EC71A6">
          <w:pPr>
            <w:pStyle w:val="Sidhuvud"/>
          </w:pPr>
        </w:p>
      </w:tc>
    </w:tr>
    <w:tr w:rsidR="00CE75EB" w14:paraId="5E5AD94E" w14:textId="77777777" w:rsidTr="00C93EBA">
      <w:trPr>
        <w:trHeight w:val="2268"/>
      </w:trPr>
      <w:sdt>
        <w:sdtPr>
          <w:rPr>
            <w:b/>
          </w:rPr>
          <w:alias w:val="SenderText"/>
          <w:tag w:val="ccRKShow_SenderText"/>
          <w:id w:val="1374046025"/>
          <w:placeholder>
            <w:docPart w:val="DAFC02E2D0E44CA1ADDFB4FED2D5144B"/>
          </w:placeholder>
        </w:sdtPr>
        <w:sdtEndPr/>
        <w:sdtContent>
          <w:tc>
            <w:tcPr>
              <w:tcW w:w="5534" w:type="dxa"/>
              <w:tcMar>
                <w:right w:w="1134" w:type="dxa"/>
              </w:tcMar>
            </w:tcPr>
            <w:p w14:paraId="3B0A1908" w14:textId="77777777" w:rsidR="00CE75EB" w:rsidRPr="00CE75EB" w:rsidRDefault="00CE75EB" w:rsidP="00340DE0">
              <w:pPr>
                <w:pStyle w:val="Sidhuvud"/>
                <w:rPr>
                  <w:b/>
                </w:rPr>
              </w:pPr>
              <w:r w:rsidRPr="00CE75EB">
                <w:rPr>
                  <w:b/>
                </w:rPr>
                <w:t>Näringsdepartementet</w:t>
              </w:r>
            </w:p>
          </w:tc>
        </w:sdtContent>
      </w:sdt>
      <w:sdt>
        <w:sdtPr>
          <w:alias w:val="Recipient"/>
          <w:tag w:val="ccRKShow_Recipient"/>
          <w:id w:val="-28344517"/>
          <w:placeholder>
            <w:docPart w:val="15239040A0454F23A8C8C1302094F4F3"/>
          </w:placeholder>
          <w:dataBinding w:prefixMappings="xmlns:ns0='http://lp/documentinfo/RK' " w:xpath="/ns0:DocumentInfo[1]/ns0:BaseInfo[1]/ns0:Recipient[1]" w:storeItemID="{C0A5A216-8946-481F-8E7C-CC5FD5E08B5F}"/>
          <w:text w:multiLine="1"/>
        </w:sdtPr>
        <w:sdtEndPr/>
        <w:sdtContent>
          <w:tc>
            <w:tcPr>
              <w:tcW w:w="3170" w:type="dxa"/>
            </w:tcPr>
            <w:p w14:paraId="0D6F22CC" w14:textId="77777777" w:rsidR="00CE75EB" w:rsidRDefault="00CE75EB" w:rsidP="00547B89">
              <w:pPr>
                <w:pStyle w:val="Sidhuvud"/>
              </w:pPr>
              <w:r>
                <w:t>Till riksdagen</w:t>
              </w:r>
            </w:p>
          </w:tc>
        </w:sdtContent>
      </w:sdt>
      <w:tc>
        <w:tcPr>
          <w:tcW w:w="1134" w:type="dxa"/>
        </w:tcPr>
        <w:p w14:paraId="7B96AC3F" w14:textId="77777777" w:rsidR="00CE75EB" w:rsidRDefault="00CE75EB" w:rsidP="003E6020">
          <w:pPr>
            <w:pStyle w:val="Sidhuvud"/>
          </w:pPr>
        </w:p>
      </w:tc>
    </w:tr>
  </w:tbl>
  <w:p w14:paraId="5E4F7F3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E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1F2F"/>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6206"/>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30B"/>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75EB"/>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201F"/>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954AA2"/>
  <w15:docId w15:val="{3470EAA7-662D-4779-A5F6-2212C9F3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1AB5E9BC14FAF90E67EE1D271EED1"/>
        <w:category>
          <w:name w:val="Allmänt"/>
          <w:gallery w:val="placeholder"/>
        </w:category>
        <w:types>
          <w:type w:val="bbPlcHdr"/>
        </w:types>
        <w:behaviors>
          <w:behavior w:val="content"/>
        </w:behaviors>
        <w:guid w:val="{9839F342-4462-4987-A8AE-8F44A644E0D0}"/>
      </w:docPartPr>
      <w:docPartBody>
        <w:p w:rsidR="00DF2887" w:rsidRDefault="00665886" w:rsidP="00665886">
          <w:pPr>
            <w:pStyle w:val="8071AB5E9BC14FAF90E67EE1D271EED1"/>
          </w:pPr>
          <w:r>
            <w:rPr>
              <w:rStyle w:val="Platshllartext"/>
            </w:rPr>
            <w:t xml:space="preserve"> </w:t>
          </w:r>
        </w:p>
      </w:docPartBody>
    </w:docPart>
    <w:docPart>
      <w:docPartPr>
        <w:name w:val="56BCA8ADC2D44841A2D4C2E7895840EF"/>
        <w:category>
          <w:name w:val="Allmänt"/>
          <w:gallery w:val="placeholder"/>
        </w:category>
        <w:types>
          <w:type w:val="bbPlcHdr"/>
        </w:types>
        <w:behaviors>
          <w:behavior w:val="content"/>
        </w:behaviors>
        <w:guid w:val="{C0A61501-71D1-4734-8817-D3EB7E890615}"/>
      </w:docPartPr>
      <w:docPartBody>
        <w:p w:rsidR="00DF2887" w:rsidRDefault="00665886" w:rsidP="00665886">
          <w:pPr>
            <w:pStyle w:val="56BCA8ADC2D44841A2D4C2E7895840EF"/>
          </w:pPr>
          <w:r>
            <w:rPr>
              <w:rStyle w:val="Platshllartext"/>
            </w:rPr>
            <w:t xml:space="preserve"> </w:t>
          </w:r>
        </w:p>
      </w:docPartBody>
    </w:docPart>
    <w:docPart>
      <w:docPartPr>
        <w:name w:val="DAFC02E2D0E44CA1ADDFB4FED2D5144B"/>
        <w:category>
          <w:name w:val="Allmänt"/>
          <w:gallery w:val="placeholder"/>
        </w:category>
        <w:types>
          <w:type w:val="bbPlcHdr"/>
        </w:types>
        <w:behaviors>
          <w:behavior w:val="content"/>
        </w:behaviors>
        <w:guid w:val="{C66209F0-5773-47DA-BF14-AFA331AA0554}"/>
      </w:docPartPr>
      <w:docPartBody>
        <w:p w:rsidR="00DF2887" w:rsidRDefault="00665886" w:rsidP="00665886">
          <w:pPr>
            <w:pStyle w:val="DAFC02E2D0E44CA1ADDFB4FED2D5144B"/>
          </w:pPr>
          <w:r>
            <w:rPr>
              <w:rStyle w:val="Platshllartext"/>
            </w:rPr>
            <w:t xml:space="preserve"> </w:t>
          </w:r>
        </w:p>
      </w:docPartBody>
    </w:docPart>
    <w:docPart>
      <w:docPartPr>
        <w:name w:val="15239040A0454F23A8C8C1302094F4F3"/>
        <w:category>
          <w:name w:val="Allmänt"/>
          <w:gallery w:val="placeholder"/>
        </w:category>
        <w:types>
          <w:type w:val="bbPlcHdr"/>
        </w:types>
        <w:behaviors>
          <w:behavior w:val="content"/>
        </w:behaviors>
        <w:guid w:val="{7D5CB0E0-E90F-40DC-8D7D-988B8439FB09}"/>
      </w:docPartPr>
      <w:docPartBody>
        <w:p w:rsidR="00DF2887" w:rsidRDefault="00665886" w:rsidP="00665886">
          <w:pPr>
            <w:pStyle w:val="15239040A0454F23A8C8C1302094F4F3"/>
          </w:pPr>
          <w:r>
            <w:rPr>
              <w:rStyle w:val="Platshllartext"/>
            </w:rPr>
            <w:t xml:space="preserve"> </w:t>
          </w:r>
        </w:p>
      </w:docPartBody>
    </w:docPart>
    <w:docPart>
      <w:docPartPr>
        <w:name w:val="B542D039068E4296BA160A71C155694A"/>
        <w:category>
          <w:name w:val="Allmänt"/>
          <w:gallery w:val="placeholder"/>
        </w:category>
        <w:types>
          <w:type w:val="bbPlcHdr"/>
        </w:types>
        <w:behaviors>
          <w:behavior w:val="content"/>
        </w:behaviors>
        <w:guid w:val="{CE7DEC76-7090-4589-AAFB-D0C37A22D0F8}"/>
      </w:docPartPr>
      <w:docPartBody>
        <w:p w:rsidR="00DF2887" w:rsidRDefault="00665886" w:rsidP="00665886">
          <w:pPr>
            <w:pStyle w:val="B542D039068E4296BA160A71C155694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86"/>
    <w:rsid w:val="00665886"/>
    <w:rsid w:val="00DF2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64077C01E2D4961B40B66704330D53D">
    <w:name w:val="164077C01E2D4961B40B66704330D53D"/>
    <w:rsid w:val="00665886"/>
  </w:style>
  <w:style w:type="character" w:styleId="Platshllartext">
    <w:name w:val="Placeholder Text"/>
    <w:basedOn w:val="Standardstycketeckensnitt"/>
    <w:uiPriority w:val="99"/>
    <w:semiHidden/>
    <w:rsid w:val="00665886"/>
    <w:rPr>
      <w:noProof w:val="0"/>
      <w:color w:val="808080"/>
    </w:rPr>
  </w:style>
  <w:style w:type="paragraph" w:customStyle="1" w:styleId="79A200F87619437DACBF0394CEACDDA3">
    <w:name w:val="79A200F87619437DACBF0394CEACDDA3"/>
    <w:rsid w:val="00665886"/>
  </w:style>
  <w:style w:type="paragraph" w:customStyle="1" w:styleId="52B09E0399CA40DD872CB9E5C6381E9C">
    <w:name w:val="52B09E0399CA40DD872CB9E5C6381E9C"/>
    <w:rsid w:val="00665886"/>
  </w:style>
  <w:style w:type="paragraph" w:customStyle="1" w:styleId="6930C10192924E9BAC5D9A84EE583FD0">
    <w:name w:val="6930C10192924E9BAC5D9A84EE583FD0"/>
    <w:rsid w:val="00665886"/>
  </w:style>
  <w:style w:type="paragraph" w:customStyle="1" w:styleId="8071AB5E9BC14FAF90E67EE1D271EED1">
    <w:name w:val="8071AB5E9BC14FAF90E67EE1D271EED1"/>
    <w:rsid w:val="00665886"/>
  </w:style>
  <w:style w:type="paragraph" w:customStyle="1" w:styleId="56BCA8ADC2D44841A2D4C2E7895840EF">
    <w:name w:val="56BCA8ADC2D44841A2D4C2E7895840EF"/>
    <w:rsid w:val="00665886"/>
  </w:style>
  <w:style w:type="paragraph" w:customStyle="1" w:styleId="3E9D13C965CD49B887C852575CEC57F3">
    <w:name w:val="3E9D13C965CD49B887C852575CEC57F3"/>
    <w:rsid w:val="00665886"/>
  </w:style>
  <w:style w:type="paragraph" w:customStyle="1" w:styleId="C37519AE53AB4FC1946EFB2013E1A5D6">
    <w:name w:val="C37519AE53AB4FC1946EFB2013E1A5D6"/>
    <w:rsid w:val="00665886"/>
  </w:style>
  <w:style w:type="paragraph" w:customStyle="1" w:styleId="93B26DB47B2D45D69DEE8A6036B14BCE">
    <w:name w:val="93B26DB47B2D45D69DEE8A6036B14BCE"/>
    <w:rsid w:val="00665886"/>
  </w:style>
  <w:style w:type="paragraph" w:customStyle="1" w:styleId="DAFC02E2D0E44CA1ADDFB4FED2D5144B">
    <w:name w:val="DAFC02E2D0E44CA1ADDFB4FED2D5144B"/>
    <w:rsid w:val="00665886"/>
  </w:style>
  <w:style w:type="paragraph" w:customStyle="1" w:styleId="15239040A0454F23A8C8C1302094F4F3">
    <w:name w:val="15239040A0454F23A8C8C1302094F4F3"/>
    <w:rsid w:val="00665886"/>
  </w:style>
  <w:style w:type="paragraph" w:customStyle="1" w:styleId="21A7CFC8B8754225BE1997CF90C7C504">
    <w:name w:val="21A7CFC8B8754225BE1997CF90C7C504"/>
    <w:rsid w:val="00665886"/>
  </w:style>
  <w:style w:type="paragraph" w:customStyle="1" w:styleId="183BB0FE05CA47BE9E8EDDC1B4197185">
    <w:name w:val="183BB0FE05CA47BE9E8EDDC1B4197185"/>
    <w:rsid w:val="00665886"/>
  </w:style>
  <w:style w:type="paragraph" w:customStyle="1" w:styleId="E9441601B07A4297A38288B54D0F5C3D">
    <w:name w:val="E9441601B07A4297A38288B54D0F5C3D"/>
    <w:rsid w:val="00665886"/>
  </w:style>
  <w:style w:type="paragraph" w:customStyle="1" w:styleId="BEAC482F439A4AF5BEED0D6BE5FE71B7">
    <w:name w:val="BEAC482F439A4AF5BEED0D6BE5FE71B7"/>
    <w:rsid w:val="00665886"/>
  </w:style>
  <w:style w:type="paragraph" w:customStyle="1" w:styleId="35BDB034CA984550A813F6586E51AB3F">
    <w:name w:val="35BDB034CA984550A813F6586E51AB3F"/>
    <w:rsid w:val="00665886"/>
  </w:style>
  <w:style w:type="paragraph" w:customStyle="1" w:styleId="B542D039068E4296BA160A71C155694A">
    <w:name w:val="B542D039068E4296BA160A71C155694A"/>
    <w:rsid w:val="00665886"/>
  </w:style>
  <w:style w:type="paragraph" w:customStyle="1" w:styleId="27D676C483D64A88B75EDC50A7EEF061">
    <w:name w:val="27D676C483D64A88B75EDC50A7EEF061"/>
    <w:rsid w:val="00665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2018-03-06T00:00:00</HeaderDate>
    <Office/>
    <Dnr/>
    <ParagrafNr/>
    <DocumentTitle/>
    <VisitingAddress/>
    <Extra1/>
    <Extra2/>
    <Extra3>Lotta Olsson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7154e763-750b-4ccb-9cb0-2c586fc0388c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2018-03-06T00:00:00</HeaderDate>
    <Office/>
    <Dnr/>
    <ParagrafNr/>
    <DocumentTitle/>
    <VisitingAddress/>
    <Extra1/>
    <Extra2/>
    <Extra3>Lotta Olsson</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705F-961E-49C9-85F5-13A10BD47656}"/>
</file>

<file path=customXml/itemProps2.xml><?xml version="1.0" encoding="utf-8"?>
<ds:datastoreItem xmlns:ds="http://schemas.openxmlformats.org/officeDocument/2006/customXml" ds:itemID="{C0A5A216-8946-481F-8E7C-CC5FD5E08B5F}"/>
</file>

<file path=customXml/itemProps3.xml><?xml version="1.0" encoding="utf-8"?>
<ds:datastoreItem xmlns:ds="http://schemas.openxmlformats.org/officeDocument/2006/customXml" ds:itemID="{AE1C590C-092C-42B7-9BDF-DE715F02A54B}"/>
</file>

<file path=customXml/itemProps4.xml><?xml version="1.0" encoding="utf-8"?>
<ds:datastoreItem xmlns:ds="http://schemas.openxmlformats.org/officeDocument/2006/customXml" ds:itemID="{481BBFBF-2CFB-400E-B543-B373B8D4DC28}"/>
</file>

<file path=customXml/itemProps5.xml><?xml version="1.0" encoding="utf-8"?>
<ds:datastoreItem xmlns:ds="http://schemas.openxmlformats.org/officeDocument/2006/customXml" ds:itemID="{1266B10F-024C-4B0E-89A5-2B207389CCC6}"/>
</file>

<file path=customXml/itemProps6.xml><?xml version="1.0" encoding="utf-8"?>
<ds:datastoreItem xmlns:ds="http://schemas.openxmlformats.org/officeDocument/2006/customXml" ds:itemID="{C0A5A216-8946-481F-8E7C-CC5FD5E08B5F}"/>
</file>

<file path=customXml/itemProps7.xml><?xml version="1.0" encoding="utf-8"?>
<ds:datastoreItem xmlns:ds="http://schemas.openxmlformats.org/officeDocument/2006/customXml" ds:itemID="{23D83953-4B4D-4925-BB24-F87D5B136ECE}"/>
</file>

<file path=customXml/itemProps8.xml><?xml version="1.0" encoding="utf-8"?>
<ds:datastoreItem xmlns:ds="http://schemas.openxmlformats.org/officeDocument/2006/customXml" ds:itemID="{C729E6E0-5F1B-4BF0-A2A3-07CD379AB060}"/>
</file>

<file path=docProps/app.xml><?xml version="1.0" encoding="utf-8"?>
<Properties xmlns="http://schemas.openxmlformats.org/officeDocument/2006/extended-properties" xmlns:vt="http://schemas.openxmlformats.org/officeDocument/2006/docPropsVTypes">
  <Template>RK Basmall</Template>
  <TotalTime>0</TotalTime>
  <Pages>2</Pages>
  <Words>437</Words>
  <Characters>2318</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Axelsson</dc:creator>
  <cp:keywords/>
  <dc:description/>
  <cp:lastModifiedBy>Marie Egerup</cp:lastModifiedBy>
  <cp:revision>2</cp:revision>
  <cp:lastPrinted>2018-02-22T11:45:00Z</cp:lastPrinted>
  <dcterms:created xsi:type="dcterms:W3CDTF">2018-03-02T09:08:00Z</dcterms:created>
  <dcterms:modified xsi:type="dcterms:W3CDTF">2018-03-02T09:08:00Z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a2b589d7-e02f-4d93-8907-faf47115d035</vt:lpwstr>
  </property>
</Properties>
</file>