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348" w:rsidRPr="002A4348" w:rsidRDefault="002A4348">
      <w:pPr>
        <w:pStyle w:val="Hemstlrubrik"/>
      </w:pPr>
      <w:r w:rsidRPr="002A4348">
        <w:t>Förslag till riksdagsbeslut</w:t>
      </w:r>
    </w:p>
    <w:p w:rsidR="002A4348" w:rsidRPr="002A4348" w:rsidRDefault="002A4348">
      <w:pPr>
        <w:pStyle w:val="Hemstlatt"/>
        <w:ind w:left="0"/>
      </w:pPr>
      <w:r w:rsidRPr="002A4348">
        <w:t>Riksdagen tillkännager för regeringen som sin mening vad som anförs i motionen om ersättningsnivåer i gårdsst</w:t>
      </w:r>
      <w:r w:rsidRPr="002A4348">
        <w:t>ö</w:t>
      </w:r>
      <w:r w:rsidRPr="002A4348">
        <w:t>det.</w:t>
      </w:r>
    </w:p>
    <w:p w:rsidR="002A4348" w:rsidRPr="002A4348" w:rsidRDefault="002A4348">
      <w:pPr>
        <w:pStyle w:val="Rubrik1"/>
      </w:pPr>
      <w:r w:rsidRPr="002A4348">
        <w:t>Motivering</w:t>
      </w:r>
    </w:p>
    <w:p w:rsidR="002A4348" w:rsidRPr="002A4348" w:rsidRDefault="002A4348">
      <w:r w:rsidRPr="002A4348">
        <w:t>Sverige har nu varit medlem i EU sedan 1995. Sedan dess har vi också den gemensamma jordbrukspolitiken. Det är nu tretton år sedan, och mycket fö</w:t>
      </w:r>
      <w:r w:rsidRPr="002A4348">
        <w:t>r</w:t>
      </w:r>
      <w:r w:rsidRPr="002A4348">
        <w:t>ändras under tretton år.</w:t>
      </w:r>
    </w:p>
    <w:p w:rsidR="002A4348" w:rsidRPr="002A4348" w:rsidRDefault="002A4348">
      <w:pPr>
        <w:pStyle w:val="Normaltindrag"/>
      </w:pPr>
      <w:r w:rsidRPr="002A4348">
        <w:t>En sak har inte förändrats och det är grunderna för nivåberäkningen av gårdsstödet.</w:t>
      </w:r>
    </w:p>
    <w:p w:rsidR="002A4348" w:rsidRPr="002A4348" w:rsidRDefault="002A4348">
      <w:pPr>
        <w:pStyle w:val="Normaltindrag"/>
      </w:pPr>
      <w:r w:rsidRPr="002A4348">
        <w:t>Det är fortfarande de bästa markerna som genererar de högsta grundbelo</w:t>
      </w:r>
      <w:r w:rsidRPr="002A4348">
        <w:t>p</w:t>
      </w:r>
      <w:r w:rsidRPr="002A4348">
        <w:t>pen, något som framstår som allt mera konstigt när jordbruket marknadsa</w:t>
      </w:r>
      <w:r w:rsidRPr="002A4348">
        <w:t>n</w:t>
      </w:r>
      <w:r w:rsidRPr="002A4348">
        <w:t>passas.</w:t>
      </w:r>
    </w:p>
    <w:p w:rsidR="002A4348" w:rsidRPr="002A4348" w:rsidRDefault="002A4348">
      <w:pPr>
        <w:pStyle w:val="Normaltindrag"/>
      </w:pPr>
      <w:r w:rsidRPr="002A4348">
        <w:t>Systemet blir inte enklare av att en del av gårdsstödet baseras på historisk produktion. Det kan finnas skäl till detta i ett övergångsskede. Men i längden är det knappast försvarbart att ersättningsbelopp baseras på vad som produc</w:t>
      </w:r>
      <w:r w:rsidRPr="002A4348">
        <w:t>e</w:t>
      </w:r>
      <w:r w:rsidRPr="002A4348">
        <w:t>rades på marken för ett antal år sedan, kanske till och med av en annan bruk</w:t>
      </w:r>
      <w:r w:rsidRPr="002A4348">
        <w:t>a</w:t>
      </w:r>
      <w:r w:rsidRPr="002A4348">
        <w:t>re än nuvarande.</w:t>
      </w:r>
    </w:p>
    <w:p w:rsidR="002A4348" w:rsidRPr="002A4348" w:rsidRDefault="002A4348">
      <w:pPr>
        <w:pStyle w:val="Normaltindrag"/>
      </w:pPr>
      <w:r w:rsidRPr="002A4348">
        <w:t>För att skapa ett hållbart system som uppfattas som rimligt både av brukare och medborgare måste reformeringen gå i riktning mot ett system där belo</w:t>
      </w:r>
      <w:r w:rsidRPr="002A4348">
        <w:t>p</w:t>
      </w:r>
      <w:r w:rsidRPr="002A4348">
        <w:t>pet per hektar är lika oavsett var i Europa marken ligger. Det skulle dessutom innebära avsevärda förenklingsmöjligheter.</w:t>
      </w:r>
    </w:p>
    <w:p w:rsidR="002A4348" w:rsidRPr="002A4348" w:rsidRDefault="002A4348">
      <w:pPr>
        <w:pStyle w:val="Normaltindrag"/>
      </w:pPr>
      <w:r w:rsidRPr="002A4348">
        <w:t>Vad som ovan angivits om ersättningsnivåer i gårdsstödet bör ges rege</w:t>
      </w:r>
      <w:r w:rsidRPr="002A4348">
        <w:t>r</w:t>
      </w:r>
      <w:r w:rsidRPr="002A4348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4348">
        <w:trPr>
          <w:cantSplit/>
        </w:trPr>
        <w:tc>
          <w:tcPr>
            <w:tcW w:w="3046" w:type="dxa"/>
          </w:tcPr>
          <w:p w:rsidR="002A4348" w:rsidRPr="002A4348" w:rsidRDefault="002A4348">
            <w:pPr>
              <w:pStyle w:val="UnderskriftDatum"/>
              <w:spacing w:before="240"/>
            </w:pPr>
            <w:r w:rsidRPr="002A4348">
              <w:t>Stockholm den 2 oktober 2008</w:t>
            </w:r>
          </w:p>
        </w:tc>
        <w:tc>
          <w:tcPr>
            <w:tcW w:w="3047" w:type="dxa"/>
          </w:tcPr>
          <w:p w:rsidR="002A4348" w:rsidRPr="002A4348" w:rsidRDefault="002A4348">
            <w:pPr>
              <w:pStyle w:val="Underskrifter"/>
              <w:spacing w:before="240"/>
            </w:pPr>
          </w:p>
        </w:tc>
      </w:tr>
      <w:tr w:rsidR="00000000" w:rsidRPr="002A4348">
        <w:trPr>
          <w:cantSplit/>
        </w:trPr>
        <w:tc>
          <w:tcPr>
            <w:tcW w:w="3046" w:type="dxa"/>
          </w:tcPr>
          <w:p w:rsidR="002A4348" w:rsidRPr="002A4348" w:rsidRDefault="002A4348">
            <w:pPr>
              <w:pStyle w:val="Underskrifter"/>
            </w:pPr>
            <w:r w:rsidRPr="002A4348">
              <w:t>Jan Andersson (c)</w:t>
            </w:r>
          </w:p>
        </w:tc>
        <w:tc>
          <w:tcPr>
            <w:tcW w:w="3046" w:type="dxa"/>
          </w:tcPr>
          <w:p w:rsidR="002A4348" w:rsidRPr="002A4348" w:rsidRDefault="002A4348">
            <w:pPr>
              <w:pStyle w:val="Underskrifter"/>
            </w:pPr>
          </w:p>
        </w:tc>
      </w:tr>
    </w:tbl>
    <w:p w:rsidR="002A4348" w:rsidRPr="002A4348" w:rsidRDefault="002A4348">
      <w:pPr>
        <w:pStyle w:val="Normaltindrag"/>
      </w:pPr>
    </w:p>
    <w:sectPr w:rsidR="00000000" w:rsidRPr="002A4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348" w:rsidRPr="002A4348" w:rsidRDefault="002A4348">
      <w:r w:rsidRPr="002A4348">
        <w:separator/>
      </w:r>
    </w:p>
  </w:endnote>
  <w:endnote w:type="continuationSeparator" w:id="0">
    <w:p w:rsidR="002A4348" w:rsidRPr="002A4348" w:rsidRDefault="002A4348">
      <w:r w:rsidRPr="002A43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348" w:rsidRPr="002A4348" w:rsidRDefault="002A4348">
    <w:pPr>
      <w:pStyle w:val="Sidfot"/>
    </w:pPr>
    <w:r w:rsidRPr="002A43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214618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348" w:rsidRDefault="002A43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4348" w:rsidRDefault="002A43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348" w:rsidRPr="002A4348" w:rsidRDefault="002A4348">
    <w:pPr>
      <w:pStyle w:val="Sidfot"/>
    </w:pPr>
    <w:r w:rsidRPr="002A43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25905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348" w:rsidRDefault="002A43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4348" w:rsidRDefault="002A43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348" w:rsidRPr="002A4348" w:rsidRDefault="002A4348">
    <w:pPr>
      <w:pStyle w:val="Sidfot"/>
    </w:pPr>
    <w:r w:rsidRPr="002A43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50005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348" w:rsidRDefault="002A43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4348" w:rsidRDefault="002A43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348" w:rsidRPr="002A4348" w:rsidRDefault="002A4348">
      <w:r w:rsidRPr="002A4348">
        <w:separator/>
      </w:r>
    </w:p>
  </w:footnote>
  <w:footnote w:type="continuationSeparator" w:id="0">
    <w:p w:rsidR="002A4348" w:rsidRPr="002A4348" w:rsidRDefault="002A4348">
      <w:r w:rsidRPr="002A43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348" w:rsidRPr="002A4348" w:rsidRDefault="002A4348">
    <w:pPr>
      <w:pStyle w:val="Sidhuvud"/>
    </w:pPr>
    <w:r w:rsidRPr="002A43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72419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348" w:rsidRDefault="002A43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4348" w:rsidRDefault="002A43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348" w:rsidRPr="002A4348" w:rsidRDefault="002A4348">
    <w:pPr>
      <w:pStyle w:val="Sidhuvud"/>
    </w:pPr>
    <w:r w:rsidRPr="002A43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06467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348" w:rsidRDefault="002A43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4348" w:rsidRDefault="002A43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348" w:rsidRPr="002A4348" w:rsidRDefault="002A4348">
    <w:pPr>
      <w:pStyle w:val="FSHNormal"/>
      <w:tabs>
        <w:tab w:val="right" w:pos="5840"/>
      </w:tabs>
    </w:pPr>
    <w:r w:rsidRPr="002A4348">
      <w:br/>
    </w:r>
    <w:r w:rsidRPr="002A4348">
      <w:fldChar w:fldCharType="begin" w:fldLock="1"/>
    </w:r>
    <w:r w:rsidRPr="002A4348">
      <w:instrText xml:space="preserve"> DOCPROPERTY</w:instrText>
    </w:r>
    <w:r w:rsidRPr="002A4348">
      <w:rPr>
        <w:sz w:val="18"/>
      </w:rPr>
      <w:instrText xml:space="preserve"> "YearUser" *\charformat </w:instrText>
    </w:r>
    <w:r w:rsidRPr="002A4348">
      <w:fldChar w:fldCharType="separate"/>
    </w:r>
    <w:r w:rsidRPr="002A4348">
      <w:t>2008/09</w:t>
    </w:r>
    <w:r w:rsidRPr="002A4348">
      <w:fldChar w:fldCharType="end"/>
    </w:r>
    <w:r w:rsidRPr="002A4348">
      <w:t xml:space="preserve"> </w:t>
    </w:r>
    <w:r w:rsidRPr="002A4348">
      <w:tab/>
      <w:t xml:space="preserve">mnr: </w:t>
    </w:r>
    <w:r w:rsidRPr="002A4348">
      <w:fldChar w:fldCharType="begin" w:fldLock="1"/>
    </w:r>
    <w:r w:rsidRPr="002A4348">
      <w:instrText xml:space="preserve"> DOCPROPERTY</w:instrText>
    </w:r>
    <w:r w:rsidRPr="002A4348">
      <w:rPr>
        <w:sz w:val="18"/>
      </w:rPr>
      <w:instrText xml:space="preserve"> "Motionsnummer" *\charformat </w:instrText>
    </w:r>
    <w:r w:rsidRPr="002A4348">
      <w:fldChar w:fldCharType="separate"/>
    </w:r>
    <w:r w:rsidRPr="002A4348">
      <w:t>MJ441</w:t>
    </w:r>
    <w:r w:rsidRPr="002A4348">
      <w:fldChar w:fldCharType="end"/>
    </w:r>
    <w:r w:rsidRPr="002A4348">
      <w:br/>
    </w:r>
    <w:r w:rsidRPr="002A4348">
      <w:fldChar w:fldCharType="begin" w:fldLock="1"/>
    </w:r>
    <w:r w:rsidRPr="002A4348">
      <w:instrText xml:space="preserve"> DOCPROPERTY</w:instrText>
    </w:r>
    <w:r w:rsidRPr="002A4348">
      <w:rPr>
        <w:sz w:val="18"/>
      </w:rPr>
      <w:instrText xml:space="preserve"> "Samling" *\charformat </w:instrText>
    </w:r>
    <w:r w:rsidRPr="002A4348">
      <w:fldChar w:fldCharType="end"/>
    </w:r>
    <w:r w:rsidRPr="002A4348">
      <w:tab/>
      <w:t xml:space="preserve">pnr: </w:t>
    </w:r>
    <w:r w:rsidRPr="002A4348">
      <w:fldChar w:fldCharType="begin" w:fldLock="1"/>
    </w:r>
    <w:r w:rsidRPr="002A4348">
      <w:instrText xml:space="preserve"> DOCPROPERTY</w:instrText>
    </w:r>
    <w:r w:rsidRPr="002A4348">
      <w:rPr>
        <w:sz w:val="18"/>
      </w:rPr>
      <w:instrText xml:space="preserve"> "Partinummer" *\charformat </w:instrText>
    </w:r>
    <w:r w:rsidRPr="002A4348">
      <w:fldChar w:fldCharType="separate"/>
    </w:r>
    <w:r w:rsidRPr="002A4348">
      <w:t>c506</w:t>
    </w:r>
    <w:r w:rsidRPr="002A4348">
      <w:fldChar w:fldCharType="end"/>
    </w:r>
  </w:p>
  <w:p w:rsidR="002A4348" w:rsidRPr="002A4348" w:rsidRDefault="002A4348">
    <w:pPr>
      <w:pStyle w:val="FSHRub1"/>
    </w:pPr>
    <w:r w:rsidRPr="002A4348">
      <w:t>Motion till riksdagen</w:t>
    </w:r>
    <w:r w:rsidRPr="002A4348">
      <w:br/>
    </w:r>
    <w:r w:rsidRPr="002A4348">
      <w:fldChar w:fldCharType="begin" w:fldLock="1"/>
    </w:r>
    <w:r w:rsidRPr="002A4348">
      <w:instrText xml:space="preserve"> DOCPROPERTY "YearUser" *\charformat </w:instrText>
    </w:r>
    <w:r w:rsidRPr="002A4348">
      <w:fldChar w:fldCharType="separate"/>
    </w:r>
    <w:r w:rsidRPr="002A4348">
      <w:t>2008/09</w:t>
    </w:r>
    <w:r w:rsidRPr="002A4348">
      <w:fldChar w:fldCharType="end"/>
    </w:r>
    <w:r w:rsidRPr="002A4348">
      <w:t>:</w:t>
    </w:r>
    <w:r w:rsidRPr="002A4348">
      <w:fldChar w:fldCharType="begin" w:fldLock="1"/>
    </w:r>
    <w:r w:rsidRPr="002A4348">
      <w:instrText xml:space="preserve"> DOCPROPERTY "Motionsnummer" *\charformat </w:instrText>
    </w:r>
    <w:r w:rsidRPr="002A4348">
      <w:fldChar w:fldCharType="separate"/>
    </w:r>
    <w:r w:rsidRPr="002A4348">
      <w:t>MJ441</w:t>
    </w:r>
    <w:r w:rsidRPr="002A4348">
      <w:fldChar w:fldCharType="end"/>
    </w:r>
  </w:p>
  <w:p w:rsidR="002A4348" w:rsidRPr="002A4348" w:rsidRDefault="002A4348">
    <w:pPr>
      <w:pStyle w:val="FSHNormalS5"/>
    </w:pPr>
    <w:r w:rsidRPr="002A4348">
      <w:fldChar w:fldCharType="begin" w:fldLock="1"/>
    </w:r>
    <w:r w:rsidRPr="002A4348">
      <w:instrText xml:space="preserve"> DOCPROPERTY "MotionarText" *\charformat </w:instrText>
    </w:r>
    <w:r w:rsidRPr="002A4348">
      <w:fldChar w:fldCharType="separate"/>
    </w:r>
    <w:r w:rsidRPr="002A4348">
      <w:t>av Jan Andersson (c)</w:t>
    </w:r>
    <w:r w:rsidRPr="002A4348">
      <w:fldChar w:fldCharType="end"/>
    </w:r>
    <w:r w:rsidRPr="002A4348">
      <w:br/>
    </w:r>
    <w:r w:rsidRPr="002A4348">
      <w:fldChar w:fldCharType="begin" w:fldLock="1"/>
    </w:r>
    <w:r w:rsidRPr="002A4348">
      <w:instrText xml:space="preserve"> DOCPROPERTY "SvarFrasKort" *\charformat </w:instrText>
    </w:r>
    <w:r w:rsidRPr="002A4348">
      <w:fldChar w:fldCharType="end"/>
    </w:r>
  </w:p>
  <w:p w:rsidR="002A4348" w:rsidRPr="002A4348" w:rsidRDefault="002A4348">
    <w:pPr>
      <w:pStyle w:val="FSHTitel"/>
    </w:pPr>
    <w:r w:rsidRPr="002A4348">
      <w:fldChar w:fldCharType="begin" w:fldLock="1"/>
    </w:r>
    <w:r w:rsidRPr="002A4348">
      <w:instrText xml:space="preserve"> DOCPROPERTY</w:instrText>
    </w:r>
    <w:r w:rsidRPr="002A4348">
      <w:rPr>
        <w:sz w:val="18"/>
      </w:rPr>
      <w:instrText xml:space="preserve"> "RubrikSvar" *\charformat </w:instrText>
    </w:r>
    <w:r w:rsidRPr="002A4348">
      <w:fldChar w:fldCharType="separate"/>
    </w:r>
    <w:r w:rsidRPr="002A4348">
      <w:t>CAP</w:t>
    </w:r>
    <w:r w:rsidRPr="002A4348">
      <w:fldChar w:fldCharType="end"/>
    </w:r>
  </w:p>
  <w:p w:rsidR="002A4348" w:rsidRPr="002A4348" w:rsidRDefault="002A4348">
    <w:pPr>
      <w:pStyle w:val="Normal00"/>
    </w:pPr>
  </w:p>
  <w:p w:rsidR="002A4348" w:rsidRPr="002A4348" w:rsidRDefault="002A43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1167281">
    <w:abstractNumId w:val="8"/>
  </w:num>
  <w:num w:numId="2" w16cid:durableId="1488547024">
    <w:abstractNumId w:val="9"/>
  </w:num>
  <w:num w:numId="3" w16cid:durableId="1139880024">
    <w:abstractNumId w:val="8"/>
  </w:num>
  <w:num w:numId="4" w16cid:durableId="1855264035">
    <w:abstractNumId w:val="9"/>
  </w:num>
  <w:num w:numId="5" w16cid:durableId="35812991">
    <w:abstractNumId w:val="13"/>
  </w:num>
  <w:num w:numId="6" w16cid:durableId="970092924">
    <w:abstractNumId w:val="10"/>
  </w:num>
  <w:num w:numId="7" w16cid:durableId="2068453086">
    <w:abstractNumId w:val="11"/>
  </w:num>
  <w:num w:numId="8" w16cid:durableId="2048484956">
    <w:abstractNumId w:val="12"/>
  </w:num>
  <w:num w:numId="9" w16cid:durableId="742988000">
    <w:abstractNumId w:val="8"/>
  </w:num>
  <w:num w:numId="10" w16cid:durableId="247614003">
    <w:abstractNumId w:val="3"/>
  </w:num>
  <w:num w:numId="11" w16cid:durableId="1497307605">
    <w:abstractNumId w:val="2"/>
  </w:num>
  <w:num w:numId="12" w16cid:durableId="713623741">
    <w:abstractNumId w:val="1"/>
  </w:num>
  <w:num w:numId="13" w16cid:durableId="1967543445">
    <w:abstractNumId w:val="0"/>
  </w:num>
  <w:num w:numId="14" w16cid:durableId="371611778">
    <w:abstractNumId w:val="9"/>
  </w:num>
  <w:num w:numId="15" w16cid:durableId="1133060024">
    <w:abstractNumId w:val="7"/>
  </w:num>
  <w:num w:numId="16" w16cid:durableId="349987089">
    <w:abstractNumId w:val="6"/>
  </w:num>
  <w:num w:numId="17" w16cid:durableId="125975374">
    <w:abstractNumId w:val="5"/>
  </w:num>
  <w:num w:numId="18" w16cid:durableId="1624456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A348173-F3BE-4BB0-A62B-ED1FAC8473E1}"/>
  </w:docVars>
  <w:rsids>
    <w:rsidRoot w:val="0041008D"/>
    <w:rsid w:val="002A4348"/>
    <w:rsid w:val="0041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7313572-93FA-4680-AB4A-13223F44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1098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c506</vt:lpstr>
    </vt:vector>
  </TitlesOfParts>
  <Company>Riksdagen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c506</dc:title>
  <dc:subject>c506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2009-02-03T13:49:00Z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CAP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Andersson (c)</vt:lpwstr>
  </property>
  <property fmtid="{D5CDD505-2E9C-101B-9397-08002B2CF9AE}" pid="26" name="MotionarLista">
    <vt:lpwstr>Andersson, Jan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20082009000000000099000005060069</vt:lpwstr>
  </property>
  <property fmtid="{D5CDD505-2E9C-101B-9397-08002B2CF9AE}" pid="47" name="datum">
    <vt:lpwstr>081002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20082009000000000099000005060069</vt:lpwstr>
  </property>
  <property fmtid="{D5CDD505-2E9C-101B-9397-08002B2CF9AE}" pid="50" name="nummer">
    <vt:lpwstr>441</vt:lpwstr>
  </property>
  <property fmtid="{D5CDD505-2E9C-101B-9397-08002B2CF9AE}" pid="51" name="utskottsbeteckning">
    <vt:lpwstr>MJ</vt:lpwstr>
  </property>
  <property fmtid="{D5CDD505-2E9C-101B-9397-08002B2CF9AE}" pid="52" name="GlobalUID">
    <vt:lpwstr>{B02984EC-4660-474E-9CF1-0617726336A6}</vt:lpwstr>
  </property>
  <property fmtid="{D5CDD505-2E9C-101B-9397-08002B2CF9AE}" pid="53" name="Överföringar">
    <vt:i4>0</vt:i4>
  </property>
  <property fmtid="{D5CDD505-2E9C-101B-9397-08002B2CF9AE}" pid="54" name="Checksum">
    <vt:lpwstr>*1001671781181*</vt:lpwstr>
  </property>
  <property fmtid="{D5CDD505-2E9C-101B-9397-08002B2CF9AE}" pid="55" name="skuggnummer">
    <vt:lpwstr>2555</vt:lpwstr>
  </property>
  <property fmtid="{D5CDD505-2E9C-101B-9397-08002B2CF9AE}" pid="56" name="urixVersion">
    <vt:lpwstr>3.2.0.8</vt:lpwstr>
  </property>
  <property fmtid="{D5CDD505-2E9C-101B-9397-08002B2CF9AE}" pid="57" name="urixOrigin">
    <vt:lpwstr>090402 16:13:30.723</vt:lpwstr>
  </property>
  <property fmtid="{D5CDD505-2E9C-101B-9397-08002B2CF9AE}" pid="58" name="urixGuid">
    <vt:lpwstr>{D28035A5-0633-4377-A530-3B235E280CF1}</vt:lpwstr>
  </property>
</Properties>
</file>