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6047939E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CDE1B292DCD483ABB3842A1F1465DF7"/>
        </w:placeholder>
        <w15:appearance w15:val="hidden"/>
        <w:text/>
      </w:sdtPr>
      <w:sdtEndPr/>
      <w:sdtContent>
        <w:p w:rsidRPr="009B062B" w:rsidR="00AF30DD" w:rsidP="009B062B" w:rsidRDefault="00AF30DD" w14:paraId="34F70E4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602d0d7-ef77-46b1-9d51-530dfad47f71"/>
        <w:id w:val="-1497574709"/>
        <w:lock w:val="sdtLocked"/>
      </w:sdtPr>
      <w:sdtEndPr/>
      <w:sdtContent>
        <w:p w:rsidR="00EA134A" w:rsidRDefault="007E5265" w14:paraId="2BCF8643" w14:textId="2778505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vidta åtgärder som kan bidra till att bevara nattågstrafiken till Norrland, och detta tillkännager riksdagen för regeringen.</w:t>
          </w:r>
        </w:p>
      </w:sdtContent>
    </w:sdt>
    <w:p w:rsidRPr="009B062B" w:rsidR="00AF30DD" w:rsidP="009B062B" w:rsidRDefault="000156D9" w14:paraId="07D4ACF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935A81" w:rsidP="00935A81" w:rsidRDefault="00935A81" w14:paraId="04FCA194" w14:textId="77777777">
      <w:pPr>
        <w:ind w:firstLine="0"/>
      </w:pPr>
      <w:r w:rsidRPr="00935A81">
        <w:t>År 2018 går Trafikverkets avtal med SJ om nattåg till Norrla</w:t>
      </w:r>
      <w:bookmarkStart w:name="_GoBack" w:id="1"/>
      <w:bookmarkEnd w:id="1"/>
      <w:r w:rsidRPr="00935A81">
        <w:t>nd ut. Risken är att det nya avtalet innebär f</w:t>
      </w:r>
      <w:r w:rsidR="00811372">
        <w:t>ärre avgångar, vilket skulle få</w:t>
      </w:r>
      <w:r w:rsidRPr="00935A81">
        <w:t xml:space="preserve"> konsekvenser för levnadsvillkoren för många</w:t>
      </w:r>
      <w:r w:rsidR="00811372">
        <w:t xml:space="preserve"> människor</w:t>
      </w:r>
      <w:r w:rsidRPr="00935A81">
        <w:t xml:space="preserve"> </w:t>
      </w:r>
      <w:r w:rsidR="00811372">
        <w:t xml:space="preserve">i norra Sverige. </w:t>
      </w:r>
      <w:r w:rsidRPr="00935A81">
        <w:t xml:space="preserve"> </w:t>
      </w:r>
    </w:p>
    <w:p w:rsidRPr="00093F48" w:rsidR="00093F48" w:rsidP="00935A81" w:rsidRDefault="00935A81" w14:paraId="6ACF6B6D" w14:textId="6E591A56">
      <w:r w:rsidRPr="00935A81">
        <w:t xml:space="preserve">Nattågen är </w:t>
      </w:r>
      <w:r w:rsidR="00811372">
        <w:t>viktiga för turistnäringen och u</w:t>
      </w:r>
      <w:r w:rsidRPr="00935A81">
        <w:t xml:space="preserve">r regionalpolitisk synpunkt är därför nattågstrafiken en viktig symbolfråga som visar att staten fortfarande har ambitionen att det ska gå att bo, leva och verka i hela Sverige. När regeringen dessutom utreder en flygskatt, skär ner på vägunderhållet och höjer drivmedelsskatterna är nattågstrafiken till Norrland extra viktig. </w:t>
      </w:r>
      <w:r w:rsidR="002C2767">
        <w:t>Därmed bör regeringen se över möjligheterna att vidta åtgärder som kan bidra till att bevara nattågstrafiken till Norrland.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D80AA36D074528B5CFC753E5434A8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1364A" w:rsidRDefault="00AB5A57" w14:paraId="646C160A" w14:textId="07C969D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C13F8" w:rsidRDefault="00DC13F8" w14:paraId="4CF4EBAF" w14:textId="77777777"/>
    <w:sectPr w:rsidR="00DC13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8E202" w14:textId="77777777" w:rsidR="00986DDC" w:rsidRDefault="00986DDC" w:rsidP="000C1CAD">
      <w:pPr>
        <w:spacing w:line="240" w:lineRule="auto"/>
      </w:pPr>
      <w:r>
        <w:separator/>
      </w:r>
    </w:p>
  </w:endnote>
  <w:endnote w:type="continuationSeparator" w:id="0">
    <w:p w14:paraId="39507787" w14:textId="77777777" w:rsidR="00986DDC" w:rsidRDefault="00986D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11CB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A7C5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6C4E1" w14:textId="77777777" w:rsidR="00AB5A57" w:rsidRDefault="00AB5A5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7E138" w14:textId="77777777" w:rsidR="00986DDC" w:rsidRDefault="00986DDC" w:rsidP="000C1CAD">
      <w:pPr>
        <w:spacing w:line="240" w:lineRule="auto"/>
      </w:pPr>
      <w:r>
        <w:separator/>
      </w:r>
    </w:p>
  </w:footnote>
  <w:footnote w:type="continuationSeparator" w:id="0">
    <w:p w14:paraId="61F8079B" w14:textId="77777777" w:rsidR="00986DDC" w:rsidRDefault="00986D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F2C56B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500AEA" wp14:anchorId="7B7CC2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B5A57" w14:paraId="25BFB20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D932714A3341A5B092E38A4779FBEA"/>
                              </w:placeholder>
                              <w:text/>
                            </w:sdtPr>
                            <w:sdtEndPr/>
                            <w:sdtContent>
                              <w:r w:rsidR="00935A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878CF7825A459F95DE8A73D30E464C"/>
                              </w:placeholder>
                              <w:text/>
                            </w:sdtPr>
                            <w:sdtEndPr/>
                            <w:sdtContent>
                              <w:r w:rsidR="00811372">
                                <w:t>2080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C69F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D932714A3341A5B092E38A4779FBEA"/>
                        </w:placeholder>
                        <w:text/>
                      </w:sdtPr>
                      <w:sdtEndPr/>
                      <w:sdtContent>
                        <w:r w:rsidR="00935A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878CF7825A459F95DE8A73D30E464C"/>
                        </w:placeholder>
                        <w:text/>
                      </w:sdtPr>
                      <w:sdtEndPr/>
                      <w:sdtContent>
                        <w:r w:rsidR="00811372">
                          <w:t>2080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30762E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B5A57" w14:paraId="47ED800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35A8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11372">
          <w:t>2080</w:t>
        </w:r>
      </w:sdtContent>
    </w:sdt>
  </w:p>
  <w:p w:rsidR="007A5507" w:rsidP="00776B74" w:rsidRDefault="007A5507" w14:paraId="7D5526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B5A57" w14:paraId="6C133C3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35A8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1372">
          <w:t>2080</w:t>
        </w:r>
      </w:sdtContent>
    </w:sdt>
  </w:p>
  <w:p w:rsidR="007A5507" w:rsidP="00A314CF" w:rsidRDefault="00AB5A57" w14:paraId="454F55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38F95874" w14:textId="77777777">
    <w:pPr>
      <w:pStyle w:val="FSHNormal"/>
      <w:spacing w:before="40"/>
    </w:pPr>
  </w:p>
  <w:p w:rsidRPr="008227B3" w:rsidR="007A5507" w:rsidP="008227B3" w:rsidRDefault="00AB5A57" w14:paraId="50C331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B5A57" w14:paraId="6B51F9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:2075</w:t>
        </w:r>
      </w:sdtContent>
    </w:sdt>
  </w:p>
  <w:p w:rsidR="007A5507" w:rsidP="00E03A3D" w:rsidRDefault="00AB5A57" w14:paraId="42F06F7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35A81" w14:paraId="1CF05117" w14:textId="77777777">
        <w:pPr>
          <w:pStyle w:val="FSHRub2"/>
        </w:pPr>
        <w:r>
          <w:t>Nattåg till Norrland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A63AF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35A8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2767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171D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265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72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9F0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5A81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6DDC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3F51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5A57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13F8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2CA4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129"/>
    <w:rsid w:val="00E82AC2"/>
    <w:rsid w:val="00E83DD2"/>
    <w:rsid w:val="00E85AE9"/>
    <w:rsid w:val="00E86D1D"/>
    <w:rsid w:val="00E92B28"/>
    <w:rsid w:val="00E94538"/>
    <w:rsid w:val="00E95883"/>
    <w:rsid w:val="00EA134A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364A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4FA8F4"/>
  <w15:chartTrackingRefBased/>
  <w15:docId w15:val="{2C05DA23-7464-4E78-A9A2-D513871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DE1B292DCD483ABB3842A1F1465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67FB5-12F8-48BB-B5D7-586E52B836D9}"/>
      </w:docPartPr>
      <w:docPartBody>
        <w:p w:rsidR="00492474" w:rsidRDefault="00FD2FE7">
          <w:pPr>
            <w:pStyle w:val="6CDE1B292DCD483ABB3842A1F1465DF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FD80AA36D074528B5CFC753E5434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FFA93-DF77-41D8-A379-77F3546CB6C5}"/>
      </w:docPartPr>
      <w:docPartBody>
        <w:p w:rsidR="00492474" w:rsidRDefault="00FD2FE7">
          <w:pPr>
            <w:pStyle w:val="EFD80AA36D074528B5CFC753E5434A8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FD932714A3341A5B092E38A4779F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0082A-D430-419E-BEEE-F526E186BB4E}"/>
      </w:docPartPr>
      <w:docPartBody>
        <w:p w:rsidR="00492474" w:rsidRDefault="00FD2FE7">
          <w:pPr>
            <w:pStyle w:val="CFD932714A3341A5B092E38A4779FB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878CF7825A459F95DE8A73D30E4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74640-360C-41E8-B8EF-2E2B70DABD06}"/>
      </w:docPartPr>
      <w:docPartBody>
        <w:p w:rsidR="00492474" w:rsidRDefault="00FD2FE7">
          <w:pPr>
            <w:pStyle w:val="86878CF7825A459F95DE8A73D30E464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E7"/>
    <w:rsid w:val="00114843"/>
    <w:rsid w:val="00492474"/>
    <w:rsid w:val="00646D9C"/>
    <w:rsid w:val="00F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DE1B292DCD483ABB3842A1F1465DF7">
    <w:name w:val="6CDE1B292DCD483ABB3842A1F1465DF7"/>
  </w:style>
  <w:style w:type="paragraph" w:customStyle="1" w:styleId="F44C0B4B87024BD38640466FFC161167">
    <w:name w:val="F44C0B4B87024BD38640466FFC161167"/>
  </w:style>
  <w:style w:type="paragraph" w:customStyle="1" w:styleId="FB7B1F7FFC6740638E9B5C14A001E45F">
    <w:name w:val="FB7B1F7FFC6740638E9B5C14A001E45F"/>
  </w:style>
  <w:style w:type="paragraph" w:customStyle="1" w:styleId="EFD80AA36D074528B5CFC753E5434A84">
    <w:name w:val="EFD80AA36D074528B5CFC753E5434A84"/>
  </w:style>
  <w:style w:type="paragraph" w:customStyle="1" w:styleId="CFD932714A3341A5B092E38A4779FBEA">
    <w:name w:val="CFD932714A3341A5B092E38A4779FBEA"/>
  </w:style>
  <w:style w:type="paragraph" w:customStyle="1" w:styleId="86878CF7825A459F95DE8A73D30E464C">
    <w:name w:val="86878CF7825A459F95DE8A73D30E4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8664</RubrikLookup>
    <MotionGuid xmlns="00d11361-0b92-4bae-a181-288d6a55b763">c830a8a1-340a-4596-b34f-b685d33792b7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722F1-01B3-4D1C-9900-125C0AA072DF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709B18F3-2C70-41A9-9515-0745F58432E1}"/>
</file>

<file path=customXml/itemProps4.xml><?xml version="1.0" encoding="utf-8"?>
<ds:datastoreItem xmlns:ds="http://schemas.openxmlformats.org/officeDocument/2006/customXml" ds:itemID="{8A9718C8-4974-4B68-B4F1-640A2B16A181}"/>
</file>

<file path=customXml/itemProps5.xml><?xml version="1.0" encoding="utf-8"?>
<ds:datastoreItem xmlns:ds="http://schemas.openxmlformats.org/officeDocument/2006/customXml" ds:itemID="{D53C3B7A-921E-4745-A58B-80D8B581F7F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145</Words>
  <Characters>842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201617M2080 Nattåg till Norrland</vt:lpstr>
      <vt:lpstr/>
    </vt:vector>
  </TitlesOfParts>
  <Company>Sveriges riksdag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201617M2080 Nattåg till Norrland</dc:title>
  <dc:subject/>
  <dc:creator>Riksdagsförvaltningen</dc:creator>
  <cp:keywords/>
  <dc:description/>
  <cp:lastModifiedBy>Ann Larsson</cp:lastModifiedBy>
  <cp:revision>5</cp:revision>
  <cp:lastPrinted>2016-06-13T12:10:00Z</cp:lastPrinted>
  <dcterms:created xsi:type="dcterms:W3CDTF">2016-10-03T20:14:00Z</dcterms:created>
  <dcterms:modified xsi:type="dcterms:W3CDTF">2016-10-05T10:20:00Z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*K0D1387F2926D*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https://filur.riksdagen.se/drop/DropOffLibrary/K0D1387F2926D.docx</vt:lpwstr>
  </property>
  <property fmtid="{D5CDD505-2E9C-101B-9397-08002B2CF9AE}" pid="13" name="RevisionsOn">
    <vt:lpwstr>1</vt:lpwstr>
  </property>
</Properties>
</file>