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348" w:rsidRPr="004F799B" w:rsidRDefault="000D0348" w:rsidP="00EC2453">
      <w:pPr>
        <w:pStyle w:val="Hemstlrubrik"/>
      </w:pPr>
      <w:r w:rsidRPr="004F799B">
        <w:t>Förslag till riksdagsbeslut</w:t>
      </w:r>
    </w:p>
    <w:p w:rsidR="000D0348" w:rsidRPr="004F799B" w:rsidRDefault="000D0348" w:rsidP="000D0348">
      <w:pPr>
        <w:pStyle w:val="Hemstlatt"/>
      </w:pPr>
      <w:r w:rsidRPr="004F799B">
        <w:t>Riksdagen tillkännager för regeringen som sin mening vad i motionen anförs om att göra Europadagen den 9 maj till allmän flaggdag.</w:t>
      </w:r>
    </w:p>
    <w:p w:rsidR="000D0348" w:rsidRPr="004F799B" w:rsidRDefault="000D0348" w:rsidP="000D0348">
      <w:pPr>
        <w:pStyle w:val="Rubrik1"/>
      </w:pPr>
      <w:r w:rsidRPr="004F799B">
        <w:t>Motivering</w:t>
      </w:r>
    </w:p>
    <w:p w:rsidR="000D0348" w:rsidRPr="004F799B" w:rsidRDefault="000D0348" w:rsidP="000D0348">
      <w:r w:rsidRPr="004F799B">
        <w:t>I Sverige har vi i</w:t>
      </w:r>
      <w:r w:rsidR="00167956" w:rsidRPr="004F799B">
        <w:t xml:space="preserve"> </w:t>
      </w:r>
      <w:r w:rsidRPr="004F799B">
        <w:t xml:space="preserve">dag sexton allmänna flaggdagar. Det finns olika skäl för att dessa tillkommit genom åren och det finns skäl att vi till dessa högtidliga dagar utökar antalet flaggdagar med ytterligare en dag, nämligen den 9 maj som är Europadagen. Vi har nu varit medlemmar i EU i tio år utan att vi visat vår gemenskap genom att införa den 9 maj som allmän flaggdag. </w:t>
      </w:r>
    </w:p>
    <w:p w:rsidR="000D0348" w:rsidRPr="004F799B" w:rsidRDefault="000D0348" w:rsidP="000D0348">
      <w:pPr>
        <w:pStyle w:val="Normaltindrag"/>
      </w:pPr>
      <w:r w:rsidRPr="004F799B">
        <w:t>Vi har sedan tidi</w:t>
      </w:r>
      <w:r w:rsidR="00EC2453" w:rsidRPr="004F799B">
        <w:t>gare flaggdag för exempelvis FN-</w:t>
      </w:r>
      <w:r w:rsidRPr="004F799B">
        <w:t>dagen som infaller den 24 oktober</w:t>
      </w:r>
      <w:r w:rsidR="00167956" w:rsidRPr="004F799B">
        <w:t>.</w:t>
      </w:r>
      <w:r w:rsidRPr="004F799B">
        <w:t xml:space="preserve"> Att den dagen</w:t>
      </w:r>
      <w:r w:rsidR="00EC2453" w:rsidRPr="004F799B">
        <w:t xml:space="preserve"> högtidlighålls gör att just FN-</w:t>
      </w:r>
      <w:r w:rsidRPr="004F799B">
        <w:t>frågorna kommer upp på agendan med anledning av denna dag. Om man gör Europadagen till al</w:t>
      </w:r>
      <w:r w:rsidRPr="004F799B">
        <w:t>l</w:t>
      </w:r>
      <w:r w:rsidRPr="004F799B">
        <w:t>män flaggdag torde även intresset kunna öka för EU</w:t>
      </w:r>
      <w:r w:rsidR="00EC2453" w:rsidRPr="004F799B">
        <w:t>-</w:t>
      </w:r>
      <w:r w:rsidRPr="004F799B">
        <w:t xml:space="preserve">frågorna på ett naturligt sätt. </w:t>
      </w:r>
    </w:p>
    <w:p w:rsidR="000D0348" w:rsidRPr="004F799B" w:rsidRDefault="000D0348" w:rsidP="000D0348">
      <w:pPr>
        <w:pStyle w:val="Normaltindrag"/>
      </w:pPr>
      <w:r w:rsidRPr="004F799B">
        <w:t>Exempelvis Storbritannien har allmän flaggdag på Europadagen. Ett annat sätt att visa sin gemenskap i EU görs i Tyskland. Där flaggar man dagligen med EU-flaggan på alla officiella byggnader.</w:t>
      </w:r>
    </w:p>
    <w:p w:rsidR="000D0348" w:rsidRPr="004F799B" w:rsidRDefault="000D0348" w:rsidP="000D0348">
      <w:pPr>
        <w:pStyle w:val="Normaltindrag"/>
      </w:pPr>
      <w:r w:rsidRPr="004F799B">
        <w:t>I Frankrike flaggar man också vanligtvis på Europadagen</w:t>
      </w:r>
      <w:r w:rsidR="00167956" w:rsidRPr="004F799B">
        <w:t>,</w:t>
      </w:r>
      <w:r w:rsidRPr="004F799B">
        <w:t xml:space="preserve"> men där beslutar presidenten om flaggning.</w:t>
      </w:r>
    </w:p>
    <w:p w:rsidR="000D0348" w:rsidRPr="004F799B" w:rsidRDefault="000D0348" w:rsidP="000D0348">
      <w:pPr>
        <w:pStyle w:val="Normaltindrag"/>
      </w:pPr>
      <w:r w:rsidRPr="004F799B">
        <w:t>Att Sverige gått med i Europeiska unionen men inte visar på</w:t>
      </w:r>
      <w:r w:rsidR="00EC2453" w:rsidRPr="004F799B">
        <w:t xml:space="preserve"> ett tydligt sätt sin medverkan</w:t>
      </w:r>
      <w:r w:rsidRPr="004F799B">
        <w:t xml:space="preserve"> genom att ha en allmän flaggdag anser vi vara en brist.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2453" w:rsidRPr="004F799B">
        <w:tblPrEx>
          <w:tblCellMar>
            <w:top w:w="0" w:type="dxa"/>
            <w:bottom w:w="0" w:type="dxa"/>
          </w:tblCellMar>
        </w:tblPrEx>
        <w:trPr>
          <w:cantSplit/>
        </w:trPr>
        <w:tc>
          <w:tcPr>
            <w:tcW w:w="3046" w:type="dxa"/>
          </w:tcPr>
          <w:p w:rsidR="00EC2453" w:rsidRPr="004F799B" w:rsidRDefault="00EC2453" w:rsidP="00EC2453">
            <w:pPr>
              <w:pStyle w:val="UnderskriftDatum"/>
              <w:spacing w:before="240"/>
            </w:pPr>
            <w:r w:rsidRPr="004F799B">
              <w:t>Stockholm den 28 september 2005</w:t>
            </w:r>
          </w:p>
        </w:tc>
        <w:tc>
          <w:tcPr>
            <w:tcW w:w="3047" w:type="dxa"/>
          </w:tcPr>
          <w:p w:rsidR="00EC2453" w:rsidRPr="004F799B" w:rsidRDefault="00EC2453" w:rsidP="00EC2453">
            <w:pPr>
              <w:pStyle w:val="Underskrifter"/>
              <w:spacing w:before="240"/>
            </w:pPr>
          </w:p>
        </w:tc>
      </w:tr>
      <w:tr w:rsidR="00EC2453" w:rsidRPr="004F799B">
        <w:tblPrEx>
          <w:tblCellMar>
            <w:top w:w="0" w:type="dxa"/>
            <w:bottom w:w="0" w:type="dxa"/>
          </w:tblCellMar>
        </w:tblPrEx>
        <w:trPr>
          <w:cantSplit/>
        </w:trPr>
        <w:tc>
          <w:tcPr>
            <w:tcW w:w="3046" w:type="dxa"/>
          </w:tcPr>
          <w:p w:rsidR="00EC2453" w:rsidRPr="004F799B" w:rsidRDefault="00EC2453" w:rsidP="00EC2453">
            <w:pPr>
              <w:pStyle w:val="Underskrifter"/>
            </w:pPr>
            <w:r w:rsidRPr="004F799B">
              <w:t>Jan-Evert Rådhström (m)</w:t>
            </w:r>
          </w:p>
        </w:tc>
        <w:tc>
          <w:tcPr>
            <w:tcW w:w="3047" w:type="dxa"/>
          </w:tcPr>
          <w:p w:rsidR="00EC2453" w:rsidRPr="004F799B" w:rsidRDefault="00EC2453" w:rsidP="00EC2453">
            <w:pPr>
              <w:pStyle w:val="Underskrifter"/>
            </w:pPr>
            <w:r w:rsidRPr="004F799B">
              <w:t>Elizabeth Nyström (m)</w:t>
            </w:r>
          </w:p>
        </w:tc>
      </w:tr>
    </w:tbl>
    <w:p w:rsidR="000D0348" w:rsidRPr="004F799B" w:rsidRDefault="000D0348" w:rsidP="00EC2453">
      <w:pPr>
        <w:pStyle w:val="Normaltindrag"/>
      </w:pPr>
    </w:p>
    <w:sectPr w:rsidR="000D0348" w:rsidRPr="004F799B" w:rsidSect="00EC24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245" w:rsidRPr="004F799B" w:rsidRDefault="00304245">
      <w:r w:rsidRPr="004F799B">
        <w:separator/>
      </w:r>
    </w:p>
  </w:endnote>
  <w:endnote w:type="continuationSeparator" w:id="0">
    <w:p w:rsidR="00304245" w:rsidRPr="004F799B" w:rsidRDefault="00304245">
      <w:r w:rsidRPr="004F79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53" w:rsidRPr="004F799B" w:rsidRDefault="004F799B" w:rsidP="00EC2453">
    <w:pPr>
      <w:pStyle w:val="Sidfot"/>
    </w:pPr>
    <w:r w:rsidRPr="004F79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1959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53" w:rsidRDefault="00EC2453">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453" w:rsidRDefault="00EC2453">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348" w:rsidRPr="004F799B" w:rsidRDefault="004F799B" w:rsidP="00EC2453">
    <w:pPr>
      <w:pStyle w:val="Sidfot"/>
    </w:pPr>
    <w:r w:rsidRPr="004F79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656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53" w:rsidRDefault="00EC2453">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453" w:rsidRDefault="00EC2453">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348" w:rsidRPr="004F799B" w:rsidRDefault="004F799B" w:rsidP="00EC2453">
    <w:pPr>
      <w:pStyle w:val="Sidfot"/>
    </w:pPr>
    <w:r w:rsidRPr="004F79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85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53" w:rsidRDefault="00EC24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453" w:rsidRDefault="00EC24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245" w:rsidRPr="004F799B" w:rsidRDefault="00304245">
      <w:r w:rsidRPr="004F799B">
        <w:separator/>
      </w:r>
    </w:p>
  </w:footnote>
  <w:footnote w:type="continuationSeparator" w:id="0">
    <w:p w:rsidR="00304245" w:rsidRPr="004F799B" w:rsidRDefault="00304245">
      <w:r w:rsidRPr="004F79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53" w:rsidRPr="004F799B" w:rsidRDefault="004F799B" w:rsidP="00EC2453">
    <w:pPr>
      <w:pStyle w:val="Sidhuvud"/>
    </w:pPr>
    <w:r w:rsidRPr="004F79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1788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53" w:rsidRDefault="00EC24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453" w:rsidRDefault="00EC24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348" w:rsidRPr="004F799B" w:rsidRDefault="004F799B" w:rsidP="00EC2453">
    <w:pPr>
      <w:pStyle w:val="Sidhuvud"/>
    </w:pPr>
    <w:r w:rsidRPr="004F79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414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53" w:rsidRDefault="00EC24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453" w:rsidRDefault="00EC24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53" w:rsidRPr="004F799B" w:rsidRDefault="00EC2453">
    <w:pPr>
      <w:pStyle w:val="FSHNormal"/>
      <w:tabs>
        <w:tab w:val="right" w:pos="5840"/>
      </w:tabs>
    </w:pPr>
    <w:r w:rsidRPr="004F799B">
      <w:br/>
    </w:r>
    <w:r w:rsidRPr="004F799B">
      <w:fldChar w:fldCharType="begin" w:fldLock="1"/>
    </w:r>
    <w:r w:rsidRPr="004F799B">
      <w:instrText xml:space="preserve"> DOCPROPERTY</w:instrText>
    </w:r>
    <w:r w:rsidRPr="004F799B">
      <w:rPr>
        <w:sz w:val="18"/>
      </w:rPr>
      <w:instrText xml:space="preserve"> "YearUser" *\charformat </w:instrText>
    </w:r>
    <w:r w:rsidRPr="004F799B">
      <w:fldChar w:fldCharType="separate"/>
    </w:r>
    <w:r w:rsidRPr="004F799B">
      <w:t>2005/06</w:t>
    </w:r>
    <w:r w:rsidRPr="004F799B">
      <w:fldChar w:fldCharType="end"/>
    </w:r>
    <w:r w:rsidRPr="004F799B">
      <w:t xml:space="preserve"> </w:t>
    </w:r>
    <w:r w:rsidRPr="004F799B">
      <w:tab/>
      <w:t xml:space="preserve">mnr: </w:t>
    </w:r>
    <w:r w:rsidRPr="004F799B">
      <w:fldChar w:fldCharType="begin" w:fldLock="1"/>
    </w:r>
    <w:r w:rsidRPr="004F799B">
      <w:instrText xml:space="preserve"> DOCPROPERTY</w:instrText>
    </w:r>
    <w:r w:rsidRPr="004F799B">
      <w:rPr>
        <w:sz w:val="18"/>
      </w:rPr>
      <w:instrText xml:space="preserve"> "Motionsnummer" *\charformat </w:instrText>
    </w:r>
    <w:r w:rsidRPr="004F799B">
      <w:fldChar w:fldCharType="separate"/>
    </w:r>
    <w:r w:rsidRPr="004F799B">
      <w:t>K280</w:t>
    </w:r>
    <w:r w:rsidRPr="004F799B">
      <w:fldChar w:fldCharType="end"/>
    </w:r>
    <w:r w:rsidRPr="004F799B">
      <w:br/>
    </w:r>
    <w:r w:rsidRPr="004F799B">
      <w:fldChar w:fldCharType="begin" w:fldLock="1"/>
    </w:r>
    <w:r w:rsidRPr="004F799B">
      <w:instrText xml:space="preserve"> DOCPROPERTY</w:instrText>
    </w:r>
    <w:r w:rsidRPr="004F799B">
      <w:rPr>
        <w:sz w:val="18"/>
      </w:rPr>
      <w:instrText xml:space="preserve"> "Samling" *\charformat </w:instrText>
    </w:r>
    <w:r w:rsidRPr="004F799B">
      <w:fldChar w:fldCharType="end"/>
    </w:r>
    <w:r w:rsidRPr="004F799B">
      <w:tab/>
      <w:t xml:space="preserve">pnr: </w:t>
    </w:r>
    <w:r w:rsidRPr="004F799B">
      <w:fldChar w:fldCharType="begin" w:fldLock="1"/>
    </w:r>
    <w:r w:rsidRPr="004F799B">
      <w:instrText xml:space="preserve"> DOCPROPERTY</w:instrText>
    </w:r>
    <w:r w:rsidRPr="004F799B">
      <w:rPr>
        <w:sz w:val="18"/>
      </w:rPr>
      <w:instrText xml:space="preserve"> "Partinummer" *\charformat </w:instrText>
    </w:r>
    <w:r w:rsidRPr="004F799B">
      <w:fldChar w:fldCharType="separate"/>
    </w:r>
    <w:r w:rsidRPr="004F799B">
      <w:t>m1464</w:t>
    </w:r>
    <w:r w:rsidRPr="004F799B">
      <w:fldChar w:fldCharType="end"/>
    </w:r>
  </w:p>
  <w:p w:rsidR="00EC2453" w:rsidRPr="004F799B" w:rsidRDefault="00EC2453">
    <w:pPr>
      <w:pStyle w:val="FSHRub1"/>
    </w:pPr>
    <w:r w:rsidRPr="004F799B">
      <w:t>Motion till riksdagen</w:t>
    </w:r>
    <w:r w:rsidRPr="004F799B">
      <w:br/>
    </w:r>
    <w:r w:rsidRPr="004F799B">
      <w:fldChar w:fldCharType="begin" w:fldLock="1"/>
    </w:r>
    <w:r w:rsidRPr="004F799B">
      <w:instrText xml:space="preserve"> DOCPROPERTY "YearUser" *\charformat </w:instrText>
    </w:r>
    <w:r w:rsidRPr="004F799B">
      <w:fldChar w:fldCharType="separate"/>
    </w:r>
    <w:r w:rsidRPr="004F799B">
      <w:t>2005/06</w:t>
    </w:r>
    <w:r w:rsidRPr="004F799B">
      <w:fldChar w:fldCharType="end"/>
    </w:r>
    <w:r w:rsidRPr="004F799B">
      <w:t>:</w:t>
    </w:r>
    <w:r w:rsidRPr="004F799B">
      <w:fldChar w:fldCharType="begin" w:fldLock="1"/>
    </w:r>
    <w:r w:rsidRPr="004F799B">
      <w:instrText xml:space="preserve"> DOCPROPERTY "Motionsnummer" *\charformat </w:instrText>
    </w:r>
    <w:r w:rsidRPr="004F799B">
      <w:fldChar w:fldCharType="separate"/>
    </w:r>
    <w:r w:rsidRPr="004F799B">
      <w:t>K280</w:t>
    </w:r>
    <w:r w:rsidRPr="004F799B">
      <w:fldChar w:fldCharType="end"/>
    </w:r>
  </w:p>
  <w:p w:rsidR="00EC2453" w:rsidRPr="004F799B" w:rsidRDefault="00EC2453">
    <w:pPr>
      <w:pStyle w:val="FSHNormalS5"/>
    </w:pPr>
    <w:r w:rsidRPr="004F799B">
      <w:fldChar w:fldCharType="begin" w:fldLock="1"/>
    </w:r>
    <w:r w:rsidRPr="004F799B">
      <w:instrText xml:space="preserve"> DOCPROPERTY "MotionarText" *\charformat </w:instrText>
    </w:r>
    <w:r w:rsidRPr="004F799B">
      <w:fldChar w:fldCharType="separate"/>
    </w:r>
    <w:r w:rsidRPr="004F799B">
      <w:t>av Jan-Evert Rådhström och Elizabeth Nyström (m)</w:t>
    </w:r>
    <w:r w:rsidRPr="004F799B">
      <w:fldChar w:fldCharType="end"/>
    </w:r>
    <w:r w:rsidRPr="004F799B">
      <w:br/>
    </w:r>
    <w:r w:rsidRPr="004F799B">
      <w:fldChar w:fldCharType="begin" w:fldLock="1"/>
    </w:r>
    <w:r w:rsidRPr="004F799B">
      <w:instrText xml:space="preserve"> DOCPROPERTY "SvarFrasKort" *\charformat </w:instrText>
    </w:r>
    <w:r w:rsidRPr="004F799B">
      <w:fldChar w:fldCharType="end"/>
    </w:r>
  </w:p>
  <w:p w:rsidR="00EC2453" w:rsidRPr="004F799B" w:rsidRDefault="00EC2453">
    <w:pPr>
      <w:pStyle w:val="FSHTitel"/>
    </w:pPr>
    <w:r w:rsidRPr="004F799B">
      <w:fldChar w:fldCharType="begin" w:fldLock="1"/>
    </w:r>
    <w:r w:rsidRPr="004F799B">
      <w:instrText xml:space="preserve"> DOCPROPERTY</w:instrText>
    </w:r>
    <w:r w:rsidRPr="004F799B">
      <w:rPr>
        <w:sz w:val="18"/>
      </w:rPr>
      <w:instrText xml:space="preserve"> "RubrikSvar" *\charformat </w:instrText>
    </w:r>
    <w:r w:rsidRPr="004F799B">
      <w:fldChar w:fldCharType="separate"/>
    </w:r>
    <w:r w:rsidRPr="004F799B">
      <w:t>Allmän flaggdag</w:t>
    </w:r>
    <w:r w:rsidRPr="004F799B">
      <w:fldChar w:fldCharType="end"/>
    </w:r>
  </w:p>
  <w:p w:rsidR="00EC2453" w:rsidRPr="004F799B" w:rsidRDefault="00EC2453" w:rsidP="00EC245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1667852">
    <w:abstractNumId w:val="13"/>
  </w:num>
  <w:num w:numId="2" w16cid:durableId="326910605">
    <w:abstractNumId w:val="10"/>
  </w:num>
  <w:num w:numId="3" w16cid:durableId="1524513956">
    <w:abstractNumId w:val="11"/>
  </w:num>
  <w:num w:numId="4" w16cid:durableId="429080637">
    <w:abstractNumId w:val="12"/>
  </w:num>
  <w:num w:numId="5" w16cid:durableId="554780853">
    <w:abstractNumId w:val="8"/>
  </w:num>
  <w:num w:numId="6" w16cid:durableId="488441823">
    <w:abstractNumId w:val="3"/>
  </w:num>
  <w:num w:numId="7" w16cid:durableId="719330185">
    <w:abstractNumId w:val="2"/>
  </w:num>
  <w:num w:numId="8" w16cid:durableId="55713437">
    <w:abstractNumId w:val="1"/>
  </w:num>
  <w:num w:numId="9" w16cid:durableId="514922265">
    <w:abstractNumId w:val="0"/>
  </w:num>
  <w:num w:numId="10" w16cid:durableId="1154838751">
    <w:abstractNumId w:val="9"/>
  </w:num>
  <w:num w:numId="11" w16cid:durableId="1559052678">
    <w:abstractNumId w:val="7"/>
  </w:num>
  <w:num w:numId="12" w16cid:durableId="1682466604">
    <w:abstractNumId w:val="6"/>
  </w:num>
  <w:num w:numId="13" w16cid:durableId="1561865290">
    <w:abstractNumId w:val="5"/>
  </w:num>
  <w:num w:numId="14" w16cid:durableId="1161578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FA0938"/>
    <w:rsid w:val="00064BC3"/>
    <w:rsid w:val="00066775"/>
    <w:rsid w:val="00072FB9"/>
    <w:rsid w:val="000D0348"/>
    <w:rsid w:val="00100531"/>
    <w:rsid w:val="00167956"/>
    <w:rsid w:val="00201DFB"/>
    <w:rsid w:val="00204A63"/>
    <w:rsid w:val="00212FF1"/>
    <w:rsid w:val="00230193"/>
    <w:rsid w:val="0025068A"/>
    <w:rsid w:val="002818D3"/>
    <w:rsid w:val="002D11A8"/>
    <w:rsid w:val="00304245"/>
    <w:rsid w:val="00445271"/>
    <w:rsid w:val="004A0504"/>
    <w:rsid w:val="004E38D9"/>
    <w:rsid w:val="004F799B"/>
    <w:rsid w:val="00740D6D"/>
    <w:rsid w:val="00794149"/>
    <w:rsid w:val="007B67A7"/>
    <w:rsid w:val="007C6092"/>
    <w:rsid w:val="0098043B"/>
    <w:rsid w:val="00A053C6"/>
    <w:rsid w:val="00B13BF0"/>
    <w:rsid w:val="00C1285C"/>
    <w:rsid w:val="00C27B7D"/>
    <w:rsid w:val="00C65278"/>
    <w:rsid w:val="00D1174F"/>
    <w:rsid w:val="00DC6C70"/>
    <w:rsid w:val="00E22893"/>
    <w:rsid w:val="00E360DE"/>
    <w:rsid w:val="00E75D28"/>
    <w:rsid w:val="00E84F25"/>
    <w:rsid w:val="00EC2453"/>
    <w:rsid w:val="00EC482E"/>
    <w:rsid w:val="00FA09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098061-983E-4097-B602-9BC10192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2453"/>
    <w:pPr>
      <w:spacing w:after="250"/>
    </w:pPr>
  </w:style>
  <w:style w:type="paragraph" w:customStyle="1" w:styleId="Hemstlatt">
    <w:name w:val="Hemstl_att"/>
    <w:aliases w:val="HemstPunkt,HemstPunktFlera,HemställansPunkt,Förslagstext"/>
    <w:basedOn w:val="Normal"/>
    <w:next w:val="Normal"/>
    <w:rsid w:val="00EC2453"/>
    <w:pPr>
      <w:keepLines/>
      <w:spacing w:before="0"/>
      <w:ind w:left="340"/>
    </w:pPr>
  </w:style>
  <w:style w:type="paragraph" w:styleId="Ballongtext">
    <w:name w:val="Balloon Text"/>
    <w:basedOn w:val="Normal"/>
    <w:semiHidden/>
    <w:rsid w:val="00EC245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223</Words>
  <Characters>1144</Characters>
  <Application>Microsoft Office Word</Application>
  <DocSecurity>4</DocSecurity>
  <Lines>25</Lines>
  <Paragraphs>13</Paragraphs>
  <ScaleCrop>false</ScaleCrop>
  <HeadingPairs>
    <vt:vector size="2" baseType="variant">
      <vt:variant>
        <vt:lpstr>Rubrik</vt:lpstr>
      </vt:variant>
      <vt:variant>
        <vt:i4>1</vt:i4>
      </vt:variant>
    </vt:vector>
  </HeadingPairs>
  <TitlesOfParts>
    <vt:vector size="1" baseType="lpstr">
      <vt:lpstr>K280</vt:lpstr>
    </vt:vector>
  </TitlesOfParts>
  <Company>Riksdagen</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K280</dc:title>
  <dc:subject>K280</dc:subject>
  <dc:creator>Riksdagen</dc:creator>
  <cp:keywords>Riksdagen</cp:keywords>
  <dc:description/>
  <cp:lastModifiedBy>Lars Brink</cp:lastModifiedBy>
  <cp:revision>2</cp:revision>
  <cp:lastPrinted>2005-10-17T07:29:00Z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Allmän flaggdag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flaggdag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Elizabeth Nyström (m)</vt:lpwstr>
  </property>
  <property fmtid="{D5CDD505-2E9C-101B-9397-08002B2CF9AE}" pid="26" name="MotionarLista">
    <vt:lpwstr>Rådhström, Jan-Evert (m)\Nyström, Elizabeth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Elizabeth Nyström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louise edlund</vt:lpwstr>
  </property>
  <property fmtid="{D5CDD505-2E9C-101B-9397-08002B2CF9AE}" pid="46" name="MotionID">
    <vt:lpwstr>20052006000000000109000014640069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20052006000000000109000014640069</vt:lpwstr>
  </property>
  <property fmtid="{D5CDD505-2E9C-101B-9397-08002B2CF9AE}" pid="50" name="nummer">
    <vt:lpwstr>280</vt:lpwstr>
  </property>
  <property fmtid="{D5CDD505-2E9C-101B-9397-08002B2CF9AE}" pid="51" name="utskottsbeteckning">
    <vt:lpwstr>K</vt:lpwstr>
  </property>
</Properties>
</file>