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3CB0" w:rsidRPr="00605932" w:rsidRDefault="00233CB0">
      <w:pPr>
        <w:pStyle w:val="Hemstlrubrik"/>
      </w:pPr>
      <w:r w:rsidRPr="00605932">
        <w:t>Förslag till riksdagsbeslut</w:t>
      </w:r>
    </w:p>
    <w:p w:rsidR="00233CB0" w:rsidRPr="00605932" w:rsidRDefault="00233CB0">
      <w:pPr>
        <w:pStyle w:val="Hemstlatt"/>
        <w:ind w:left="0"/>
      </w:pPr>
      <w:r w:rsidRPr="00605932">
        <w:t>Riksdagen tillkännager för regeringen som sin mening vad som anförs i motionen om att låta utreda om den föreslagna utvidgade rätten till biträde vid förhör under förundersökning kan omfattas av den al</w:t>
      </w:r>
      <w:r w:rsidRPr="00605932">
        <w:t>l</w:t>
      </w:r>
      <w:r w:rsidRPr="00605932">
        <w:t>männa rättshjälpen, vid förundersökningar rörande brott med ett minimistraff på två års fängelse.</w:t>
      </w:r>
    </w:p>
    <w:p w:rsidR="00233CB0" w:rsidRPr="00605932" w:rsidRDefault="00233CB0">
      <w:pPr>
        <w:pStyle w:val="Rubrik1"/>
      </w:pPr>
      <w:r w:rsidRPr="00605932">
        <w:t>Motivering</w:t>
      </w:r>
    </w:p>
    <w:p w:rsidR="00233CB0" w:rsidRPr="00605932" w:rsidRDefault="00233CB0">
      <w:r w:rsidRPr="00605932">
        <w:t>Regeringens proposition innehåller två delar. Dels handlar det om en förbät</w:t>
      </w:r>
      <w:r w:rsidRPr="00605932">
        <w:t>t</w:t>
      </w:r>
      <w:r w:rsidRPr="00605932">
        <w:t>rad information till närstående vid frihetsberövande, vilket vi är odelat posit</w:t>
      </w:r>
      <w:r w:rsidRPr="00605932">
        <w:t>i</w:t>
      </w:r>
      <w:r w:rsidRPr="00605932">
        <w:t>va till. Dels handlar det om en utvidgad rätt till biträde vid förhör under fö</w:t>
      </w:r>
      <w:r w:rsidRPr="00605932">
        <w:t>r</w:t>
      </w:r>
      <w:r w:rsidRPr="00605932">
        <w:t>undersökning.</w:t>
      </w:r>
    </w:p>
    <w:p w:rsidR="00233CB0" w:rsidRPr="00605932" w:rsidRDefault="00233CB0">
      <w:pPr>
        <w:pStyle w:val="Normaltindrag"/>
      </w:pPr>
      <w:r w:rsidRPr="00605932">
        <w:t>Att få möjlighet att ha med sig ett juridiskt biträde vid ett förhör kan spela stor roll ur ett rättssäkerhetsperspektiv. Idag krävs det att personen är skäligen misstänkt för ett visst brott för att en sådan möjlighet ska finnas. Regeringens förslag innebär att biträden kan anlitas vid förhör även utan att en skälig mis</w:t>
      </w:r>
      <w:r w:rsidRPr="00605932">
        <w:t>s</w:t>
      </w:r>
      <w:r w:rsidRPr="00605932">
        <w:t>tanke finns mot personen, så länge det sker utan men för utredningen och biträdet svarar mot vissa krav.</w:t>
      </w:r>
    </w:p>
    <w:p w:rsidR="00233CB0" w:rsidRPr="00605932" w:rsidRDefault="00233CB0">
      <w:pPr>
        <w:pStyle w:val="Normaltindrag"/>
      </w:pPr>
      <w:r w:rsidRPr="00605932">
        <w:t>Vi anser att detta är ett positivt steg för rättssäkerheten. Ett problem är dock att det är den enskilde förhörspersonen som ska stå för kostnaden för det juridiska biträdet. Detta kommer självklart att leda till att det blir den enski</w:t>
      </w:r>
      <w:r w:rsidRPr="00605932">
        <w:t>l</w:t>
      </w:r>
      <w:r w:rsidRPr="00605932">
        <w:t>des privatekonomi som avgör om ett juridiskt biträde anlitas.</w:t>
      </w:r>
    </w:p>
    <w:p w:rsidR="00233CB0" w:rsidRPr="00605932" w:rsidRDefault="00233CB0">
      <w:pPr>
        <w:pStyle w:val="Normaltindrag"/>
      </w:pPr>
      <w:r w:rsidRPr="00605932">
        <w:t>Att i dagsläget föreslå att den nya möjligheten till biträde vid förhör ska bli en del av den allmänna rättshjälpen vore emellertid att gå alltför långt. Ansl</w:t>
      </w:r>
      <w:r w:rsidRPr="00605932">
        <w:t>a</w:t>
      </w:r>
      <w:r w:rsidRPr="00605932">
        <w:t>get är redan kraftigt underbudgeterat utifrån det behov som finns. I Vänste</w:t>
      </w:r>
      <w:r w:rsidRPr="00605932">
        <w:t>r</w:t>
      </w:r>
      <w:r w:rsidRPr="00605932">
        <w:t>partiets budgetmotion föreslogs en höjning av anslaget, och ytterligare medel skulle behövas även utifrån vårt förslag för att kunna göra den utvidgade rätten till biträde till en del av den allmänna rättshjälpen.</w:t>
      </w:r>
    </w:p>
    <w:p w:rsidR="00233CB0" w:rsidRPr="00605932" w:rsidRDefault="00233CB0">
      <w:pPr>
        <w:pStyle w:val="Normaltindrag"/>
      </w:pPr>
      <w:r w:rsidRPr="00605932">
        <w:lastRenderedPageBreak/>
        <w:t>Eftersom det rör sig om ett så positivt steg för rättssäkerheten anser vi dock att regeringen bör utreda om den föreslagna utvidgade rätten till biträde vid förhör under förundersökning kan omfattas av den allmänna rättsh</w:t>
      </w:r>
      <w:r w:rsidRPr="00605932">
        <w:t>jälpen, vid förundersökningar rörande brott med ett minimistraff på två års fängelse.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5932">
        <w:trPr>
          <w:cantSplit/>
        </w:trPr>
        <w:tc>
          <w:tcPr>
            <w:tcW w:w="3046" w:type="dxa"/>
          </w:tcPr>
          <w:p w:rsidR="00233CB0" w:rsidRPr="00605932" w:rsidRDefault="00233CB0">
            <w:pPr>
              <w:pStyle w:val="UnderskriftDatum"/>
              <w:spacing w:before="240"/>
            </w:pPr>
            <w:r w:rsidRPr="00605932">
              <w:t>Stockholm den 11 januari 2008</w:t>
            </w:r>
          </w:p>
        </w:tc>
        <w:tc>
          <w:tcPr>
            <w:tcW w:w="3047" w:type="dxa"/>
          </w:tcPr>
          <w:p w:rsidR="00233CB0" w:rsidRPr="00605932" w:rsidRDefault="00233CB0">
            <w:pPr>
              <w:pStyle w:val="Underskrifter"/>
              <w:spacing w:before="240"/>
            </w:pPr>
          </w:p>
        </w:tc>
      </w:tr>
      <w:tr w:rsidR="00000000" w:rsidRPr="00605932">
        <w:trPr>
          <w:cantSplit/>
        </w:trPr>
        <w:tc>
          <w:tcPr>
            <w:tcW w:w="3046" w:type="dxa"/>
          </w:tcPr>
          <w:p w:rsidR="00233CB0" w:rsidRPr="00605932" w:rsidRDefault="00233CB0">
            <w:pPr>
              <w:pStyle w:val="Underskrifter"/>
            </w:pPr>
            <w:r w:rsidRPr="00605932">
              <w:t>Lena Olsson (v)</w:t>
            </w:r>
          </w:p>
        </w:tc>
        <w:tc>
          <w:tcPr>
            <w:tcW w:w="3046" w:type="dxa"/>
          </w:tcPr>
          <w:p w:rsidR="00233CB0" w:rsidRPr="00605932" w:rsidRDefault="00233CB0">
            <w:pPr>
              <w:pStyle w:val="Underskrifter"/>
            </w:pPr>
          </w:p>
        </w:tc>
      </w:tr>
      <w:tr w:rsidR="00000000" w:rsidRPr="00605932">
        <w:trPr>
          <w:cantSplit/>
        </w:trPr>
        <w:tc>
          <w:tcPr>
            <w:tcW w:w="3046" w:type="dxa"/>
          </w:tcPr>
          <w:p w:rsidR="00233CB0" w:rsidRPr="00605932" w:rsidRDefault="00233CB0">
            <w:pPr>
              <w:pStyle w:val="Underskrifter"/>
            </w:pPr>
            <w:r w:rsidRPr="00605932">
              <w:t>Torbjörn Björlund (v)</w:t>
            </w:r>
          </w:p>
        </w:tc>
        <w:tc>
          <w:tcPr>
            <w:tcW w:w="3046" w:type="dxa"/>
          </w:tcPr>
          <w:p w:rsidR="00233CB0" w:rsidRPr="00605932" w:rsidRDefault="00233CB0">
            <w:pPr>
              <w:pStyle w:val="Underskrifter"/>
            </w:pPr>
            <w:r w:rsidRPr="00605932">
              <w:t>Rossana Dinamarca (v)</w:t>
            </w:r>
          </w:p>
        </w:tc>
      </w:tr>
      <w:tr w:rsidR="00000000" w:rsidRPr="00605932">
        <w:trPr>
          <w:cantSplit/>
        </w:trPr>
        <w:tc>
          <w:tcPr>
            <w:tcW w:w="3046" w:type="dxa"/>
          </w:tcPr>
          <w:p w:rsidR="00233CB0" w:rsidRPr="00605932" w:rsidRDefault="00233CB0">
            <w:pPr>
              <w:pStyle w:val="Underskrifter"/>
            </w:pPr>
            <w:r w:rsidRPr="00605932">
              <w:t>Egon Frid (v)</w:t>
            </w:r>
          </w:p>
        </w:tc>
        <w:tc>
          <w:tcPr>
            <w:tcW w:w="3046" w:type="dxa"/>
          </w:tcPr>
          <w:p w:rsidR="00233CB0" w:rsidRPr="00605932" w:rsidRDefault="00233CB0">
            <w:pPr>
              <w:pStyle w:val="Underskrifter"/>
            </w:pPr>
            <w:r w:rsidRPr="00605932">
              <w:t>Siv Holma (v)</w:t>
            </w:r>
          </w:p>
        </w:tc>
      </w:tr>
      <w:tr w:rsidR="00000000" w:rsidRPr="00605932">
        <w:trPr>
          <w:cantSplit/>
        </w:trPr>
        <w:tc>
          <w:tcPr>
            <w:tcW w:w="3046" w:type="dxa"/>
          </w:tcPr>
          <w:p w:rsidR="00233CB0" w:rsidRPr="00605932" w:rsidRDefault="00233CB0">
            <w:pPr>
              <w:pStyle w:val="Underskrifter"/>
            </w:pPr>
            <w:r w:rsidRPr="00605932">
              <w:t>Alice Åström (v)</w:t>
            </w:r>
          </w:p>
        </w:tc>
        <w:tc>
          <w:tcPr>
            <w:tcW w:w="3046" w:type="dxa"/>
          </w:tcPr>
          <w:p w:rsidR="00233CB0" w:rsidRPr="00605932" w:rsidRDefault="00233CB0">
            <w:pPr>
              <w:pStyle w:val="Underskrifter"/>
            </w:pPr>
          </w:p>
        </w:tc>
      </w:tr>
    </w:tbl>
    <w:p w:rsidR="00233CB0" w:rsidRPr="00605932" w:rsidRDefault="00233CB0">
      <w:pPr>
        <w:pStyle w:val="Normaltindrag"/>
      </w:pPr>
    </w:p>
    <w:sectPr w:rsidR="00233CB0" w:rsidRPr="006059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3CB0" w:rsidRPr="00605932" w:rsidRDefault="00233CB0">
      <w:r w:rsidRPr="00605932">
        <w:separator/>
      </w:r>
    </w:p>
  </w:endnote>
  <w:endnote w:type="continuationSeparator" w:id="0">
    <w:p w:rsidR="00233CB0" w:rsidRPr="00605932" w:rsidRDefault="00233CB0">
      <w:r w:rsidRPr="006059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CB0" w:rsidRPr="00605932" w:rsidRDefault="00605932">
    <w:pPr>
      <w:pStyle w:val="Sidfot"/>
    </w:pPr>
    <w:r w:rsidRPr="006059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3550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CB0" w:rsidRDefault="00233C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3CB0" w:rsidRDefault="00233C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CB0" w:rsidRPr="00605932" w:rsidRDefault="00605932">
    <w:pPr>
      <w:pStyle w:val="Sidfot"/>
    </w:pPr>
    <w:r w:rsidRPr="006059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17609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CB0" w:rsidRDefault="00233C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3CB0" w:rsidRDefault="00233C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CB0" w:rsidRPr="00605932" w:rsidRDefault="00605932">
    <w:pPr>
      <w:pStyle w:val="Sidfot"/>
    </w:pPr>
    <w:r w:rsidRPr="006059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6155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CB0" w:rsidRDefault="00233C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3CB0" w:rsidRDefault="00233C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3CB0" w:rsidRPr="00605932" w:rsidRDefault="00233CB0">
      <w:r w:rsidRPr="00605932">
        <w:separator/>
      </w:r>
    </w:p>
  </w:footnote>
  <w:footnote w:type="continuationSeparator" w:id="0">
    <w:p w:rsidR="00233CB0" w:rsidRPr="00605932" w:rsidRDefault="00233CB0">
      <w:r w:rsidRPr="006059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CB0" w:rsidRPr="00605932" w:rsidRDefault="00605932">
    <w:pPr>
      <w:pStyle w:val="Sidhuvud"/>
    </w:pPr>
    <w:r w:rsidRPr="006059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02018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CB0" w:rsidRDefault="00233CB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3CB0" w:rsidRDefault="00233CB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CB0" w:rsidRPr="00605932" w:rsidRDefault="00605932">
    <w:pPr>
      <w:pStyle w:val="Sidhuvud"/>
    </w:pPr>
    <w:r w:rsidRPr="006059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29216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CB0" w:rsidRDefault="00233CB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3CB0" w:rsidRDefault="00233CB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CB0" w:rsidRPr="00605932" w:rsidRDefault="00233CB0">
    <w:pPr>
      <w:pStyle w:val="FSHNormal"/>
      <w:tabs>
        <w:tab w:val="right" w:pos="5840"/>
      </w:tabs>
    </w:pPr>
    <w:r w:rsidRPr="00605932">
      <w:br/>
    </w:r>
    <w:r w:rsidRPr="00605932">
      <w:fldChar w:fldCharType="begin" w:fldLock="1"/>
    </w:r>
    <w:r w:rsidRPr="00605932">
      <w:instrText xml:space="preserve"> DOCPROPERTY</w:instrText>
    </w:r>
    <w:r w:rsidRPr="00605932">
      <w:rPr>
        <w:sz w:val="18"/>
      </w:rPr>
      <w:instrText xml:space="preserve"> "YearUser" *\charformat </w:instrText>
    </w:r>
    <w:r w:rsidRPr="00605932">
      <w:fldChar w:fldCharType="separate"/>
    </w:r>
    <w:r w:rsidRPr="00605932">
      <w:t>2007/08</w:t>
    </w:r>
    <w:r w:rsidRPr="00605932">
      <w:fldChar w:fldCharType="end"/>
    </w:r>
    <w:r w:rsidRPr="00605932">
      <w:t xml:space="preserve"> </w:t>
    </w:r>
    <w:r w:rsidRPr="00605932">
      <w:tab/>
      <w:t xml:space="preserve">mnr: </w:t>
    </w:r>
    <w:r w:rsidRPr="00605932">
      <w:fldChar w:fldCharType="begin" w:fldLock="1"/>
    </w:r>
    <w:r w:rsidRPr="00605932">
      <w:instrText xml:space="preserve"> DOCPROPERTY</w:instrText>
    </w:r>
    <w:r w:rsidRPr="00605932">
      <w:rPr>
        <w:sz w:val="18"/>
      </w:rPr>
      <w:instrText xml:space="preserve"> "Motionsnummer" *\charformat </w:instrText>
    </w:r>
    <w:r w:rsidRPr="00605932">
      <w:fldChar w:fldCharType="separate"/>
    </w:r>
    <w:r w:rsidRPr="00605932">
      <w:t>Ju13</w:t>
    </w:r>
    <w:r w:rsidRPr="00605932">
      <w:fldChar w:fldCharType="end"/>
    </w:r>
    <w:r w:rsidRPr="00605932">
      <w:br/>
    </w:r>
    <w:r w:rsidRPr="00605932">
      <w:fldChar w:fldCharType="begin" w:fldLock="1"/>
    </w:r>
    <w:r w:rsidRPr="00605932">
      <w:instrText xml:space="preserve"> DOCPROPERTY</w:instrText>
    </w:r>
    <w:r w:rsidRPr="00605932">
      <w:rPr>
        <w:sz w:val="18"/>
      </w:rPr>
      <w:instrText xml:space="preserve"> "Samling" *\charformat </w:instrText>
    </w:r>
    <w:r w:rsidRPr="00605932">
      <w:fldChar w:fldCharType="end"/>
    </w:r>
    <w:r w:rsidRPr="00605932">
      <w:tab/>
      <w:t xml:space="preserve">pnr: </w:t>
    </w:r>
    <w:r w:rsidRPr="00605932">
      <w:fldChar w:fldCharType="begin" w:fldLock="1"/>
    </w:r>
    <w:r w:rsidRPr="00605932">
      <w:instrText xml:space="preserve"> DOCPROPERTY</w:instrText>
    </w:r>
    <w:r w:rsidRPr="00605932">
      <w:rPr>
        <w:sz w:val="18"/>
      </w:rPr>
      <w:instrText xml:space="preserve"> "Partinummer" *\charformat </w:instrText>
    </w:r>
    <w:r w:rsidRPr="00605932">
      <w:fldChar w:fldCharType="separate"/>
    </w:r>
    <w:r w:rsidRPr="00605932">
      <w:t>v27</w:t>
    </w:r>
    <w:r w:rsidRPr="00605932">
      <w:fldChar w:fldCharType="end"/>
    </w:r>
  </w:p>
  <w:p w:rsidR="00233CB0" w:rsidRPr="00605932" w:rsidRDefault="00233CB0">
    <w:pPr>
      <w:pStyle w:val="FSHRub1"/>
    </w:pPr>
    <w:r w:rsidRPr="00605932">
      <w:t>Motion till riksdagen</w:t>
    </w:r>
    <w:r w:rsidRPr="00605932">
      <w:br/>
    </w:r>
    <w:r w:rsidRPr="00605932">
      <w:fldChar w:fldCharType="begin" w:fldLock="1"/>
    </w:r>
    <w:r w:rsidRPr="00605932">
      <w:instrText xml:space="preserve"> DOCPROPERTY "YearUser" *\charformat </w:instrText>
    </w:r>
    <w:r w:rsidRPr="00605932">
      <w:fldChar w:fldCharType="separate"/>
    </w:r>
    <w:r w:rsidRPr="00605932">
      <w:t>2007/08</w:t>
    </w:r>
    <w:r w:rsidRPr="00605932">
      <w:fldChar w:fldCharType="end"/>
    </w:r>
    <w:r w:rsidRPr="00605932">
      <w:t>:</w:t>
    </w:r>
    <w:r w:rsidRPr="00605932">
      <w:fldChar w:fldCharType="begin" w:fldLock="1"/>
    </w:r>
    <w:r w:rsidRPr="00605932">
      <w:instrText xml:space="preserve"> DOCPROPERTY "Motionsnummer" *\charformat </w:instrText>
    </w:r>
    <w:r w:rsidRPr="00605932">
      <w:fldChar w:fldCharType="separate"/>
    </w:r>
    <w:r w:rsidRPr="00605932">
      <w:t>Ju13</w:t>
    </w:r>
    <w:r w:rsidRPr="00605932">
      <w:fldChar w:fldCharType="end"/>
    </w:r>
  </w:p>
  <w:p w:rsidR="00233CB0" w:rsidRPr="00605932" w:rsidRDefault="00233CB0">
    <w:pPr>
      <w:pStyle w:val="FSHNormalS5"/>
    </w:pPr>
    <w:r w:rsidRPr="00605932">
      <w:fldChar w:fldCharType="begin" w:fldLock="1"/>
    </w:r>
    <w:r w:rsidRPr="00605932">
      <w:instrText xml:space="preserve"> DOCPROPERTY "MotionarText" *\charformat </w:instrText>
    </w:r>
    <w:r w:rsidRPr="00605932">
      <w:fldChar w:fldCharType="separate"/>
    </w:r>
    <w:r w:rsidRPr="00605932">
      <w:t>av Lena Olsson m.fl. (v)</w:t>
    </w:r>
    <w:r w:rsidRPr="00605932">
      <w:fldChar w:fldCharType="end"/>
    </w:r>
    <w:r w:rsidRPr="00605932">
      <w:br/>
    </w:r>
    <w:r w:rsidRPr="00605932">
      <w:fldChar w:fldCharType="begin" w:fldLock="1"/>
    </w:r>
    <w:r w:rsidRPr="00605932">
      <w:instrText xml:space="preserve"> DOCPROPERTY "SvarFrasKort" *\charformat </w:instrText>
    </w:r>
    <w:r w:rsidRPr="00605932">
      <w:fldChar w:fldCharType="separate"/>
    </w:r>
    <w:r w:rsidRPr="00605932">
      <w:t>med anledning av prop. 2007/08:47</w:t>
    </w:r>
    <w:r w:rsidRPr="00605932">
      <w:fldChar w:fldCharType="end"/>
    </w:r>
  </w:p>
  <w:p w:rsidR="00233CB0" w:rsidRPr="00605932" w:rsidRDefault="00233CB0">
    <w:pPr>
      <w:pStyle w:val="FSHTitel"/>
    </w:pPr>
    <w:r w:rsidRPr="00605932">
      <w:fldChar w:fldCharType="begin" w:fldLock="1"/>
    </w:r>
    <w:r w:rsidRPr="00605932">
      <w:instrText xml:space="preserve"> DOCPROPERTY</w:instrText>
    </w:r>
    <w:r w:rsidRPr="00605932">
      <w:rPr>
        <w:sz w:val="18"/>
      </w:rPr>
      <w:instrText xml:space="preserve"> "RubrikSvar" *\charformat </w:instrText>
    </w:r>
    <w:r w:rsidRPr="00605932">
      <w:fldChar w:fldCharType="separate"/>
    </w:r>
    <w:r w:rsidRPr="00605932">
      <w:t>Utvidgad rätt till biträde vid förhör under förundersökning, m.m.</w:t>
    </w:r>
    <w:r w:rsidRPr="00605932">
      <w:fldChar w:fldCharType="end"/>
    </w:r>
  </w:p>
  <w:p w:rsidR="00233CB0" w:rsidRPr="00605932" w:rsidRDefault="00233CB0">
    <w:pPr>
      <w:pStyle w:val="Normal00"/>
    </w:pPr>
  </w:p>
  <w:p w:rsidR="00233CB0" w:rsidRPr="00605932" w:rsidRDefault="00233C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3385471">
    <w:abstractNumId w:val="8"/>
  </w:num>
  <w:num w:numId="2" w16cid:durableId="656617030">
    <w:abstractNumId w:val="9"/>
  </w:num>
  <w:num w:numId="3" w16cid:durableId="1959798652">
    <w:abstractNumId w:val="8"/>
  </w:num>
  <w:num w:numId="4" w16cid:durableId="2128160480">
    <w:abstractNumId w:val="9"/>
  </w:num>
  <w:num w:numId="5" w16cid:durableId="150830875">
    <w:abstractNumId w:val="13"/>
  </w:num>
  <w:num w:numId="6" w16cid:durableId="240988280">
    <w:abstractNumId w:val="10"/>
  </w:num>
  <w:num w:numId="7" w16cid:durableId="356002534">
    <w:abstractNumId w:val="11"/>
  </w:num>
  <w:num w:numId="8" w16cid:durableId="1951429905">
    <w:abstractNumId w:val="12"/>
  </w:num>
  <w:num w:numId="9" w16cid:durableId="1493066469">
    <w:abstractNumId w:val="8"/>
  </w:num>
  <w:num w:numId="10" w16cid:durableId="862477706">
    <w:abstractNumId w:val="3"/>
  </w:num>
  <w:num w:numId="11" w16cid:durableId="841435395">
    <w:abstractNumId w:val="2"/>
  </w:num>
  <w:num w:numId="12" w16cid:durableId="785660875">
    <w:abstractNumId w:val="1"/>
  </w:num>
  <w:num w:numId="13" w16cid:durableId="752704163">
    <w:abstractNumId w:val="0"/>
  </w:num>
  <w:num w:numId="14" w16cid:durableId="2073845805">
    <w:abstractNumId w:val="9"/>
  </w:num>
  <w:num w:numId="15" w16cid:durableId="2013989362">
    <w:abstractNumId w:val="7"/>
  </w:num>
  <w:num w:numId="16" w16cid:durableId="684476617">
    <w:abstractNumId w:val="6"/>
  </w:num>
  <w:num w:numId="17" w16cid:durableId="2078822036">
    <w:abstractNumId w:val="5"/>
  </w:num>
  <w:num w:numId="18" w16cid:durableId="992760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1-03"/>
    <w:docVar w:name="PersonGUIDs" w:val="{5E1F5B3E-DDB9-4605-85F6-1CAF1124E96C},{CA6150FB-5665-40EF-A0D0-2FA22432C22C},{E342D5A8-46A1-48DE-8F45-AD50F7AFB7F8},{EF5206F9-792B-484E-B593-829130B8A4A1},{58872E4A-D687-4B23-B75B-D8E5DB75EE13},{7E0BF71E-CD03-4DBF-9F51-3B5B798F2741}"/>
  </w:docVars>
  <w:rsids>
    <w:rsidRoot w:val="00CA1386"/>
    <w:rsid w:val="00233CB0"/>
    <w:rsid w:val="00605932"/>
    <w:rsid w:val="00CA13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D79037-36D2-4A82-9123-2AA0027B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1924</Characters>
  <Application>Microsoft Office Word</Application>
  <DocSecurity>4</DocSecurity>
  <Lines>41</Lines>
  <Paragraphs>17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2008-01-22T15:12:00Z</cp:lastPrinted>
  <dcterms:created xsi:type="dcterms:W3CDTF">2025-12-17T05:30:00Z</dcterms:created>
  <dcterms:modified xsi:type="dcterms:W3CDTF">2025-12-17T05:30:00Z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mot2000_492_2008-01-03</vt:lpwstr>
  </property>
  <property fmtid="{D5CDD505-2E9C-101B-9397-08002B2CF9AE}" pid="3" name="version">
    <vt:lpwstr>mot2000_492_2008-01-03</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2007/08:47 Utvidgad rätt till biträde vid förhör under förundersökning, m.m.</vt:lpwstr>
  </property>
  <property fmtid="{D5CDD505-2E9C-101B-9397-08002B2CF9AE}" pid="11" name="SvarFrasKort">
    <vt:lpwstr>med anledning av prop. 2007/08:47</vt:lpwstr>
  </property>
  <property fmtid="{D5CDD505-2E9C-101B-9397-08002B2CF9AE}" pid="12" name="Svar">
    <vt:lpwstr>Proposition</vt:lpwstr>
  </property>
  <property fmtid="{D5CDD505-2E9C-101B-9397-08002B2CF9AE}" pid="13" name="SvarNr">
    <vt:lpwstr>2007/08:47</vt:lpwstr>
  </property>
  <property fmtid="{D5CDD505-2E9C-101B-9397-08002B2CF9AE}" pid="14" name="RubrikSvar">
    <vt:lpwstr>Utvidgad rätt till biträde vid förhör under förundersökning,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(v)\Björlund, Torbjörn (v)\Dinamarca, Rossana (v)\Frid, Egon (v)\Holma, Siv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Torbjörn Björlund (v), Rossana Dinamarca (v), Egon Frid (v), Siv Holma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vt:lpwstr>
  </property>
  <property fmtid="{D5CDD505-2E9C-101B-9397-08002B2CF9AE}" pid="35" name="Samling">
    <vt:lpwstr/>
  </property>
  <property fmtid="{D5CDD505-2E9C-101B-9397-08002B2CF9AE}" pid="36" name="SamlingPrint">
    <vt:lpwstr/>
  </property>
  <property fmtid="{D5CDD505-2E9C-101B-9397-08002B2CF9AE}" pid="37" name="Motionsnummer">
    <vt:lpwstr>Ju13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januari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20072008000000000118000000270075</vt:lpwstr>
  </property>
  <property fmtid="{D5CDD505-2E9C-101B-9397-08002B2CF9AE}" pid="47" name="datum">
    <vt:lpwstr>080111</vt:lpwstr>
  </property>
  <property fmtid="{D5CDD505-2E9C-101B-9397-08002B2CF9AE}" pid="48" name="avsändar-e-post">
    <vt:lpwstr/>
  </property>
  <property fmtid="{D5CDD505-2E9C-101B-9397-08002B2CF9AE}" pid="49" name="id">
    <vt:lpwstr>20072008000000000118000000270075</vt:lpwstr>
  </property>
  <property fmtid="{D5CDD505-2E9C-101B-9397-08002B2CF9AE}" pid="50" name="nummer">
    <vt:lpwstr>13</vt:lpwstr>
  </property>
  <property fmtid="{D5CDD505-2E9C-101B-9397-08002B2CF9AE}" pid="51" name="utskottsbeteckning">
    <vt:lpwstr>Ju</vt:lpwstr>
  </property>
  <property fmtid="{D5CDD505-2E9C-101B-9397-08002B2CF9AE}" pid="52" name="GlobalUID">
    <vt:lpwstr>{333697C0-5132-459D-9D85-0E52492A4290}</vt:lpwstr>
  </property>
  <property fmtid="{D5CDD505-2E9C-101B-9397-08002B2CF9AE}" pid="53" name="Överföringar">
    <vt:i4>0</vt:i4>
  </property>
  <property fmtid="{D5CDD505-2E9C-101B-9397-08002B2CF9AE}" pid="54" name="Checksum">
    <vt:lpwstr>*0007781189566*</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080122 16:12:44.040</vt:lpwstr>
  </property>
  <property fmtid="{D5CDD505-2E9C-101B-9397-08002B2CF9AE}" pid="58" name="urixGuid">
    <vt:lpwstr>{B86B15A8-1923-448F-BCFB-8AD0F421D808}</vt:lpwstr>
  </property>
</Properties>
</file>