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C8BBF7" w14:textId="77777777">
      <w:pPr>
        <w:pStyle w:val="Normalutanindragellerluft"/>
      </w:pPr>
      <w:bookmarkStart w:name="_Toc106800475" w:id="0"/>
      <w:bookmarkStart w:name="_Toc106801300" w:id="1"/>
    </w:p>
    <w:p xmlns:w14="http://schemas.microsoft.com/office/word/2010/wordml" w:rsidRPr="009B062B" w:rsidR="00AF30DD" w:rsidP="00CA6BB9" w:rsidRDefault="00CA6BB9" w14:paraId="64DFD64F" w14:textId="77777777">
      <w:pPr>
        <w:pStyle w:val="RubrikFrslagTIllRiksdagsbeslut"/>
      </w:pPr>
      <w:sdt>
        <w:sdtPr>
          <w:alias w:val="CC_Boilerplate_4"/>
          <w:tag w:val="CC_Boilerplate_4"/>
          <w:id w:val="-1644581176"/>
          <w:lock w:val="sdtContentLocked"/>
          <w:placeholder>
            <w:docPart w:val="8BC7255E4DE249E38DFCB6C6930FE31A"/>
          </w:placeholder>
          <w:text/>
        </w:sdtPr>
        <w:sdtEndPr/>
        <w:sdtContent>
          <w:r w:rsidRPr="009B062B" w:rsidR="00AF30DD">
            <w:t>Förslag till riksdagsbeslut</w:t>
          </w:r>
        </w:sdtContent>
      </w:sdt>
      <w:bookmarkEnd w:id="0"/>
      <w:bookmarkEnd w:id="1"/>
    </w:p>
    <w:sdt>
      <w:sdtPr>
        <w:tag w:val="201df563-2a95-450d-9aff-6ee7a9809db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ge regeringen i uppdrag att genomföra en översyn av plan- och bygglagen och införa en rekommenderad bygglovsnorm för kommunerna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09549F170C44889688C2566F9D09F8"/>
        </w:placeholder>
        <w:text/>
      </w:sdtPr>
      <w:sdtEndPr/>
      <w:sdtContent>
        <w:p xmlns:w14="http://schemas.microsoft.com/office/word/2010/wordml" w:rsidRPr="009B062B" w:rsidR="006D79C9" w:rsidP="00333E95" w:rsidRDefault="006D79C9" w14:paraId="3E43BB4B" w14:textId="77777777">
          <w:pPr>
            <w:pStyle w:val="Rubrik1"/>
          </w:pPr>
          <w:r>
            <w:t>Motivering</w:t>
          </w:r>
        </w:p>
      </w:sdtContent>
    </w:sdt>
    <w:bookmarkEnd w:displacedByCustomXml="prev" w:id="3"/>
    <w:bookmarkEnd w:displacedByCustomXml="prev" w:id="4"/>
    <w:p xmlns:w14="http://schemas.microsoft.com/office/word/2010/wordml" w:rsidR="00966873" w:rsidP="00966873" w:rsidRDefault="00966873" w14:paraId="29911BDD" w14:textId="1D2BB62E">
      <w:pPr>
        <w:ind w:firstLine="0"/>
      </w:pPr>
      <w:r w:rsidRPr="00966873">
        <w:t xml:space="preserve">Ett ökat byggande är viktigt av en rad olika skäl. Kommunernas kan här bidra genom att göra det lätt, snabbt och smidigt att söka och få bygglov. Här visar undersökningar att regelverket för bygglov hanteras olika ute i kommunerna och att servicegraden är varierande. Vi kan därtill addera att skillnaden kostnadsmässigt för ett bygglov kan vara så stor som 120 000 kronor. Sammantaget utgör detta </w:t>
      </w:r>
      <w:r>
        <w:t>skäl</w:t>
      </w:r>
      <w:r w:rsidRPr="00966873">
        <w:t xml:space="preserve"> för att regeringen genomför översyn av Plan- och bygglagen </w:t>
      </w:r>
      <w:r>
        <w:t xml:space="preserve">(PBL) </w:t>
      </w:r>
      <w:r w:rsidRPr="00966873">
        <w:t>och inför en rekommenderad bygglovsnorm för kommunerna</w:t>
      </w:r>
      <w:r>
        <w:t>.</w:t>
      </w:r>
    </w:p>
    <w:p xmlns:w14="http://schemas.microsoft.com/office/word/2010/wordml" w:rsidR="00966873" w:rsidP="00966873" w:rsidRDefault="00966873" w14:paraId="4734B21A" w14:textId="75DC045F">
      <w:pPr>
        <w:ind w:firstLine="0"/>
      </w:pPr>
    </w:p>
    <w:p xmlns:w14="http://schemas.microsoft.com/office/word/2010/wordml" w:rsidR="00906B05" w:rsidP="00966873" w:rsidRDefault="00966873" w14:paraId="21AAB058" w14:textId="77777777">
      <w:pPr>
        <w:ind w:firstLine="0"/>
      </w:pPr>
      <w:r w:rsidRPr="00966873">
        <w:t xml:space="preserve">Vad en enskild kommun kräver för att utfärda ett bygglov och vad ett bygglov kostar varierar stort över landet. Skillnaden kan vara så stor som 120 000 kronor – skillnader som är svårmotiverade utifrån ett medborgar- och husägarperspektiv. Riksgenomsnittet för ett bygglov är omkring 30 000 kronor. Plan- och bygglagen är en mycket omfattande och detaljerad lagstiftning som genom åren blivit alltmer komplex, något </w:t>
      </w:r>
      <w:r w:rsidRPr="00966873">
        <w:lastRenderedPageBreak/>
        <w:t xml:space="preserve">som påverkar kommunernas taxekonstruktioner. En välfungerande taxa är viktig för att kommunerna ska kunna finansiera sin verksamhet inom området. </w:t>
      </w:r>
    </w:p>
    <w:p xmlns:w14="http://schemas.microsoft.com/office/word/2010/wordml" w:rsidR="00906B05" w:rsidP="00966873" w:rsidRDefault="00906B05" w14:paraId="137BA9EB" w14:textId="77777777">
      <w:pPr>
        <w:ind w:firstLine="0"/>
      </w:pPr>
    </w:p>
    <w:p xmlns:w14="http://schemas.microsoft.com/office/word/2010/wordml" w:rsidRPr="00966873" w:rsidR="00966873" w:rsidP="00966873" w:rsidRDefault="00966873" w14:paraId="14A0ADDF" w14:textId="6E5D78AD">
      <w:pPr>
        <w:ind w:firstLine="0"/>
      </w:pPr>
      <w:r w:rsidRPr="00966873">
        <w:t xml:space="preserve">Det är även viktigt att bygglovskostnaden för den enskilde bara finansierar just kostnaderna kopplat till bygglov och inte mycket annat. Kristdemokraterna vill därför att staten genomför en total översyn av Plan- och bygglagen </w:t>
      </w:r>
      <w:r w:rsidR="00906B05">
        <w:t xml:space="preserve">och att rekommenderad </w:t>
      </w:r>
      <w:r w:rsidRPr="00966873">
        <w:t>bygglovsnorm för kommunerna</w:t>
      </w:r>
      <w:r w:rsidR="00906B05">
        <w:t xml:space="preserve"> införs</w:t>
      </w:r>
      <w:r w:rsidRPr="00966873">
        <w:t>. Riktlinjerna ska vara tydliga för vilka avgiftsnivåer som är rimliga och vilka krav på underlag och undersökningar som den som ansöker om bygglov förväntas uppvisa.</w:t>
      </w:r>
    </w:p>
    <w:p xmlns:w14="http://schemas.microsoft.com/office/word/2010/wordml" w:rsidRPr="00422B9E" w:rsidR="00422B9E" w:rsidP="008E0FE2" w:rsidRDefault="00422B9E" w14:paraId="477504E3" w14:textId="0C1DB03E">
      <w:pPr>
        <w:pStyle w:val="Normalutanindragellerluft"/>
      </w:pPr>
    </w:p>
    <w:p xmlns:w14="http://schemas.microsoft.com/office/word/2010/wordml" w:rsidR="00BB6339" w:rsidP="008E0FE2" w:rsidRDefault="00BB6339" w14:paraId="6F494DBB" w14:textId="77777777">
      <w:pPr>
        <w:pStyle w:val="Normalutanindragellerluft"/>
      </w:pPr>
    </w:p>
    <w:sdt>
      <w:sdtPr>
        <w:rPr>
          <w:i/>
          <w:noProof/>
        </w:rPr>
        <w:alias w:val="CC_Underskrifter"/>
        <w:tag w:val="CC_Underskrifter"/>
        <w:id w:val="583496634"/>
        <w:lock w:val="sdtContentLocked"/>
        <w:placeholder>
          <w:docPart w:val="ED927EBE2F6143599FC50514780C3409"/>
        </w:placeholder>
      </w:sdtPr>
      <w:sdtEndPr/>
      <w:sdtContent>
        <w:p xmlns:w14="http://schemas.microsoft.com/office/word/2010/wordml" w:rsidR="00CA6BB9" w:rsidP="00CA6BB9" w:rsidRDefault="00CA6BB9" w14:paraId="43D6B042" w14:textId="77777777">
          <w:pPr/>
          <w:r/>
        </w:p>
        <w:p xmlns:w14="http://schemas.microsoft.com/office/word/2010/wordml" w:rsidR="00CA6BB9" w:rsidP="00CA6BB9" w:rsidRDefault="00CA6BB9" w14:paraId="3F398A0D" w14:textId="282F70C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Larry Söder (KD)</w:t>
            </w:r>
          </w:p>
        </w:tc>
      </w:tr>
    </w:tbl>
    <w:p xmlns:w14="http://schemas.microsoft.com/office/word/2010/wordml" w:rsidRPr="008E0FE2" w:rsidR="004801AC" w:rsidP="00DF3554" w:rsidRDefault="004801AC" w14:paraId="7F9486DB" w14:textId="1D71E08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98093" w14:textId="77777777" w:rsidR="00021D7D" w:rsidRDefault="00021D7D" w:rsidP="000C1CAD">
      <w:pPr>
        <w:spacing w:line="240" w:lineRule="auto"/>
      </w:pPr>
      <w:r>
        <w:separator/>
      </w:r>
    </w:p>
  </w:endnote>
  <w:endnote w:type="continuationSeparator" w:id="0">
    <w:p w14:paraId="53750633" w14:textId="77777777" w:rsidR="00021D7D" w:rsidRDefault="00021D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AA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510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4553" w14:textId="7B5686E8" w:rsidR="00262EA3" w:rsidRPr="00CA6BB9" w:rsidRDefault="00262EA3" w:rsidP="00CA6B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0FAC3" w14:textId="77777777" w:rsidR="00021D7D" w:rsidRDefault="00021D7D" w:rsidP="000C1CAD">
      <w:pPr>
        <w:spacing w:line="240" w:lineRule="auto"/>
      </w:pPr>
      <w:r>
        <w:separator/>
      </w:r>
    </w:p>
  </w:footnote>
  <w:footnote w:type="continuationSeparator" w:id="0">
    <w:p w14:paraId="3A108D77" w14:textId="77777777" w:rsidR="00021D7D" w:rsidRDefault="00021D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4B28B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CC3C3D" wp14:anchorId="722356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6BB9" w14:paraId="7D48D7BF" w14:textId="6269605F">
                          <w:pPr>
                            <w:jc w:val="right"/>
                          </w:pPr>
                          <w:sdt>
                            <w:sdtPr>
                              <w:alias w:val="CC_Noformat_Partikod"/>
                              <w:tag w:val="CC_Noformat_Partikod"/>
                              <w:id w:val="-53464382"/>
                              <w:placeholder>
                                <w:docPart w:val="8B2E73E16673499C9FCA2CDF76A16E33"/>
                              </w:placeholder>
                              <w:text/>
                            </w:sdtPr>
                            <w:sdtEndPr/>
                            <w:sdtContent>
                              <w:r w:rsidR="00021D7D">
                                <w:t>KD</w:t>
                              </w:r>
                            </w:sdtContent>
                          </w:sdt>
                          <w:sdt>
                            <w:sdtPr>
                              <w:alias w:val="CC_Noformat_Partinummer"/>
                              <w:tag w:val="CC_Noformat_Partinummer"/>
                              <w:id w:val="-1709555926"/>
                              <w:placeholder>
                                <w:docPart w:val="4BA99F0B19244F0E997F3557A0C5200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2356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6BB9" w14:paraId="7D48D7BF" w14:textId="6269605F">
                    <w:pPr>
                      <w:jc w:val="right"/>
                    </w:pPr>
                    <w:sdt>
                      <w:sdtPr>
                        <w:alias w:val="CC_Noformat_Partikod"/>
                        <w:tag w:val="CC_Noformat_Partikod"/>
                        <w:id w:val="-53464382"/>
                        <w:placeholder>
                          <w:docPart w:val="8B2E73E16673499C9FCA2CDF76A16E33"/>
                        </w:placeholder>
                        <w:text/>
                      </w:sdtPr>
                      <w:sdtEndPr/>
                      <w:sdtContent>
                        <w:r w:rsidR="00021D7D">
                          <w:t>KD</w:t>
                        </w:r>
                      </w:sdtContent>
                    </w:sdt>
                    <w:sdt>
                      <w:sdtPr>
                        <w:alias w:val="CC_Noformat_Partinummer"/>
                        <w:tag w:val="CC_Noformat_Partinummer"/>
                        <w:id w:val="-1709555926"/>
                        <w:placeholder>
                          <w:docPart w:val="4BA99F0B19244F0E997F3557A0C5200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94DF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C5B18C" w14:textId="77777777">
    <w:pPr>
      <w:jc w:val="right"/>
    </w:pPr>
  </w:p>
  <w:p w:rsidR="00262EA3" w:rsidP="00776B74" w:rsidRDefault="00262EA3" w14:paraId="533938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A6BB9" w14:paraId="152DB1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4E34B5" wp14:anchorId="462FC9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6BB9" w14:paraId="14F47FF2" w14:textId="2CCB6A1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21D7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A6BB9" w14:paraId="02DD2F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6BB9" w14:paraId="7A667C2C" w14:textId="6C31B21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:3673</w:t>
        </w:r>
      </w:sdtContent>
    </w:sdt>
  </w:p>
  <w:p w:rsidR="00262EA3" w:rsidP="00E03A3D" w:rsidRDefault="00CA6BB9" w14:paraId="48B6AD1B" w14:textId="17352775">
    <w:pPr>
      <w:pStyle w:val="Motionr"/>
    </w:pPr>
    <w:sdt>
      <w:sdtPr>
        <w:alias w:val="CC_Noformat_Avtext"/>
        <w:tag w:val="CC_Noformat_Avtext"/>
        <w:id w:val="-2020768203"/>
        <w:lock w:val="sdtContentLocked"/>
        <w:placeholder>
          <w:docPart w:val="8B2E73E16673499C9FCA2CDF76A16E33"/>
        </w:placeholder>
        <w15:appearance w15:val="hidden"/>
        <w:text/>
      </w:sdtPr>
      <w:sdtEndPr/>
      <w:sdtContent>
        <w:r>
          <w:t>av Hans Eklind och Larry Söder (båda KD)</w:t>
        </w:r>
      </w:sdtContent>
    </w:sdt>
  </w:p>
  <w:sdt>
    <w:sdtPr>
      <w:alias w:val="CC_Noformat_Rubtext"/>
      <w:tag w:val="CC_Noformat_Rubtext"/>
      <w:id w:val="-218060500"/>
      <w:lock w:val="sdtContentLocked"/>
      <w:placeholder>
        <w:docPart w:val="4BA99F0B19244F0E997F3557A0C5200F"/>
      </w:placeholder>
      <w:text/>
    </w:sdtPr>
    <w:sdtEndPr/>
    <w:sdtContent>
      <w:p w:rsidR="00262EA3" w:rsidP="00283E0F" w:rsidRDefault="00021D7D" w14:paraId="231BBECD" w14:textId="5A168399">
        <w:pPr>
          <w:pStyle w:val="FSHRub2"/>
        </w:pPr>
        <w:r>
          <w:t>Skillnader i fråga om bygglov mellan 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7A7377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1D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D7D"/>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290"/>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B05"/>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873"/>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6BB9"/>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FAA0E1"/>
  <w15:chartTrackingRefBased/>
  <w15:docId w15:val="{42E4045B-47CD-490E-9548-944E8BF8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C7255E4DE249E38DFCB6C6930FE31A"/>
        <w:category>
          <w:name w:val="Allmänt"/>
          <w:gallery w:val="placeholder"/>
        </w:category>
        <w:types>
          <w:type w:val="bbPlcHdr"/>
        </w:types>
        <w:behaviors>
          <w:behavior w:val="content"/>
        </w:behaviors>
        <w:guid w:val="{AC26E376-617E-4086-83C3-252DFA576F0D}"/>
      </w:docPartPr>
      <w:docPartBody>
        <w:p w:rsidR="00AB26B1" w:rsidRDefault="00AB26B1">
          <w:pPr>
            <w:pStyle w:val="8BC7255E4DE249E38DFCB6C6930FE31A"/>
          </w:pPr>
          <w:r w:rsidRPr="005A0A93">
            <w:rPr>
              <w:rStyle w:val="Platshllartext"/>
            </w:rPr>
            <w:t>Förslag till riksdagsbeslut</w:t>
          </w:r>
        </w:p>
      </w:docPartBody>
    </w:docPart>
    <w:docPart>
      <w:docPartPr>
        <w:name w:val="5BD4EFCF8C644961BA09343916C69613"/>
        <w:category>
          <w:name w:val="Allmänt"/>
          <w:gallery w:val="placeholder"/>
        </w:category>
        <w:types>
          <w:type w:val="bbPlcHdr"/>
        </w:types>
        <w:behaviors>
          <w:behavior w:val="content"/>
        </w:behaviors>
        <w:guid w:val="{D74343E6-469D-4A44-B48E-E450939F44FE}"/>
      </w:docPartPr>
      <w:docPartBody>
        <w:p w:rsidR="00AB26B1" w:rsidRDefault="00AB26B1">
          <w:pPr>
            <w:pStyle w:val="5BD4EFCF8C644961BA09343916C6961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409549F170C44889688C2566F9D09F8"/>
        <w:category>
          <w:name w:val="Allmänt"/>
          <w:gallery w:val="placeholder"/>
        </w:category>
        <w:types>
          <w:type w:val="bbPlcHdr"/>
        </w:types>
        <w:behaviors>
          <w:behavior w:val="content"/>
        </w:behaviors>
        <w:guid w:val="{48A31A66-A64E-43C3-A889-3CB06ADF02A5}"/>
      </w:docPartPr>
      <w:docPartBody>
        <w:p w:rsidR="00AB26B1" w:rsidRDefault="00AB26B1">
          <w:pPr>
            <w:pStyle w:val="3409549F170C44889688C2566F9D09F8"/>
          </w:pPr>
          <w:r w:rsidRPr="005A0A93">
            <w:rPr>
              <w:rStyle w:val="Platshllartext"/>
            </w:rPr>
            <w:t>Motivering</w:t>
          </w:r>
        </w:p>
      </w:docPartBody>
    </w:docPart>
    <w:docPart>
      <w:docPartPr>
        <w:name w:val="ED927EBE2F6143599FC50514780C3409"/>
        <w:category>
          <w:name w:val="Allmänt"/>
          <w:gallery w:val="placeholder"/>
        </w:category>
        <w:types>
          <w:type w:val="bbPlcHdr"/>
        </w:types>
        <w:behaviors>
          <w:behavior w:val="content"/>
        </w:behaviors>
        <w:guid w:val="{570CFC2A-6A4E-44A7-BC71-81C58491F620}"/>
      </w:docPartPr>
      <w:docPartBody>
        <w:p w:rsidR="00AB26B1" w:rsidRDefault="00AB26B1">
          <w:pPr>
            <w:pStyle w:val="ED927EBE2F6143599FC50514780C3409"/>
          </w:pPr>
          <w:r w:rsidRPr="009B077E">
            <w:rPr>
              <w:rStyle w:val="Platshllartext"/>
            </w:rPr>
            <w:t>Namn på motionärer infogas/tas bort via panelen.</w:t>
          </w:r>
        </w:p>
      </w:docPartBody>
    </w:docPart>
    <w:docPart>
      <w:docPartPr>
        <w:name w:val="8B2E73E16673499C9FCA2CDF76A16E33"/>
        <w:category>
          <w:name w:val="Allmänt"/>
          <w:gallery w:val="placeholder"/>
        </w:category>
        <w:types>
          <w:type w:val="bbPlcHdr"/>
        </w:types>
        <w:behaviors>
          <w:behavior w:val="content"/>
        </w:behaviors>
        <w:guid w:val="{E49BEE1A-964A-46FA-BBF7-3F6493B42CBF}"/>
      </w:docPartPr>
      <w:docPartBody>
        <w:p w:rsidR="00AB26B1" w:rsidRDefault="00AB26B1">
          <w:pPr>
            <w:pStyle w:val="8B2E73E16673499C9FCA2CDF76A16E33"/>
          </w:pPr>
          <w:r>
            <w:rPr>
              <w:rStyle w:val="Platshllartext"/>
            </w:rPr>
            <w:t xml:space="preserve"> </w:t>
          </w:r>
        </w:p>
      </w:docPartBody>
    </w:docPart>
    <w:docPart>
      <w:docPartPr>
        <w:name w:val="4BA99F0B19244F0E997F3557A0C5200F"/>
        <w:category>
          <w:name w:val="Allmänt"/>
          <w:gallery w:val="placeholder"/>
        </w:category>
        <w:types>
          <w:type w:val="bbPlcHdr"/>
        </w:types>
        <w:behaviors>
          <w:behavior w:val="content"/>
        </w:behaviors>
        <w:guid w:val="{7013E1E9-1790-4C51-85BD-CDF5B0EA05A9}"/>
      </w:docPartPr>
      <w:docPartBody>
        <w:p w:rsidR="00AB26B1" w:rsidRDefault="00AB26B1">
          <w:pPr>
            <w:pStyle w:val="4BA99F0B19244F0E997F3557A0C5200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6B1"/>
    <w:rsid w:val="00AB26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C7255E4DE249E38DFCB6C6930FE31A">
    <w:name w:val="8BC7255E4DE249E38DFCB6C6930FE31A"/>
  </w:style>
  <w:style w:type="paragraph" w:customStyle="1" w:styleId="5BD4EFCF8C644961BA09343916C69613">
    <w:name w:val="5BD4EFCF8C644961BA09343916C69613"/>
  </w:style>
  <w:style w:type="paragraph" w:customStyle="1" w:styleId="3409549F170C44889688C2566F9D09F8">
    <w:name w:val="3409549F170C44889688C2566F9D09F8"/>
  </w:style>
  <w:style w:type="paragraph" w:customStyle="1" w:styleId="ED927EBE2F6143599FC50514780C3409">
    <w:name w:val="ED927EBE2F6143599FC50514780C3409"/>
  </w:style>
  <w:style w:type="paragraph" w:customStyle="1" w:styleId="8B2E73E16673499C9FCA2CDF76A16E33">
    <w:name w:val="8B2E73E16673499C9FCA2CDF76A16E33"/>
  </w:style>
  <w:style w:type="paragraph" w:customStyle="1" w:styleId="4BA99F0B19244F0E997F3557A0C5200F">
    <w:name w:val="4BA99F0B19244F0E997F3557A0C520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54F438-E521-4EF4-B8C7-16E19D015B2E}"/>
</file>

<file path=customXml/itemProps2.xml><?xml version="1.0" encoding="utf-8"?>
<ds:datastoreItem xmlns:ds="http://schemas.openxmlformats.org/officeDocument/2006/customXml" ds:itemID="{0B58BEA2-A3D8-40F6-92F3-686229DE091A}"/>
</file>

<file path=customXml/itemProps3.xml><?xml version="1.0" encoding="utf-8"?>
<ds:datastoreItem xmlns:ds="http://schemas.openxmlformats.org/officeDocument/2006/customXml" ds:itemID="{1822506A-7305-4EDF-B191-88ABAFCA7527}"/>
</file>

<file path=customXml/itemProps4.xml><?xml version="1.0" encoding="utf-8"?>
<ds:datastoreItem xmlns:ds="http://schemas.openxmlformats.org/officeDocument/2006/customXml" ds:itemID="{1CC80204-4696-4BB9-A07A-001D41854FA7}"/>
</file>

<file path=docProps/app.xml><?xml version="1.0" encoding="utf-8"?>
<Properties xmlns="http://schemas.openxmlformats.org/officeDocument/2006/extended-properties" xmlns:vt="http://schemas.openxmlformats.org/officeDocument/2006/docPropsVTypes">
  <Template>Normal</Template>
  <TotalTime>5</TotalTime>
  <Pages>2</Pages>
  <Words>275</Words>
  <Characters>1559</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Omotiverade skillnader för bygglov mellan kommuner</vt:lpstr>
      <vt:lpstr>
      </vt:lpstr>
    </vt:vector>
  </TitlesOfParts>
  <Company>Sveriges riksdag</Company>
  <LinksUpToDate>false</LinksUpToDate>
  <CharactersWithSpaces>1827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