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320" w:rsidRPr="005C4B51" w:rsidRDefault="00053320" w:rsidP="00424D6E">
      <w:pPr>
        <w:pStyle w:val="Hemstlrubrik"/>
      </w:pPr>
      <w:r w:rsidRPr="005C4B51">
        <w:t>Förslag till riksdagsbeslut</w:t>
      </w:r>
    </w:p>
    <w:p w:rsidR="00C2164D" w:rsidRPr="005C4B51" w:rsidRDefault="00C2164D">
      <w:pPr>
        <w:pStyle w:val="Hemstlatt"/>
        <w:ind w:left="0"/>
      </w:pPr>
      <w:r w:rsidRPr="005C4B51">
        <w:t>Riksdagen beslutar att inrätta en riksdagshörna i L</w:t>
      </w:r>
      <w:r w:rsidRPr="005C4B51">
        <w:t>u</w:t>
      </w:r>
      <w:r w:rsidRPr="005C4B51">
        <w:t>leå.</w:t>
      </w:r>
    </w:p>
    <w:p w:rsidR="00107DDC" w:rsidRPr="005C4B51" w:rsidRDefault="00107DDC" w:rsidP="00107DDC">
      <w:pPr>
        <w:pStyle w:val="Rubrik1"/>
      </w:pPr>
      <w:r w:rsidRPr="005C4B51">
        <w:t>Motivering</w:t>
      </w:r>
    </w:p>
    <w:p w:rsidR="00053320" w:rsidRPr="005C4B51" w:rsidRDefault="00053320" w:rsidP="00424D6E">
      <w:r w:rsidRPr="005C4B51">
        <w:t>Demokrati handlar om alla människors lika värde och rättigheter. I en dem</w:t>
      </w:r>
      <w:r w:rsidRPr="005C4B51">
        <w:t>o</w:t>
      </w:r>
      <w:r w:rsidRPr="005C4B51">
        <w:t>krati får alla vara med och bestämma</w:t>
      </w:r>
      <w:r w:rsidR="00424D6E" w:rsidRPr="005C4B51">
        <w:t>,</w:t>
      </w:r>
      <w:r w:rsidRPr="005C4B51">
        <w:t xml:space="preserve"> och det är glädjande att vi i årets val kan se ett tydligt ökat valdeltagande på närmare 2</w:t>
      </w:r>
      <w:r w:rsidR="00424D6E" w:rsidRPr="005C4B51">
        <w:t> </w:t>
      </w:r>
      <w:r w:rsidRPr="005C4B51">
        <w:t>%. Vi har dock som fol</w:t>
      </w:r>
      <w:r w:rsidRPr="005C4B51">
        <w:t>k</w:t>
      </w:r>
      <w:r w:rsidRPr="005C4B51">
        <w:t>valda ett stort ansvar för framtiden och människors tro och syn på politik och politiker.</w:t>
      </w:r>
    </w:p>
    <w:p w:rsidR="00053320" w:rsidRPr="005C4B51" w:rsidRDefault="00053320" w:rsidP="00053320">
      <w:pPr>
        <w:pStyle w:val="Normaltindrag"/>
      </w:pPr>
      <w:r w:rsidRPr="005C4B51">
        <w:t>I den svenska grundlagen står det att all offentlig makt utgår från folket och att riksdagen är folkets främsta företrädare. Riksdagen är på så sätt en mycket viktig del i den svenska demokratin. Men för alltför många svenskar känns riksdagen väldigt långt borta, såväl i tanke som i kilometer.</w:t>
      </w:r>
    </w:p>
    <w:p w:rsidR="00053320" w:rsidRPr="005C4B51" w:rsidRDefault="00053320" w:rsidP="00053320">
      <w:pPr>
        <w:pStyle w:val="Normaltindrag"/>
      </w:pPr>
      <w:r w:rsidRPr="005C4B51">
        <w:t xml:space="preserve">Under föregående mandatperiod </w:t>
      </w:r>
      <w:r w:rsidR="00424D6E" w:rsidRPr="005C4B51">
        <w:t xml:space="preserve">invigde </w:t>
      </w:r>
      <w:r w:rsidRPr="005C4B51">
        <w:t>talmannen fyra riksdagshörnor runtom i landet. Genom dessa riksdagshörnor som är placerade på stadsbi</w:t>
      </w:r>
      <w:r w:rsidRPr="005C4B51">
        <w:t>b</w:t>
      </w:r>
      <w:r w:rsidRPr="005C4B51">
        <w:t>lioteken kan medborgarna komma lite närmare riksdagen och det viktiga demokratiska arbete som här sker. Här kan man använda datorer för att själv söka information via riksdagens webbplats, titta på debatterna i kammaren eller öppna utskottsutfrågningar via webb-tv</w:t>
      </w:r>
      <w:r w:rsidR="00424D6E" w:rsidRPr="005C4B51">
        <w:t>,</w:t>
      </w:r>
      <w:r w:rsidRPr="005C4B51">
        <w:t xml:space="preserve"> och inte minst kan alla intress</w:t>
      </w:r>
      <w:r w:rsidRPr="005C4B51">
        <w:t>e</w:t>
      </w:r>
      <w:r w:rsidRPr="005C4B51">
        <w:t>rade – enskilda, grupper, lärare och skolklasser – hämta allt tryckt inform</w:t>
      </w:r>
      <w:r w:rsidRPr="005C4B51">
        <w:t>a</w:t>
      </w:r>
      <w:r w:rsidRPr="005C4B51">
        <w:t>tions- och undervisningsmaterial från riksdagen direkt på biblioteket.</w:t>
      </w:r>
    </w:p>
    <w:p w:rsidR="001F1F54" w:rsidRPr="005C4B51" w:rsidRDefault="00053320" w:rsidP="00053320">
      <w:pPr>
        <w:pStyle w:val="Normaltindrag"/>
      </w:pPr>
      <w:r w:rsidRPr="005C4B51">
        <w:t xml:space="preserve">Jag tycker </w:t>
      </w:r>
      <w:r w:rsidR="00424D6E" w:rsidRPr="005C4B51">
        <w:t xml:space="preserve">att </w:t>
      </w:r>
      <w:r w:rsidRPr="005C4B51">
        <w:t>det är ett bra initiativ som nu måste utvecklas vidare</w:t>
      </w:r>
      <w:r w:rsidR="00424D6E" w:rsidRPr="005C4B51">
        <w:t>,</w:t>
      </w:r>
      <w:r w:rsidRPr="005C4B51">
        <w:t xml:space="preserve"> och det är dags för även nordligaste Sverige att komma närmare riksdagen. Därför bör riksdagen inrätta en ny regional riksdagshörna i Luleå. En tänkbar placering skulle kunna vara i kommunens nya Kulturhus. Denna regionala riksdagshö</w:t>
      </w:r>
      <w:r w:rsidRPr="005C4B51">
        <w:t>r</w:t>
      </w:r>
      <w:r w:rsidRPr="005C4B51">
        <w:t>na skulle även kunna bli ett försök där man också integrerar EU-information för att på det sättet även flytta EU närmare medborgarna.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B51">
        <w:trPr>
          <w:cantSplit/>
        </w:trPr>
        <w:tc>
          <w:tcPr>
            <w:tcW w:w="3046" w:type="dxa"/>
          </w:tcPr>
          <w:p w:rsidR="00C2164D" w:rsidRPr="005C4B51" w:rsidRDefault="00C2164D">
            <w:pPr>
              <w:pStyle w:val="UnderskriftDatum"/>
              <w:spacing w:before="240"/>
            </w:pPr>
            <w:r w:rsidRPr="005C4B51">
              <w:lastRenderedPageBreak/>
              <w:t>Stockholm den 27 oktober 2006</w:t>
            </w:r>
          </w:p>
        </w:tc>
        <w:tc>
          <w:tcPr>
            <w:tcW w:w="3047" w:type="dxa"/>
          </w:tcPr>
          <w:p w:rsidR="00C2164D" w:rsidRPr="005C4B51" w:rsidRDefault="00C2164D">
            <w:pPr>
              <w:pStyle w:val="Underskrifter"/>
              <w:spacing w:before="240"/>
            </w:pPr>
          </w:p>
        </w:tc>
      </w:tr>
      <w:tr w:rsidR="00000000" w:rsidRPr="005C4B51">
        <w:trPr>
          <w:cantSplit/>
        </w:trPr>
        <w:tc>
          <w:tcPr>
            <w:tcW w:w="3046" w:type="dxa"/>
          </w:tcPr>
          <w:p w:rsidR="00C2164D" w:rsidRPr="005C4B51" w:rsidRDefault="00C2164D">
            <w:pPr>
              <w:pStyle w:val="Underskrifter"/>
            </w:pPr>
            <w:r w:rsidRPr="005C4B51">
              <w:t>Fredrik Lundh (s)</w:t>
            </w:r>
          </w:p>
        </w:tc>
        <w:tc>
          <w:tcPr>
            <w:tcW w:w="3046" w:type="dxa"/>
          </w:tcPr>
          <w:p w:rsidR="00C2164D" w:rsidRPr="005C4B51" w:rsidRDefault="00C2164D">
            <w:pPr>
              <w:pStyle w:val="Underskrifter"/>
            </w:pPr>
          </w:p>
        </w:tc>
      </w:tr>
    </w:tbl>
    <w:p w:rsidR="00053320" w:rsidRPr="005C4B51" w:rsidRDefault="00053320" w:rsidP="00424D6E">
      <w:pPr>
        <w:pStyle w:val="Normaltindrag"/>
      </w:pPr>
    </w:p>
    <w:p w:rsidR="007C0F37" w:rsidRPr="005C4B51" w:rsidRDefault="007C0F37"/>
    <w:sectPr w:rsidR="007C0F37" w:rsidRPr="005C4B51" w:rsidSect="00424D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64D" w:rsidRPr="005C4B51" w:rsidRDefault="00C2164D">
      <w:r w:rsidRPr="005C4B51">
        <w:separator/>
      </w:r>
    </w:p>
  </w:endnote>
  <w:endnote w:type="continuationSeparator" w:id="0">
    <w:p w:rsidR="00C2164D" w:rsidRPr="005C4B51" w:rsidRDefault="00C2164D">
      <w:r w:rsidRPr="005C4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67" w:rsidRPr="005C4B51" w:rsidRDefault="005C4B51" w:rsidP="00424D6E">
    <w:pPr>
      <w:pStyle w:val="Sidfot"/>
    </w:pPr>
    <w:r w:rsidRPr="005C4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105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6E" w:rsidRDefault="00C2164D">
                          <w:pPr>
                            <w:pStyle w:val="NormalS5sidnrV"/>
                          </w:pPr>
                          <w:r>
                            <w:fldChar w:fldCharType="begin"/>
                          </w:r>
                          <w:r w:rsidR="00424D6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D6E" w:rsidRDefault="00C2164D">
                    <w:pPr>
                      <w:pStyle w:val="NormalS5sidnrV"/>
                    </w:pPr>
                    <w:r>
                      <w:fldChar w:fldCharType="begin"/>
                    </w:r>
                    <w:r w:rsidR="00424D6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67" w:rsidRPr="005C4B51" w:rsidRDefault="005C4B51" w:rsidP="00424D6E">
    <w:pPr>
      <w:pStyle w:val="Sidfot"/>
    </w:pPr>
    <w:r w:rsidRPr="005C4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632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6E" w:rsidRDefault="00C2164D">
                          <w:pPr>
                            <w:pStyle w:val="NormalS5sidnrH"/>
                            <w:ind w:right="0"/>
                          </w:pPr>
                          <w:r>
                            <w:fldChar w:fldCharType="begin"/>
                          </w:r>
                          <w:r w:rsidR="00424D6E">
                            <w:instrText xml:space="preserve"> PAGE *\charformat</w:instrText>
                          </w:r>
                          <w:r>
                            <w:fldChar w:fldCharType="separate"/>
                          </w:r>
                          <w:r w:rsidR="00424D6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D6E" w:rsidRDefault="00C2164D">
                    <w:pPr>
                      <w:pStyle w:val="NormalS5sidnrH"/>
                      <w:ind w:right="0"/>
                    </w:pPr>
                    <w:r>
                      <w:fldChar w:fldCharType="begin"/>
                    </w:r>
                    <w:r w:rsidR="00424D6E">
                      <w:instrText xml:space="preserve"> PAGE *\charformat</w:instrText>
                    </w:r>
                    <w:r>
                      <w:fldChar w:fldCharType="separate"/>
                    </w:r>
                    <w:r w:rsidR="00424D6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67" w:rsidRPr="005C4B51" w:rsidRDefault="005C4B51" w:rsidP="00424D6E">
    <w:pPr>
      <w:pStyle w:val="Sidfot"/>
    </w:pPr>
    <w:r w:rsidRPr="005C4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773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6E" w:rsidRDefault="00C2164D">
                          <w:pPr>
                            <w:pStyle w:val="NormalS5sidnrH"/>
                            <w:ind w:right="0"/>
                          </w:pPr>
                          <w:r>
                            <w:fldChar w:fldCharType="begin"/>
                          </w:r>
                          <w:r w:rsidR="00424D6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D6E" w:rsidRDefault="00C2164D">
                    <w:pPr>
                      <w:pStyle w:val="NormalS5sidnrH"/>
                      <w:ind w:right="0"/>
                    </w:pPr>
                    <w:r>
                      <w:fldChar w:fldCharType="begin"/>
                    </w:r>
                    <w:r w:rsidR="00424D6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64D" w:rsidRPr="005C4B51" w:rsidRDefault="00C2164D">
      <w:r w:rsidRPr="005C4B51">
        <w:separator/>
      </w:r>
    </w:p>
  </w:footnote>
  <w:footnote w:type="continuationSeparator" w:id="0">
    <w:p w:rsidR="00C2164D" w:rsidRPr="005C4B51" w:rsidRDefault="00C2164D">
      <w:r w:rsidRPr="005C4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67" w:rsidRPr="005C4B51" w:rsidRDefault="005C4B51" w:rsidP="00424D6E">
    <w:pPr>
      <w:pStyle w:val="Sidhuvud"/>
    </w:pPr>
    <w:r w:rsidRPr="005C4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961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6E" w:rsidRDefault="00C2164D">
                          <w:pPr>
                            <w:pStyle w:val="KantRubrikS5V"/>
                          </w:pPr>
                          <w:r>
                            <w:fldChar w:fldCharType="begin"/>
                          </w:r>
                          <w:r w:rsidR="00424D6E">
                            <w:instrText xml:space="preserve"> DOCPROPERTY "YearUser" *\charformat </w:instrText>
                          </w:r>
                          <w:r>
                            <w:fldChar w:fldCharType="separate"/>
                          </w:r>
                          <w:r w:rsidR="00C23086">
                            <w:t>2006/07</w:t>
                          </w:r>
                          <w:r>
                            <w:fldChar w:fldCharType="end"/>
                          </w:r>
                          <w:r w:rsidR="00424D6E">
                            <w:t>:</w:t>
                          </w:r>
                          <w:r>
                            <w:fldChar w:fldCharType="begin"/>
                          </w:r>
                          <w:r w:rsidR="00424D6E">
                            <w:instrText xml:space="preserve"> DOCPROPERTY "Motionsnummer" *\charformat </w:instrText>
                          </w:r>
                          <w:r>
                            <w:fldChar w:fldCharType="separate"/>
                          </w:r>
                          <w:r w:rsidR="00C23086">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D6E" w:rsidRDefault="00C2164D">
                    <w:pPr>
                      <w:pStyle w:val="KantRubrikS5V"/>
                    </w:pPr>
                    <w:r>
                      <w:fldChar w:fldCharType="begin"/>
                    </w:r>
                    <w:r w:rsidR="00424D6E">
                      <w:instrText xml:space="preserve"> DOCPROPERTY "YearUser" *\charformat </w:instrText>
                    </w:r>
                    <w:r>
                      <w:fldChar w:fldCharType="separate"/>
                    </w:r>
                    <w:r w:rsidR="00C23086">
                      <w:t>2006/07</w:t>
                    </w:r>
                    <w:r>
                      <w:fldChar w:fldCharType="end"/>
                    </w:r>
                    <w:r w:rsidR="00424D6E">
                      <w:t>:</w:t>
                    </w:r>
                    <w:r>
                      <w:fldChar w:fldCharType="begin"/>
                    </w:r>
                    <w:r w:rsidR="00424D6E">
                      <w:instrText xml:space="preserve"> DOCPROPERTY "Motionsnummer" *\charformat </w:instrText>
                    </w:r>
                    <w:r>
                      <w:fldChar w:fldCharType="separate"/>
                    </w:r>
                    <w:r w:rsidR="00C23086">
                      <w:t>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67" w:rsidRPr="005C4B51" w:rsidRDefault="005C4B51" w:rsidP="00424D6E">
    <w:pPr>
      <w:pStyle w:val="Sidhuvud"/>
    </w:pPr>
    <w:r w:rsidRPr="005C4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265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D6E" w:rsidRDefault="00C2164D">
                          <w:pPr>
                            <w:pStyle w:val="KantRubrikS5H"/>
                            <w:ind w:right="0"/>
                          </w:pPr>
                          <w:r>
                            <w:fldChar w:fldCharType="begin"/>
                          </w:r>
                          <w:r w:rsidR="00424D6E">
                            <w:instrText xml:space="preserve"> DOCPROPERTY "YearUser" *\charformat </w:instrText>
                          </w:r>
                          <w:r>
                            <w:fldChar w:fldCharType="separate"/>
                          </w:r>
                          <w:r w:rsidR="00C23086">
                            <w:t>2006/07</w:t>
                          </w:r>
                          <w:r>
                            <w:fldChar w:fldCharType="end"/>
                          </w:r>
                          <w:r w:rsidR="00424D6E">
                            <w:t>:</w:t>
                          </w:r>
                          <w:r>
                            <w:fldChar w:fldCharType="begin"/>
                          </w:r>
                          <w:r w:rsidR="00424D6E">
                            <w:instrText xml:space="preserve"> DOCPROPERTY "Motionsnummer" *\charformat </w:instrText>
                          </w:r>
                          <w:r>
                            <w:fldChar w:fldCharType="separate"/>
                          </w:r>
                          <w:r w:rsidR="00C23086">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D6E" w:rsidRDefault="00C2164D">
                    <w:pPr>
                      <w:pStyle w:val="KantRubrikS5H"/>
                      <w:ind w:right="0"/>
                    </w:pPr>
                    <w:r>
                      <w:fldChar w:fldCharType="begin"/>
                    </w:r>
                    <w:r w:rsidR="00424D6E">
                      <w:instrText xml:space="preserve"> DOCPROPERTY "YearUser" *\charformat </w:instrText>
                    </w:r>
                    <w:r>
                      <w:fldChar w:fldCharType="separate"/>
                    </w:r>
                    <w:r w:rsidR="00C23086">
                      <w:t>2006/07</w:t>
                    </w:r>
                    <w:r>
                      <w:fldChar w:fldCharType="end"/>
                    </w:r>
                    <w:r w:rsidR="00424D6E">
                      <w:t>:</w:t>
                    </w:r>
                    <w:r>
                      <w:fldChar w:fldCharType="begin"/>
                    </w:r>
                    <w:r w:rsidR="00424D6E">
                      <w:instrText xml:space="preserve"> DOCPROPERTY "Motionsnummer" *\charformat </w:instrText>
                    </w:r>
                    <w:r>
                      <w:fldChar w:fldCharType="separate"/>
                    </w:r>
                    <w:r w:rsidR="00C23086">
                      <w:t>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64D" w:rsidRPr="005C4B51" w:rsidRDefault="00C2164D">
    <w:pPr>
      <w:pStyle w:val="FSHNormal"/>
      <w:tabs>
        <w:tab w:val="right" w:pos="5840"/>
      </w:tabs>
    </w:pPr>
    <w:r w:rsidRPr="005C4B51">
      <w:br/>
    </w:r>
    <w:r w:rsidRPr="005C4B51">
      <w:fldChar w:fldCharType="begin" w:fldLock="1"/>
    </w:r>
    <w:r w:rsidRPr="005C4B51">
      <w:instrText xml:space="preserve"> DOCPROPERTY</w:instrText>
    </w:r>
    <w:r w:rsidRPr="005C4B51">
      <w:rPr>
        <w:sz w:val="18"/>
      </w:rPr>
      <w:instrText xml:space="preserve"> "YearUser" *\charformat </w:instrText>
    </w:r>
    <w:r w:rsidRPr="005C4B51">
      <w:fldChar w:fldCharType="separate"/>
    </w:r>
    <w:r w:rsidRPr="005C4B51">
      <w:t>2006/07</w:t>
    </w:r>
    <w:r w:rsidRPr="005C4B51">
      <w:fldChar w:fldCharType="end"/>
    </w:r>
    <w:r w:rsidRPr="005C4B51">
      <w:t xml:space="preserve"> </w:t>
    </w:r>
    <w:r w:rsidRPr="005C4B51">
      <w:tab/>
      <w:t xml:space="preserve">mnr: </w:t>
    </w:r>
    <w:r w:rsidRPr="005C4B51">
      <w:fldChar w:fldCharType="begin" w:fldLock="1"/>
    </w:r>
    <w:r w:rsidRPr="005C4B51">
      <w:instrText xml:space="preserve"> DOCPROPERTY</w:instrText>
    </w:r>
    <w:r w:rsidRPr="005C4B51">
      <w:rPr>
        <w:sz w:val="18"/>
      </w:rPr>
      <w:instrText xml:space="preserve"> "Motionsnummer" *\charformat </w:instrText>
    </w:r>
    <w:r w:rsidRPr="005C4B51">
      <w:fldChar w:fldCharType="separate"/>
    </w:r>
    <w:r w:rsidRPr="005C4B51">
      <w:t>K231</w:t>
    </w:r>
    <w:r w:rsidRPr="005C4B51">
      <w:fldChar w:fldCharType="end"/>
    </w:r>
    <w:r w:rsidRPr="005C4B51">
      <w:br/>
    </w:r>
    <w:r w:rsidRPr="005C4B51">
      <w:fldChar w:fldCharType="begin" w:fldLock="1"/>
    </w:r>
    <w:r w:rsidRPr="005C4B51">
      <w:instrText xml:space="preserve"> DOCPROPERTY</w:instrText>
    </w:r>
    <w:r w:rsidRPr="005C4B51">
      <w:rPr>
        <w:sz w:val="18"/>
      </w:rPr>
      <w:instrText xml:space="preserve"> "Samling" *\charformat </w:instrText>
    </w:r>
    <w:r w:rsidRPr="005C4B51">
      <w:fldChar w:fldCharType="end"/>
    </w:r>
    <w:r w:rsidRPr="005C4B51">
      <w:tab/>
      <w:t xml:space="preserve">pnr: </w:t>
    </w:r>
    <w:r w:rsidRPr="005C4B51">
      <w:fldChar w:fldCharType="begin" w:fldLock="1"/>
    </w:r>
    <w:r w:rsidRPr="005C4B51">
      <w:instrText xml:space="preserve"> DOCPROPERTY</w:instrText>
    </w:r>
    <w:r w:rsidRPr="005C4B51">
      <w:rPr>
        <w:sz w:val="18"/>
      </w:rPr>
      <w:instrText xml:space="preserve"> "Partinummer" *\charformat </w:instrText>
    </w:r>
    <w:r w:rsidRPr="005C4B51">
      <w:fldChar w:fldCharType="separate"/>
    </w:r>
    <w:r w:rsidRPr="005C4B51">
      <w:t>s65009</w:t>
    </w:r>
    <w:r w:rsidRPr="005C4B51">
      <w:fldChar w:fldCharType="end"/>
    </w:r>
  </w:p>
  <w:p w:rsidR="00C2164D" w:rsidRPr="005C4B51" w:rsidRDefault="00C2164D">
    <w:pPr>
      <w:pStyle w:val="FSHRub1"/>
    </w:pPr>
    <w:r w:rsidRPr="005C4B51">
      <w:t>Motion till riksdagen</w:t>
    </w:r>
    <w:r w:rsidRPr="005C4B51">
      <w:br/>
    </w:r>
    <w:r w:rsidRPr="005C4B51">
      <w:fldChar w:fldCharType="begin" w:fldLock="1"/>
    </w:r>
    <w:r w:rsidRPr="005C4B51">
      <w:instrText xml:space="preserve"> DOCPROPERTY "YearUser" *\charformat </w:instrText>
    </w:r>
    <w:r w:rsidRPr="005C4B51">
      <w:fldChar w:fldCharType="separate"/>
    </w:r>
    <w:r w:rsidRPr="005C4B51">
      <w:t>2006/07</w:t>
    </w:r>
    <w:r w:rsidRPr="005C4B51">
      <w:fldChar w:fldCharType="end"/>
    </w:r>
    <w:r w:rsidRPr="005C4B51">
      <w:t>:</w:t>
    </w:r>
    <w:r w:rsidRPr="005C4B51">
      <w:fldChar w:fldCharType="begin" w:fldLock="1"/>
    </w:r>
    <w:r w:rsidRPr="005C4B51">
      <w:instrText xml:space="preserve"> DOCPROPERTY "Motionsnummer" *\charformat </w:instrText>
    </w:r>
    <w:r w:rsidRPr="005C4B51">
      <w:fldChar w:fldCharType="separate"/>
    </w:r>
    <w:r w:rsidRPr="005C4B51">
      <w:t>K231</w:t>
    </w:r>
    <w:r w:rsidRPr="005C4B51">
      <w:fldChar w:fldCharType="end"/>
    </w:r>
  </w:p>
  <w:p w:rsidR="00C2164D" w:rsidRPr="005C4B51" w:rsidRDefault="00C2164D">
    <w:pPr>
      <w:pStyle w:val="FSHNormalS5"/>
    </w:pPr>
    <w:r w:rsidRPr="005C4B51">
      <w:fldChar w:fldCharType="begin" w:fldLock="1"/>
    </w:r>
    <w:r w:rsidRPr="005C4B51">
      <w:instrText xml:space="preserve"> DOCPROPERTY "MotionarText" *\charformat </w:instrText>
    </w:r>
    <w:r w:rsidRPr="005C4B51">
      <w:fldChar w:fldCharType="separate"/>
    </w:r>
    <w:r w:rsidRPr="005C4B51">
      <w:t>av Fredrik Lundh (s)</w:t>
    </w:r>
    <w:r w:rsidRPr="005C4B51">
      <w:fldChar w:fldCharType="end"/>
    </w:r>
    <w:r w:rsidRPr="005C4B51">
      <w:br/>
    </w:r>
    <w:r w:rsidRPr="005C4B51">
      <w:fldChar w:fldCharType="begin" w:fldLock="1"/>
    </w:r>
    <w:r w:rsidRPr="005C4B51">
      <w:instrText xml:space="preserve"> DOCPROPERTY "SvarFrasKort" *\charformat </w:instrText>
    </w:r>
    <w:r w:rsidRPr="005C4B51">
      <w:fldChar w:fldCharType="end"/>
    </w:r>
  </w:p>
  <w:p w:rsidR="00C2164D" w:rsidRPr="005C4B51" w:rsidRDefault="00C2164D">
    <w:pPr>
      <w:pStyle w:val="FSHTitel"/>
    </w:pPr>
    <w:r w:rsidRPr="005C4B51">
      <w:fldChar w:fldCharType="begin" w:fldLock="1"/>
    </w:r>
    <w:r w:rsidRPr="005C4B51">
      <w:instrText xml:space="preserve"> DOCPROPERTY</w:instrText>
    </w:r>
    <w:r w:rsidRPr="005C4B51">
      <w:rPr>
        <w:sz w:val="18"/>
      </w:rPr>
      <w:instrText xml:space="preserve"> "RubrikSvar" *\charformat </w:instrText>
    </w:r>
    <w:r w:rsidRPr="005C4B51">
      <w:fldChar w:fldCharType="separate"/>
    </w:r>
    <w:r w:rsidRPr="005C4B51">
      <w:t>Riksdagshörna i Luleå</w:t>
    </w:r>
    <w:r w:rsidRPr="005C4B51">
      <w:fldChar w:fldCharType="end"/>
    </w:r>
  </w:p>
  <w:p w:rsidR="00C2164D" w:rsidRPr="005C4B51" w:rsidRDefault="00C2164D">
    <w:pPr>
      <w:pStyle w:val="Normal00"/>
    </w:pPr>
  </w:p>
  <w:p w:rsidR="00424D6E" w:rsidRPr="005C4B51" w:rsidRDefault="00424D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5012202">
    <w:abstractNumId w:val="13"/>
  </w:num>
  <w:num w:numId="2" w16cid:durableId="1386416861">
    <w:abstractNumId w:val="10"/>
  </w:num>
  <w:num w:numId="3" w16cid:durableId="1911380037">
    <w:abstractNumId w:val="11"/>
  </w:num>
  <w:num w:numId="4" w16cid:durableId="483545387">
    <w:abstractNumId w:val="12"/>
  </w:num>
  <w:num w:numId="5" w16cid:durableId="628435615">
    <w:abstractNumId w:val="8"/>
  </w:num>
  <w:num w:numId="6" w16cid:durableId="1101143776">
    <w:abstractNumId w:val="3"/>
  </w:num>
  <w:num w:numId="7" w16cid:durableId="494805344">
    <w:abstractNumId w:val="2"/>
  </w:num>
  <w:num w:numId="8" w16cid:durableId="319387259">
    <w:abstractNumId w:val="1"/>
  </w:num>
  <w:num w:numId="9" w16cid:durableId="428045381">
    <w:abstractNumId w:val="0"/>
  </w:num>
  <w:num w:numId="10" w16cid:durableId="1141263412">
    <w:abstractNumId w:val="9"/>
  </w:num>
  <w:num w:numId="11" w16cid:durableId="874200027">
    <w:abstractNumId w:val="7"/>
  </w:num>
  <w:num w:numId="12" w16cid:durableId="227110236">
    <w:abstractNumId w:val="6"/>
  </w:num>
  <w:num w:numId="13" w16cid:durableId="1085417744">
    <w:abstractNumId w:val="5"/>
  </w:num>
  <w:num w:numId="14" w16cid:durableId="259529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62A7F07-DB1F-4AB0-A173-1D2398D4C9D4}"/>
  </w:docVars>
  <w:rsids>
    <w:rsidRoot w:val="005C4B51"/>
    <w:rsid w:val="00002742"/>
    <w:rsid w:val="000220F8"/>
    <w:rsid w:val="00034058"/>
    <w:rsid w:val="00040D14"/>
    <w:rsid w:val="0004381F"/>
    <w:rsid w:val="00053320"/>
    <w:rsid w:val="00064BC3"/>
    <w:rsid w:val="00066474"/>
    <w:rsid w:val="000665E6"/>
    <w:rsid w:val="00066775"/>
    <w:rsid w:val="00072FB9"/>
    <w:rsid w:val="0007598F"/>
    <w:rsid w:val="000A3EE0"/>
    <w:rsid w:val="000B2040"/>
    <w:rsid w:val="000E431D"/>
    <w:rsid w:val="000E48DA"/>
    <w:rsid w:val="000E5207"/>
    <w:rsid w:val="000F5ADD"/>
    <w:rsid w:val="00100531"/>
    <w:rsid w:val="0010382E"/>
    <w:rsid w:val="00107DDC"/>
    <w:rsid w:val="00166D90"/>
    <w:rsid w:val="00170803"/>
    <w:rsid w:val="00177CC2"/>
    <w:rsid w:val="0019171D"/>
    <w:rsid w:val="001921C4"/>
    <w:rsid w:val="001923A4"/>
    <w:rsid w:val="001A25D5"/>
    <w:rsid w:val="001A2624"/>
    <w:rsid w:val="001A2A2B"/>
    <w:rsid w:val="001E0043"/>
    <w:rsid w:val="001F1F54"/>
    <w:rsid w:val="00201DFB"/>
    <w:rsid w:val="00204A63"/>
    <w:rsid w:val="00212FF1"/>
    <w:rsid w:val="00230193"/>
    <w:rsid w:val="00236EFA"/>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4D6E"/>
    <w:rsid w:val="00445271"/>
    <w:rsid w:val="00447A04"/>
    <w:rsid w:val="004527C3"/>
    <w:rsid w:val="00487F7A"/>
    <w:rsid w:val="004930AB"/>
    <w:rsid w:val="004971B2"/>
    <w:rsid w:val="004A0504"/>
    <w:rsid w:val="004B5278"/>
    <w:rsid w:val="004E38D9"/>
    <w:rsid w:val="005000F2"/>
    <w:rsid w:val="00531020"/>
    <w:rsid w:val="00545150"/>
    <w:rsid w:val="00545421"/>
    <w:rsid w:val="00547EB6"/>
    <w:rsid w:val="0055072A"/>
    <w:rsid w:val="005525A5"/>
    <w:rsid w:val="005544CE"/>
    <w:rsid w:val="005B062A"/>
    <w:rsid w:val="005B145B"/>
    <w:rsid w:val="005C4B51"/>
    <w:rsid w:val="005D3F50"/>
    <w:rsid w:val="00601C6D"/>
    <w:rsid w:val="00603CD4"/>
    <w:rsid w:val="00617924"/>
    <w:rsid w:val="006346C1"/>
    <w:rsid w:val="00653DD0"/>
    <w:rsid w:val="00672167"/>
    <w:rsid w:val="006B6262"/>
    <w:rsid w:val="00727C6F"/>
    <w:rsid w:val="00740D6D"/>
    <w:rsid w:val="00743F76"/>
    <w:rsid w:val="00770030"/>
    <w:rsid w:val="00774959"/>
    <w:rsid w:val="007852B2"/>
    <w:rsid w:val="00794149"/>
    <w:rsid w:val="007B67A7"/>
    <w:rsid w:val="007C0F37"/>
    <w:rsid w:val="007C6092"/>
    <w:rsid w:val="007E119E"/>
    <w:rsid w:val="00846903"/>
    <w:rsid w:val="008F0A96"/>
    <w:rsid w:val="009062A0"/>
    <w:rsid w:val="009451E7"/>
    <w:rsid w:val="00956E7F"/>
    <w:rsid w:val="00970D4F"/>
    <w:rsid w:val="00971D70"/>
    <w:rsid w:val="009A4377"/>
    <w:rsid w:val="009A6043"/>
    <w:rsid w:val="009D0673"/>
    <w:rsid w:val="009E19F8"/>
    <w:rsid w:val="00A053C6"/>
    <w:rsid w:val="00A055B3"/>
    <w:rsid w:val="00A15D71"/>
    <w:rsid w:val="00A21BC5"/>
    <w:rsid w:val="00A21BF4"/>
    <w:rsid w:val="00A736FF"/>
    <w:rsid w:val="00AA1434"/>
    <w:rsid w:val="00AB5000"/>
    <w:rsid w:val="00AC4310"/>
    <w:rsid w:val="00AC63D9"/>
    <w:rsid w:val="00AD2B5F"/>
    <w:rsid w:val="00AE2EF8"/>
    <w:rsid w:val="00AF5881"/>
    <w:rsid w:val="00B13BF0"/>
    <w:rsid w:val="00B33C81"/>
    <w:rsid w:val="00B34666"/>
    <w:rsid w:val="00B65EF1"/>
    <w:rsid w:val="00B67E5B"/>
    <w:rsid w:val="00BA4894"/>
    <w:rsid w:val="00BA6BE0"/>
    <w:rsid w:val="00BB6D75"/>
    <w:rsid w:val="00BD43A8"/>
    <w:rsid w:val="00C1285C"/>
    <w:rsid w:val="00C175FC"/>
    <w:rsid w:val="00C2164D"/>
    <w:rsid w:val="00C23086"/>
    <w:rsid w:val="00C25FC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C7865"/>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6CBCA5-AE24-4B8D-83FE-6348BB40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53320"/>
    <w:pPr>
      <w:spacing w:before="125" w:line="250" w:lineRule="atLeast"/>
      <w:jc w:val="both"/>
    </w:pPr>
    <w:rPr>
      <w:sz w:val="19"/>
      <w:lang w:val="sv-SE" w:eastAsia="sv-SE"/>
    </w:rPr>
  </w:style>
  <w:style w:type="paragraph" w:styleId="Rubrik1">
    <w:name w:val="heading 1"/>
    <w:basedOn w:val="Normal"/>
    <w:next w:val="Normal"/>
    <w:qFormat/>
    <w:rsid w:val="000533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53320"/>
    <w:pPr>
      <w:spacing w:before="500" w:line="250" w:lineRule="exact"/>
      <w:outlineLvl w:val="1"/>
    </w:pPr>
    <w:rPr>
      <w:sz w:val="27"/>
    </w:rPr>
  </w:style>
  <w:style w:type="paragraph" w:styleId="Rubrik3">
    <w:name w:val="heading 3"/>
    <w:aliases w:val="Mellanrubrik"/>
    <w:basedOn w:val="Rubrik2"/>
    <w:next w:val="Normal"/>
    <w:qFormat/>
    <w:rsid w:val="00053320"/>
    <w:pPr>
      <w:spacing w:before="250" w:after="0"/>
      <w:outlineLvl w:val="2"/>
    </w:pPr>
    <w:rPr>
      <w:b/>
      <w:sz w:val="21"/>
    </w:rPr>
  </w:style>
  <w:style w:type="paragraph" w:styleId="Rubrik4">
    <w:name w:val="heading 4"/>
    <w:aliases w:val="KursivRubrik"/>
    <w:basedOn w:val="Rubrik3"/>
    <w:next w:val="Normal"/>
    <w:qFormat/>
    <w:rsid w:val="00053320"/>
    <w:pPr>
      <w:outlineLvl w:val="3"/>
    </w:pPr>
    <w:rPr>
      <w:b w:val="0"/>
      <w:i/>
    </w:rPr>
  </w:style>
  <w:style w:type="paragraph" w:styleId="Rubrik5">
    <w:name w:val="heading 5"/>
    <w:aliases w:val="PackadFetRubrik,PackadKursivRubrik"/>
    <w:basedOn w:val="Rubrik4"/>
    <w:next w:val="Normal"/>
    <w:qFormat/>
    <w:rsid w:val="00053320"/>
    <w:pPr>
      <w:spacing w:before="125"/>
      <w:outlineLvl w:val="4"/>
    </w:pPr>
    <w:rPr>
      <w:i w:val="0"/>
      <w:sz w:val="19"/>
    </w:rPr>
  </w:style>
  <w:style w:type="paragraph" w:styleId="Rubrik6">
    <w:name w:val="heading 6"/>
    <w:basedOn w:val="Rubrik5"/>
    <w:next w:val="Normal"/>
    <w:qFormat/>
    <w:rsid w:val="00053320"/>
    <w:pPr>
      <w:spacing w:before="50" w:line="200" w:lineRule="exact"/>
      <w:outlineLvl w:val="5"/>
    </w:pPr>
    <w:rPr>
      <w:caps/>
      <w:sz w:val="14"/>
    </w:rPr>
  </w:style>
  <w:style w:type="paragraph" w:styleId="Rubrik7">
    <w:name w:val="heading 7"/>
    <w:basedOn w:val="Rubrik6"/>
    <w:next w:val="Normal"/>
    <w:qFormat/>
    <w:rsid w:val="00053320"/>
    <w:pPr>
      <w:spacing w:before="0"/>
      <w:outlineLvl w:val="6"/>
    </w:pPr>
  </w:style>
  <w:style w:type="paragraph" w:styleId="Rubrik8">
    <w:name w:val="heading 8"/>
    <w:basedOn w:val="Rubrik7"/>
    <w:next w:val="Normal"/>
    <w:qFormat/>
    <w:rsid w:val="00053320"/>
    <w:pPr>
      <w:outlineLvl w:val="7"/>
    </w:pPr>
  </w:style>
  <w:style w:type="paragraph" w:styleId="Rubrik9">
    <w:name w:val="heading 9"/>
    <w:basedOn w:val="Rubrik8"/>
    <w:next w:val="Normal"/>
    <w:qFormat/>
    <w:rsid w:val="0005332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53320"/>
    <w:pPr>
      <w:spacing w:before="0"/>
      <w:ind w:firstLine="227"/>
    </w:pPr>
  </w:style>
  <w:style w:type="paragraph" w:styleId="Citat">
    <w:name w:val="Quote"/>
    <w:basedOn w:val="Normal"/>
    <w:next w:val="Normal"/>
    <w:qFormat/>
    <w:rsid w:val="00053320"/>
    <w:pPr>
      <w:spacing w:line="200" w:lineRule="exact"/>
      <w:ind w:left="340"/>
    </w:pPr>
  </w:style>
  <w:style w:type="paragraph" w:customStyle="1" w:styleId="Citatindrag">
    <w:name w:val="Citat_indrag"/>
    <w:aliases w:val="Packad"/>
    <w:basedOn w:val="Citat"/>
    <w:rsid w:val="00053320"/>
    <w:pPr>
      <w:spacing w:before="0"/>
      <w:ind w:firstLine="227"/>
    </w:pPr>
  </w:style>
  <w:style w:type="paragraph" w:customStyle="1" w:styleId="FSHNormal">
    <w:name w:val="FSH_Normal"/>
    <w:semiHidden/>
    <w:rsid w:val="000533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53320"/>
    <w:pPr>
      <w:spacing w:line="240" w:lineRule="auto"/>
    </w:pPr>
  </w:style>
  <w:style w:type="paragraph" w:customStyle="1" w:styleId="FSHNormalS5">
    <w:name w:val="FSH_NormalS5"/>
    <w:basedOn w:val="FSHNormal"/>
    <w:next w:val="FSHNormal"/>
    <w:semiHidden/>
    <w:rsid w:val="00053320"/>
    <w:pPr>
      <w:keepNext/>
      <w:keepLines/>
      <w:widowControl/>
      <w:spacing w:before="230" w:after="520" w:line="250" w:lineRule="exact"/>
    </w:pPr>
    <w:rPr>
      <w:b/>
      <w:sz w:val="27"/>
    </w:rPr>
  </w:style>
  <w:style w:type="paragraph" w:customStyle="1" w:styleId="FSHNormL">
    <w:name w:val="FSH_NormLÖ"/>
    <w:basedOn w:val="FSHNormal"/>
    <w:next w:val="FSHNormal"/>
    <w:semiHidden/>
    <w:rsid w:val="00053320"/>
    <w:pPr>
      <w:pBdr>
        <w:top w:val="single" w:sz="12" w:space="1" w:color="auto"/>
      </w:pBdr>
    </w:pPr>
  </w:style>
  <w:style w:type="paragraph" w:customStyle="1" w:styleId="FSHRub1">
    <w:name w:val="FSH_Rub1"/>
    <w:aliases w:val="Rubrik1_S5,Huvudrubrik"/>
    <w:basedOn w:val="FSHNormal"/>
    <w:next w:val="FSHNormal"/>
    <w:semiHidden/>
    <w:rsid w:val="000533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53320"/>
    <w:pPr>
      <w:spacing w:before="240" w:after="80" w:line="360" w:lineRule="exact"/>
    </w:pPr>
    <w:rPr>
      <w:sz w:val="36"/>
    </w:rPr>
  </w:style>
  <w:style w:type="paragraph" w:customStyle="1" w:styleId="FSHTitel">
    <w:name w:val="FSH_Titel"/>
    <w:aliases w:val="Dokumentrubrik"/>
    <w:basedOn w:val="FSHRub1"/>
    <w:next w:val="FSHNormal"/>
    <w:semiHidden/>
    <w:rsid w:val="00053320"/>
    <w:pPr>
      <w:pBdr>
        <w:bottom w:val="single" w:sz="4" w:space="3" w:color="auto"/>
      </w:pBdr>
      <w:spacing w:before="0" w:after="80" w:line="400" w:lineRule="exact"/>
    </w:pPr>
    <w:rPr>
      <w:sz w:val="40"/>
    </w:rPr>
  </w:style>
  <w:style w:type="paragraph" w:customStyle="1" w:styleId="Hemstlrubrik">
    <w:name w:val="Hemstl_rubrik"/>
    <w:basedOn w:val="Rubrik1"/>
    <w:next w:val="Normal"/>
    <w:rsid w:val="00053320"/>
    <w:pPr>
      <w:spacing w:after="250"/>
    </w:pPr>
  </w:style>
  <w:style w:type="paragraph" w:customStyle="1" w:styleId="Autokorrigering">
    <w:name w:val="Autokorrigering"/>
    <w:rsid w:val="00053320"/>
    <w:rPr>
      <w:sz w:val="24"/>
      <w:szCs w:val="24"/>
      <w:lang w:val="sv-SE" w:eastAsia="sv-SE"/>
    </w:rPr>
  </w:style>
  <w:style w:type="paragraph" w:customStyle="1" w:styleId="Yrkandehnv">
    <w:name w:val="Yrkandehänv"/>
    <w:semiHidden/>
    <w:rsid w:val="00053320"/>
    <w:pPr>
      <w:keepNext/>
      <w:keepLines/>
      <w:suppressAutoHyphens/>
    </w:pPr>
    <w:rPr>
      <w:noProof/>
      <w:sz w:val="16"/>
      <w:lang w:val="sv-SE" w:eastAsia="sv-SE"/>
    </w:rPr>
  </w:style>
  <w:style w:type="paragraph" w:customStyle="1" w:styleId="KantRubrikS5H">
    <w:name w:val="KantRubrikS5H"/>
    <w:semiHidden/>
    <w:rsid w:val="000533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53320"/>
    <w:pPr>
      <w:spacing w:line="200" w:lineRule="exact"/>
    </w:pPr>
  </w:style>
  <w:style w:type="paragraph" w:customStyle="1" w:styleId="KantRubrikS5V">
    <w:name w:val="KantRubrikS5V"/>
    <w:basedOn w:val="KantRubrikS5H"/>
    <w:semiHidden/>
    <w:rsid w:val="00053320"/>
    <w:pPr>
      <w:tabs>
        <w:tab w:val="right" w:pos="1814"/>
        <w:tab w:val="left" w:pos="1899"/>
      </w:tabs>
      <w:ind w:right="0"/>
      <w:jc w:val="left"/>
    </w:pPr>
  </w:style>
  <w:style w:type="paragraph" w:customStyle="1" w:styleId="KantRubrikS5Vrad2">
    <w:name w:val="KantRubrikS5Vrad2"/>
    <w:basedOn w:val="KantRubrikS5V"/>
    <w:semiHidden/>
    <w:rsid w:val="00053320"/>
    <w:pPr>
      <w:tabs>
        <w:tab w:val="clear" w:pos="1814"/>
        <w:tab w:val="clear" w:pos="1899"/>
        <w:tab w:val="right" w:pos="1418"/>
        <w:tab w:val="left" w:pos="1503"/>
      </w:tabs>
    </w:pPr>
  </w:style>
  <w:style w:type="paragraph" w:customStyle="1" w:styleId="Lagtext">
    <w:name w:val="Lagtext"/>
    <w:basedOn w:val="Lagtextrubrik"/>
    <w:next w:val="Lagtextindrag"/>
    <w:rsid w:val="00053320"/>
    <w:pPr>
      <w:spacing w:before="0"/>
    </w:pPr>
    <w:rPr>
      <w:sz w:val="19"/>
    </w:rPr>
  </w:style>
  <w:style w:type="paragraph" w:customStyle="1" w:styleId="Lagtextrubrik">
    <w:name w:val="Lagtext_rubrik"/>
    <w:basedOn w:val="Normal"/>
    <w:next w:val="Normal"/>
    <w:rsid w:val="00053320"/>
    <w:pPr>
      <w:suppressAutoHyphens/>
      <w:spacing w:line="220" w:lineRule="exact"/>
    </w:pPr>
    <w:rPr>
      <w:i/>
      <w:sz w:val="21"/>
    </w:rPr>
  </w:style>
  <w:style w:type="paragraph" w:customStyle="1" w:styleId="Lagtextindrag">
    <w:name w:val="Lagtext_indrag"/>
    <w:basedOn w:val="Lagtext"/>
    <w:rsid w:val="00053320"/>
    <w:pPr>
      <w:ind w:firstLine="170"/>
    </w:pPr>
  </w:style>
  <w:style w:type="paragraph" w:customStyle="1" w:styleId="NormalA4fot">
    <w:name w:val="Normal_A4fot"/>
    <w:basedOn w:val="Normal"/>
    <w:semiHidden/>
    <w:rsid w:val="00053320"/>
    <w:pPr>
      <w:spacing w:before="240" w:line="240" w:lineRule="auto"/>
      <w:jc w:val="center"/>
    </w:pPr>
  </w:style>
  <w:style w:type="paragraph" w:customStyle="1" w:styleId="NormalA4sidnr">
    <w:name w:val="Normal_A4sidnr"/>
    <w:basedOn w:val="Normal"/>
    <w:semiHidden/>
    <w:rsid w:val="00053320"/>
    <w:pPr>
      <w:spacing w:after="240"/>
      <w:jc w:val="center"/>
    </w:pPr>
  </w:style>
  <w:style w:type="paragraph" w:customStyle="1" w:styleId="NormalS5sidnrH">
    <w:name w:val="Normal_S5sidnrH"/>
    <w:basedOn w:val="Normal"/>
    <w:semiHidden/>
    <w:rsid w:val="00053320"/>
    <w:pPr>
      <w:spacing w:before="0" w:line="240" w:lineRule="auto"/>
      <w:ind w:right="57"/>
      <w:jc w:val="right"/>
    </w:pPr>
  </w:style>
  <w:style w:type="paragraph" w:customStyle="1" w:styleId="NormalS5sidnrV">
    <w:name w:val="Normal_S5sidnrV"/>
    <w:basedOn w:val="NormalS5sidnrH"/>
    <w:semiHidden/>
    <w:rsid w:val="00053320"/>
    <w:pPr>
      <w:tabs>
        <w:tab w:val="right" w:pos="1814"/>
        <w:tab w:val="left" w:pos="1899"/>
      </w:tabs>
      <w:ind w:right="0"/>
      <w:jc w:val="left"/>
    </w:pPr>
  </w:style>
  <w:style w:type="paragraph" w:customStyle="1" w:styleId="Normal00">
    <w:name w:val="Normal00"/>
    <w:basedOn w:val="Normal"/>
    <w:semiHidden/>
    <w:rsid w:val="00053320"/>
    <w:pPr>
      <w:spacing w:before="0" w:line="240" w:lineRule="auto"/>
      <w:jc w:val="left"/>
    </w:pPr>
  </w:style>
  <w:style w:type="paragraph" w:customStyle="1" w:styleId="PunktlistaBomb">
    <w:name w:val="Punktlista_Bomb"/>
    <w:aliases w:val="Bomb"/>
    <w:basedOn w:val="Normal"/>
    <w:rsid w:val="00053320"/>
    <w:pPr>
      <w:numPr>
        <w:numId w:val="2"/>
      </w:numPr>
    </w:pPr>
  </w:style>
  <w:style w:type="paragraph" w:customStyle="1" w:styleId="PunktlistaNummer">
    <w:name w:val="Punktlista_Nummer"/>
    <w:aliases w:val="Nummerlista"/>
    <w:basedOn w:val="Normal"/>
    <w:rsid w:val="00053320"/>
    <w:pPr>
      <w:numPr>
        <w:numId w:val="3"/>
      </w:numPr>
    </w:pPr>
  </w:style>
  <w:style w:type="paragraph" w:customStyle="1" w:styleId="PunktlistaTankstreck">
    <w:name w:val="Punktlista_Tankstreck"/>
    <w:aliases w:val="Tankstreck"/>
    <w:basedOn w:val="Normal"/>
    <w:rsid w:val="00053320"/>
    <w:pPr>
      <w:numPr>
        <w:numId w:val="4"/>
      </w:numPr>
    </w:pPr>
  </w:style>
  <w:style w:type="paragraph" w:customStyle="1" w:styleId="RubrikSammanf">
    <w:name w:val="RubrikSammanf"/>
    <w:basedOn w:val="Rubrik1"/>
    <w:next w:val="Normal"/>
    <w:rsid w:val="00053320"/>
  </w:style>
  <w:style w:type="paragraph" w:customStyle="1" w:styleId="RubrikInnehllsf">
    <w:name w:val="RubrikInnehållsf"/>
    <w:basedOn w:val="RubrikSammanf"/>
    <w:next w:val="Normal"/>
    <w:rsid w:val="00053320"/>
  </w:style>
  <w:style w:type="paragraph" w:customStyle="1" w:styleId="Tabellochbildrubrik">
    <w:name w:val="Tabell och bildrubrik"/>
    <w:basedOn w:val="Normal"/>
    <w:next w:val="Normal"/>
    <w:rsid w:val="00053320"/>
    <w:pPr>
      <w:suppressAutoHyphens/>
      <w:spacing w:before="300" w:line="200" w:lineRule="exact"/>
      <w:jc w:val="left"/>
    </w:pPr>
    <w:rPr>
      <w:caps/>
      <w:sz w:val="14"/>
    </w:rPr>
  </w:style>
  <w:style w:type="paragraph" w:customStyle="1" w:styleId="Underskrifter">
    <w:name w:val="Underskrifter"/>
    <w:basedOn w:val="Normal"/>
    <w:rsid w:val="00053320"/>
    <w:pPr>
      <w:keepNext/>
      <w:keepLines/>
      <w:suppressAutoHyphens/>
      <w:spacing w:before="0" w:after="40" w:line="250" w:lineRule="exact"/>
    </w:pPr>
    <w:rPr>
      <w:i/>
    </w:rPr>
  </w:style>
  <w:style w:type="paragraph" w:customStyle="1" w:styleId="UnderskriftDatum">
    <w:name w:val="UnderskriftDatum"/>
    <w:basedOn w:val="Underskrifter"/>
    <w:next w:val="Underskrifter"/>
    <w:rsid w:val="00053320"/>
    <w:pPr>
      <w:spacing w:before="250" w:after="125"/>
    </w:pPr>
    <w:rPr>
      <w:i w:val="0"/>
    </w:rPr>
  </w:style>
  <w:style w:type="paragraph" w:styleId="Sidhuvud">
    <w:name w:val="header"/>
    <w:basedOn w:val="Normal"/>
    <w:semiHidden/>
    <w:rsid w:val="00053320"/>
    <w:pPr>
      <w:tabs>
        <w:tab w:val="center" w:pos="4536"/>
        <w:tab w:val="right" w:pos="9072"/>
      </w:tabs>
    </w:pPr>
  </w:style>
  <w:style w:type="paragraph" w:styleId="Sidfot">
    <w:name w:val="footer"/>
    <w:basedOn w:val="Normal"/>
    <w:semiHidden/>
    <w:rsid w:val="00053320"/>
    <w:pPr>
      <w:tabs>
        <w:tab w:val="center" w:pos="4536"/>
        <w:tab w:val="right" w:pos="9072"/>
      </w:tabs>
    </w:pPr>
  </w:style>
  <w:style w:type="paragraph" w:styleId="Innehll1">
    <w:name w:val="toc 1"/>
    <w:basedOn w:val="Normal"/>
    <w:next w:val="Innehll2"/>
    <w:semiHidden/>
    <w:rsid w:val="00053320"/>
    <w:pPr>
      <w:tabs>
        <w:tab w:val="right" w:leader="dot" w:pos="5953"/>
      </w:tabs>
      <w:suppressAutoHyphens/>
      <w:spacing w:before="0"/>
      <w:ind w:right="567"/>
      <w:jc w:val="left"/>
    </w:pPr>
  </w:style>
  <w:style w:type="paragraph" w:styleId="Innehll2">
    <w:name w:val="toc 2"/>
    <w:basedOn w:val="Innehll1"/>
    <w:next w:val="Innehll3"/>
    <w:semiHidden/>
    <w:rsid w:val="00053320"/>
    <w:pPr>
      <w:ind w:left="284"/>
    </w:pPr>
  </w:style>
  <w:style w:type="paragraph" w:styleId="Innehll3">
    <w:name w:val="toc 3"/>
    <w:basedOn w:val="Innehll2"/>
    <w:next w:val="Innehll4"/>
    <w:semiHidden/>
    <w:rsid w:val="00053320"/>
    <w:pPr>
      <w:ind w:left="567"/>
    </w:pPr>
  </w:style>
  <w:style w:type="paragraph" w:styleId="Innehll4">
    <w:name w:val="toc 4"/>
    <w:basedOn w:val="Innehll3"/>
    <w:next w:val="Normal"/>
    <w:semiHidden/>
    <w:rsid w:val="00053320"/>
  </w:style>
  <w:style w:type="paragraph" w:customStyle="1" w:styleId="Hemstlatt">
    <w:name w:val="Hemstl_att"/>
    <w:aliases w:val="HemstPunkt,HemstPunktFlera,HemställansPunkt,Förslagstext"/>
    <w:basedOn w:val="Normal"/>
    <w:next w:val="Normal"/>
    <w:rsid w:val="00053320"/>
    <w:pPr>
      <w:keepLines/>
      <w:spacing w:before="0"/>
      <w:ind w:left="340"/>
    </w:pPr>
  </w:style>
  <w:style w:type="paragraph" w:styleId="Datum">
    <w:name w:val="Date"/>
    <w:basedOn w:val="Normal"/>
    <w:next w:val="Normal"/>
    <w:semiHidden/>
    <w:rsid w:val="00053320"/>
  </w:style>
  <w:style w:type="character" w:styleId="Hyperlnk">
    <w:name w:val="Hyperlink"/>
    <w:basedOn w:val="Standardstycketeckensnitt"/>
    <w:semiHidden/>
    <w:rsid w:val="00053320"/>
    <w:rPr>
      <w:color w:val="0000FF"/>
      <w:u w:val="single"/>
    </w:rPr>
  </w:style>
  <w:style w:type="paragraph" w:styleId="Indragetstycke">
    <w:name w:val="Block Text"/>
    <w:basedOn w:val="Normal"/>
    <w:semiHidden/>
    <w:rsid w:val="00053320"/>
    <w:pPr>
      <w:spacing w:after="120"/>
      <w:ind w:left="1440" w:right="1440"/>
    </w:pPr>
  </w:style>
  <w:style w:type="paragraph" w:styleId="Innehll5">
    <w:name w:val="toc 5"/>
    <w:basedOn w:val="Innehll4"/>
    <w:next w:val="Normal"/>
    <w:semiHidden/>
    <w:rsid w:val="00053320"/>
  </w:style>
  <w:style w:type="paragraph" w:styleId="Lista">
    <w:name w:val="List"/>
    <w:basedOn w:val="Normal"/>
    <w:semiHidden/>
    <w:rsid w:val="00053320"/>
    <w:pPr>
      <w:ind w:left="283" w:hanging="283"/>
    </w:pPr>
  </w:style>
  <w:style w:type="paragraph" w:styleId="Normalwebb">
    <w:name w:val="Normal (Web)"/>
    <w:basedOn w:val="Normal"/>
    <w:semiHidden/>
    <w:rsid w:val="00053320"/>
    <w:rPr>
      <w:szCs w:val="24"/>
    </w:rPr>
  </w:style>
  <w:style w:type="paragraph" w:styleId="Numreradlista">
    <w:name w:val="List Number"/>
    <w:basedOn w:val="Normal"/>
    <w:semiHidden/>
    <w:rsid w:val="00053320"/>
    <w:pPr>
      <w:numPr>
        <w:numId w:val="5"/>
      </w:numPr>
    </w:pPr>
  </w:style>
  <w:style w:type="paragraph" w:styleId="Punktlista">
    <w:name w:val="List Bullet"/>
    <w:basedOn w:val="Normal"/>
    <w:semiHidden/>
    <w:rsid w:val="00053320"/>
    <w:pPr>
      <w:numPr>
        <w:numId w:val="10"/>
      </w:numPr>
    </w:pPr>
  </w:style>
  <w:style w:type="character" w:styleId="Radnummer">
    <w:name w:val="line number"/>
    <w:basedOn w:val="Standardstycketeckensnitt"/>
    <w:semiHidden/>
    <w:rsid w:val="00053320"/>
  </w:style>
  <w:style w:type="character" w:styleId="Sidnummer">
    <w:name w:val="page number"/>
    <w:basedOn w:val="Standardstycketeckensnitt"/>
    <w:semiHidden/>
    <w:rsid w:val="00053320"/>
  </w:style>
  <w:style w:type="paragraph" w:styleId="Signatur">
    <w:name w:val="Signature"/>
    <w:basedOn w:val="Normal"/>
    <w:semiHidden/>
    <w:rsid w:val="00053320"/>
    <w:pPr>
      <w:ind w:left="4252"/>
    </w:pPr>
  </w:style>
  <w:style w:type="paragraph" w:styleId="Underrubrik">
    <w:name w:val="Subtitle"/>
    <w:basedOn w:val="Normal"/>
    <w:qFormat/>
    <w:rsid w:val="0005332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1513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s65009</vt:lpstr>
    </vt:vector>
  </TitlesOfParts>
  <Company>Riksdagen</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s65009</dc:title>
  <dc:subject>s65009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2007-01-02T12:58:00Z</cp:lastPrinted>
  <dcterms:created xsi:type="dcterms:W3CDTF">2025-12-17T00:14:00Z</dcterms:created>
  <dcterms:modified xsi:type="dcterms:W3CDTF">2025-12-17T00:14:00Z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Riksdagshörna i Luleå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Riksdagshörna i Luleå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20062007000000000115000650090069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20062007000000000115000650090069</vt:lpwstr>
  </property>
  <property fmtid="{D5CDD505-2E9C-101B-9397-08002B2CF9AE}" pid="50" name="nummer">
    <vt:lpwstr>231</vt:lpwstr>
  </property>
  <property fmtid="{D5CDD505-2E9C-101B-9397-08002B2CF9AE}" pid="51" name="utskottsbeteckning">
    <vt:lpwstr>K</vt:lpwstr>
  </property>
  <property fmtid="{D5CDD505-2E9C-101B-9397-08002B2CF9AE}" pid="52" name="GlobalUID">
    <vt:lpwstr>{745A5F63-ABEB-47FC-90DC-77262D7429E9}</vt:lpwstr>
  </property>
  <property fmtid="{D5CDD505-2E9C-101B-9397-08002B2CF9AE}" pid="53" name="Överföringar">
    <vt:i4>0</vt:i4>
  </property>
  <property fmtid="{D5CDD505-2E9C-101B-9397-08002B2CF9AE}" pid="54" name="Checksum">
    <vt:lpwstr>*1009957722453*</vt:lpwstr>
  </property>
  <property fmtid="{D5CDD505-2E9C-101B-9397-08002B2CF9AE}" pid="55" name="urixOrigin">
    <vt:lpwstr>070301 08:45:52.621</vt:lpwstr>
  </property>
  <property fmtid="{D5CDD505-2E9C-101B-9397-08002B2CF9AE}" pid="56" name="skuggnummer">
    <vt:lpwstr>369</vt:lpwstr>
  </property>
  <property fmtid="{D5CDD505-2E9C-101B-9397-08002B2CF9AE}" pid="57" name="urixVersion">
    <vt:lpwstr>3.1.4.1</vt:lpwstr>
  </property>
  <property fmtid="{D5CDD505-2E9C-101B-9397-08002B2CF9AE}" pid="58" name="urixGuid">
    <vt:lpwstr>{B2832497-3C8D-4915-8A8F-4374DC8AADC7}</vt:lpwstr>
  </property>
</Properties>
</file>