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D05083B9E464415A8F22525AA65BC7C2"/>
        </w:placeholder>
        <w:text/>
      </w:sdtPr>
      <w:sdtEndPr/>
      <w:sdtContent>
        <w:p w:rsidRPr="009B062B" w:rsidR="00AF30DD" w:rsidP="00B714B5" w:rsidRDefault="00AF30DD" w14:paraId="114FA0F0" w14:textId="77777777">
          <w:pPr>
            <w:pStyle w:val="Rubrik1"/>
            <w:spacing w:after="300"/>
          </w:pPr>
          <w:r w:rsidRPr="009B062B">
            <w:t>Förslag till riksdagsbeslut</w:t>
          </w:r>
        </w:p>
      </w:sdtContent>
    </w:sdt>
    <w:sdt>
      <w:sdtPr>
        <w:alias w:val="Yrkande 1"/>
        <w:tag w:val="657bb92e-e419-4b82-8c7b-8afba009097c"/>
        <w:id w:val="-1449237672"/>
        <w:lock w:val="sdtLocked"/>
      </w:sdtPr>
      <w:sdtEndPr/>
      <w:sdtContent>
        <w:p w:rsidR="00E37D94" w:rsidRDefault="00655673" w14:paraId="5F518104" w14:textId="77777777">
          <w:pPr>
            <w:pStyle w:val="Frslagstext"/>
            <w:numPr>
              <w:ilvl w:val="0"/>
              <w:numId w:val="0"/>
            </w:numPr>
          </w:pPr>
          <w:r>
            <w:t>Riksdagen ställer sig bakom det som anförs i motionen om att skapa incitament för att fler fordon ska skrotas på ett ansvarsfullt sätt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843121F27224C23A46296CF35D76060"/>
        </w:placeholder>
        <w:text/>
      </w:sdtPr>
      <w:sdtEndPr/>
      <w:sdtContent>
        <w:p w:rsidRPr="009B062B" w:rsidR="006D79C9" w:rsidP="00333E95" w:rsidRDefault="006D79C9" w14:paraId="77FF130B" w14:textId="77777777">
          <w:pPr>
            <w:pStyle w:val="Rubrik1"/>
          </w:pPr>
          <w:r>
            <w:t>Motivering</w:t>
          </w:r>
        </w:p>
      </w:sdtContent>
    </w:sdt>
    <w:p w:rsidR="00B714B5" w:rsidP="006255BE" w:rsidRDefault="00F50623" w14:paraId="409E5432" w14:textId="61B5AE95">
      <w:pPr>
        <w:pStyle w:val="Normalutanindragellerluft"/>
      </w:pPr>
      <w:r>
        <w:t>Övergivna bilar i naturen är fortfarande ett stort problem för många av landets kommu</w:t>
      </w:r>
      <w:r w:rsidR="006255BE">
        <w:softHyphen/>
      </w:r>
      <w:r>
        <w:t xml:space="preserve">ner och är även ett hot mot vår miljö. Efter att </w:t>
      </w:r>
      <w:r w:rsidR="00F5305C">
        <w:t>s</w:t>
      </w:r>
      <w:r>
        <w:t>krotbilspremien togs bort år 2007 har problemet växt eftersom det saknas incitament att köra det uttjänta fordonet till en bil</w:t>
      </w:r>
      <w:r w:rsidR="006255BE">
        <w:softHyphen/>
      </w:r>
      <w:r>
        <w:t xml:space="preserve">skrot. </w:t>
      </w:r>
    </w:p>
    <w:p w:rsidRPr="007C7009" w:rsidR="00B714B5" w:rsidP="006255BE" w:rsidRDefault="00F50623" w14:paraId="36A46067" w14:textId="47745AAE">
      <w:r w:rsidRPr="007C7009">
        <w:t>Den socialdemokratiskt ledda regeringen har 2018 beslutat om en förordning som innebär att kommuner kan få bidrag för kostnader som kommunen haft för flyttning, uppställning och skrotning av fordon som står felparkerade, däribland s.k. målvakts</w:t>
      </w:r>
      <w:r w:rsidR="006255BE">
        <w:softHyphen/>
      </w:r>
      <w:r w:rsidRPr="007C7009">
        <w:t>fordon. Statistik över skrotningsintyg från Transportstyrelsen visar att det ändå är betydligt färre bilar som skrotas lagligt i dag än år 2007.</w:t>
      </w:r>
    </w:p>
    <w:p w:rsidRPr="007C7009" w:rsidR="00F50623" w:rsidP="006255BE" w:rsidRDefault="00F50623" w14:paraId="164D6290" w14:textId="02E2174C">
      <w:r w:rsidRPr="007C7009">
        <w:t xml:space="preserve">De övergivna bilarna kan utgöra fara, de förfular landskapet, de fäller ut skadliga </w:t>
      </w:r>
      <w:bookmarkStart w:name="_GoBack" w:id="1"/>
      <w:bookmarkEnd w:id="1"/>
      <w:r w:rsidRPr="007C7009">
        <w:t xml:space="preserve">ämnen som förstör miljön och kostar också kommunerna stora resurser att försöka få ägaren att åtgärda. </w:t>
      </w:r>
    </w:p>
    <w:p w:rsidRPr="007C7009" w:rsidR="00B714B5" w:rsidP="006255BE" w:rsidRDefault="00F50623" w14:paraId="69827E57" w14:textId="77777777">
      <w:r w:rsidRPr="007C7009">
        <w:t xml:space="preserve">Enligt uppskattningar av Bil Sweden har över en halv miljon bilar varit avställda i mer än tre år och skulle egentligen kunna skrotas. </w:t>
      </w:r>
      <w:r w:rsidRPr="007C7009" w:rsidR="009F6AF6">
        <w:t xml:space="preserve">Det är hög tid att andra incitament skapas för att fler fordon ska skrotas på ett ansvarfullt sätt när de inte längre kan användas. </w:t>
      </w:r>
    </w:p>
    <w:sdt>
      <w:sdtPr>
        <w:rPr>
          <w:i/>
          <w:noProof/>
        </w:rPr>
        <w:alias w:val="CC_Underskrifter"/>
        <w:tag w:val="CC_Underskrifter"/>
        <w:id w:val="583496634"/>
        <w:lock w:val="sdtContentLocked"/>
        <w:placeholder>
          <w:docPart w:val="CF89E64126354BB9ACF759B25294C3AD"/>
        </w:placeholder>
      </w:sdtPr>
      <w:sdtEndPr>
        <w:rPr>
          <w:i w:val="0"/>
          <w:noProof w:val="0"/>
        </w:rPr>
      </w:sdtEndPr>
      <w:sdtContent>
        <w:p w:rsidR="00B714B5" w:rsidP="00027B59" w:rsidRDefault="00B714B5" w14:paraId="7395095E" w14:textId="52C4F89D"/>
        <w:p w:rsidRPr="008E0FE2" w:rsidR="00F50623" w:rsidP="00027B59" w:rsidRDefault="006255BE" w14:paraId="4609CE71" w14:textId="7947AB1F"/>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Åsa Eriksson (S)</w:t>
            </w:r>
          </w:p>
        </w:tc>
        <w:tc>
          <w:tcPr>
            <w:tcW w:w="50" w:type="pct"/>
            <w:vAlign w:val="bottom"/>
          </w:tcPr>
          <w:p>
            <w:pPr>
              <w:pStyle w:val="Underskrifter"/>
            </w:pPr>
            <w:r>
              <w:t> </w:t>
            </w:r>
          </w:p>
        </w:tc>
      </w:tr>
    </w:tbl>
    <w:p w:rsidR="00F65EF2" w:rsidRDefault="00F65EF2" w14:paraId="032EFBC9" w14:textId="77777777"/>
    <w:sectPr w:rsidR="00F65EF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BF2406" w14:textId="77777777" w:rsidR="00D5633D" w:rsidRDefault="00D5633D" w:rsidP="000C1CAD">
      <w:pPr>
        <w:spacing w:line="240" w:lineRule="auto"/>
      </w:pPr>
      <w:r>
        <w:separator/>
      </w:r>
    </w:p>
  </w:endnote>
  <w:endnote w:type="continuationSeparator" w:id="0">
    <w:p w14:paraId="1146AF87" w14:textId="77777777" w:rsidR="00D5633D" w:rsidRDefault="00D5633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DE7A8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253C7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92BD06" w14:textId="56C76454" w:rsidR="00262EA3" w:rsidRPr="00027B59" w:rsidRDefault="00262EA3" w:rsidP="00027B5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30DB13" w14:textId="77777777" w:rsidR="00D5633D" w:rsidRDefault="00D5633D" w:rsidP="000C1CAD">
      <w:pPr>
        <w:spacing w:line="240" w:lineRule="auto"/>
      </w:pPr>
      <w:r>
        <w:separator/>
      </w:r>
    </w:p>
  </w:footnote>
  <w:footnote w:type="continuationSeparator" w:id="0">
    <w:p w14:paraId="20BD126B" w14:textId="77777777" w:rsidR="00D5633D" w:rsidRDefault="00D5633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2DCDBE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0F6CC59" wp14:anchorId="390CF3E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255BE" w14:paraId="4476BEF1" w14:textId="3D5B7A43">
                          <w:pPr>
                            <w:jc w:val="right"/>
                          </w:pPr>
                          <w:sdt>
                            <w:sdtPr>
                              <w:alias w:val="CC_Noformat_Partikod"/>
                              <w:tag w:val="CC_Noformat_Partikod"/>
                              <w:id w:val="-53464382"/>
                              <w:placeholder>
                                <w:docPart w:val="2E4030E8F19C4DEB87E7F0D1BE1A73EB"/>
                              </w:placeholder>
                              <w:text/>
                            </w:sdtPr>
                            <w:sdtEndPr/>
                            <w:sdtContent>
                              <w:r w:rsidR="00B25BE6">
                                <w:t>S</w:t>
                              </w:r>
                            </w:sdtContent>
                          </w:sdt>
                          <w:sdt>
                            <w:sdtPr>
                              <w:alias w:val="CC_Noformat_Partinummer"/>
                              <w:tag w:val="CC_Noformat_Partinummer"/>
                              <w:id w:val="-1709555926"/>
                              <w:placeholder>
                                <w:docPart w:val="DB6D84A515E64775A5E55E3DF7C8A6DB"/>
                              </w:placeholder>
                              <w:text/>
                            </w:sdtPr>
                            <w:sdtEndPr/>
                            <w:sdtContent>
                              <w:r w:rsidR="0038621F">
                                <w:t>1420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90CF3E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255BE" w14:paraId="4476BEF1" w14:textId="3D5B7A43">
                    <w:pPr>
                      <w:jc w:val="right"/>
                    </w:pPr>
                    <w:sdt>
                      <w:sdtPr>
                        <w:alias w:val="CC_Noformat_Partikod"/>
                        <w:tag w:val="CC_Noformat_Partikod"/>
                        <w:id w:val="-53464382"/>
                        <w:placeholder>
                          <w:docPart w:val="2E4030E8F19C4DEB87E7F0D1BE1A73EB"/>
                        </w:placeholder>
                        <w:text/>
                      </w:sdtPr>
                      <w:sdtEndPr/>
                      <w:sdtContent>
                        <w:r w:rsidR="00B25BE6">
                          <w:t>S</w:t>
                        </w:r>
                      </w:sdtContent>
                    </w:sdt>
                    <w:sdt>
                      <w:sdtPr>
                        <w:alias w:val="CC_Noformat_Partinummer"/>
                        <w:tag w:val="CC_Noformat_Partinummer"/>
                        <w:id w:val="-1709555926"/>
                        <w:placeholder>
                          <w:docPart w:val="DB6D84A515E64775A5E55E3DF7C8A6DB"/>
                        </w:placeholder>
                        <w:text/>
                      </w:sdtPr>
                      <w:sdtEndPr/>
                      <w:sdtContent>
                        <w:r w:rsidR="0038621F">
                          <w:t>1420</w:t>
                        </w:r>
                      </w:sdtContent>
                    </w:sdt>
                  </w:p>
                </w:txbxContent>
              </v:textbox>
              <w10:wrap anchorx="page"/>
            </v:shape>
          </w:pict>
        </mc:Fallback>
      </mc:AlternateContent>
    </w:r>
  </w:p>
  <w:p w:rsidRPr="00293C4F" w:rsidR="00262EA3" w:rsidP="00776B74" w:rsidRDefault="00262EA3" w14:paraId="6DEDECD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65A726C" w14:textId="77777777">
    <w:pPr>
      <w:jc w:val="right"/>
    </w:pPr>
  </w:p>
  <w:p w:rsidR="00262EA3" w:rsidP="00776B74" w:rsidRDefault="00262EA3" w14:paraId="66E4846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6255BE" w14:paraId="523A18C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2FECFCD" wp14:anchorId="570A58D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255BE" w14:paraId="19D58434" w14:textId="13D697C0">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B25BE6">
          <w:t>S</w:t>
        </w:r>
      </w:sdtContent>
    </w:sdt>
    <w:sdt>
      <w:sdtPr>
        <w:alias w:val="CC_Noformat_Partinummer"/>
        <w:tag w:val="CC_Noformat_Partinummer"/>
        <w:id w:val="-2014525982"/>
        <w:text/>
      </w:sdtPr>
      <w:sdtEndPr/>
      <w:sdtContent>
        <w:r w:rsidR="0038621F">
          <w:t>1420</w:t>
        </w:r>
      </w:sdtContent>
    </w:sdt>
  </w:p>
  <w:p w:rsidRPr="008227B3" w:rsidR="00262EA3" w:rsidP="008227B3" w:rsidRDefault="006255BE" w14:paraId="2F3D86A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255BE" w14:paraId="66644EC5" w14:textId="6E336DA3">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:2525</w:t>
        </w:r>
      </w:sdtContent>
    </w:sdt>
  </w:p>
  <w:p w:rsidR="00262EA3" w:rsidP="00E03A3D" w:rsidRDefault="006255BE" w14:paraId="312ED70D" w14:textId="55818E8C">
    <w:pPr>
      <w:pStyle w:val="Motionr"/>
    </w:pPr>
    <w:sdt>
      <w:sdtPr>
        <w:alias w:val="CC_Noformat_Avtext"/>
        <w:tag w:val="CC_Noformat_Avtext"/>
        <w:id w:val="-2020768203"/>
        <w:lock w:val="sdtContentLocked"/>
        <w15:appearance w15:val="hidden"/>
        <w:text/>
      </w:sdtPr>
      <w:sdtEndPr/>
      <w:sdtContent>
        <w:r>
          <w:t>av Åsa Eriksson (S)</w:t>
        </w:r>
      </w:sdtContent>
    </w:sdt>
  </w:p>
  <w:sdt>
    <w:sdtPr>
      <w:alias w:val="CC_Noformat_Rubtext"/>
      <w:tag w:val="CC_Noformat_Rubtext"/>
      <w:id w:val="-218060500"/>
      <w:lock w:val="sdtLocked"/>
      <w:text/>
    </w:sdtPr>
    <w:sdtEndPr/>
    <w:sdtContent>
      <w:p w:rsidR="00262EA3" w:rsidP="00283E0F" w:rsidRDefault="0038621F" w14:paraId="6CFCCE62" w14:textId="50755899">
        <w:pPr>
          <w:pStyle w:val="FSHRub2"/>
        </w:pPr>
        <w:r>
          <w:t>Återinför skrotbilspremien</w:t>
        </w:r>
      </w:p>
    </w:sdtContent>
  </w:sdt>
  <w:sdt>
    <w:sdtPr>
      <w:alias w:val="CC_Boilerplate_3"/>
      <w:tag w:val="CC_Boilerplate_3"/>
      <w:id w:val="1606463544"/>
      <w:lock w:val="sdtContentLocked"/>
      <w15:appearance w15:val="hidden"/>
      <w:text w:multiLine="1"/>
    </w:sdtPr>
    <w:sdtEndPr/>
    <w:sdtContent>
      <w:p w:rsidR="00262EA3" w:rsidP="00283E0F" w:rsidRDefault="00262EA3" w14:paraId="39867C7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E5754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27B59"/>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7B"/>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449"/>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7D6"/>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21F"/>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1B"/>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2BD6"/>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5A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5BE"/>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5673"/>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30E"/>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005"/>
    <w:rsid w:val="00712851"/>
    <w:rsid w:val="00712F89"/>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587"/>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009"/>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717"/>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44"/>
    <w:rsid w:val="00917609"/>
    <w:rsid w:val="00920110"/>
    <w:rsid w:val="0092028F"/>
    <w:rsid w:val="00920881"/>
    <w:rsid w:val="009211B9"/>
    <w:rsid w:val="00921EA1"/>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AF6"/>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549F"/>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BE6"/>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5C9"/>
    <w:rsid w:val="00B6581E"/>
    <w:rsid w:val="00B6585B"/>
    <w:rsid w:val="00B65DB1"/>
    <w:rsid w:val="00B66446"/>
    <w:rsid w:val="00B66687"/>
    <w:rsid w:val="00B67BB3"/>
    <w:rsid w:val="00B67E52"/>
    <w:rsid w:val="00B70180"/>
    <w:rsid w:val="00B708DE"/>
    <w:rsid w:val="00B70A6E"/>
    <w:rsid w:val="00B71138"/>
    <w:rsid w:val="00B714B5"/>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5949"/>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33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D94"/>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5754D"/>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23"/>
    <w:rsid w:val="00F506CD"/>
    <w:rsid w:val="00F51331"/>
    <w:rsid w:val="00F5224A"/>
    <w:rsid w:val="00F5305C"/>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5EF2"/>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5DF4"/>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D4712B8"/>
  <w15:chartTrackingRefBased/>
  <w15:docId w15:val="{CF9EB0CB-5B64-48C6-9E16-2FF02EFD8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05083B9E464415A8F22525AA65BC7C2"/>
        <w:category>
          <w:name w:val="Allmänt"/>
          <w:gallery w:val="placeholder"/>
        </w:category>
        <w:types>
          <w:type w:val="bbPlcHdr"/>
        </w:types>
        <w:behaviors>
          <w:behavior w:val="content"/>
        </w:behaviors>
        <w:guid w:val="{580CB9B1-EC07-44DE-A4C4-3B69A9D1FC96}"/>
      </w:docPartPr>
      <w:docPartBody>
        <w:p w:rsidR="006D4677" w:rsidRDefault="000F26E7">
          <w:pPr>
            <w:pStyle w:val="D05083B9E464415A8F22525AA65BC7C2"/>
          </w:pPr>
          <w:r w:rsidRPr="005A0A93">
            <w:rPr>
              <w:rStyle w:val="Platshllartext"/>
            </w:rPr>
            <w:t>Förslag till riksdagsbeslut</w:t>
          </w:r>
        </w:p>
      </w:docPartBody>
    </w:docPart>
    <w:docPart>
      <w:docPartPr>
        <w:name w:val="F843121F27224C23A46296CF35D76060"/>
        <w:category>
          <w:name w:val="Allmänt"/>
          <w:gallery w:val="placeholder"/>
        </w:category>
        <w:types>
          <w:type w:val="bbPlcHdr"/>
        </w:types>
        <w:behaviors>
          <w:behavior w:val="content"/>
        </w:behaviors>
        <w:guid w:val="{E32DDE30-1F3C-4D00-B1EE-678AEBBB8343}"/>
      </w:docPartPr>
      <w:docPartBody>
        <w:p w:rsidR="006D4677" w:rsidRDefault="000F26E7">
          <w:pPr>
            <w:pStyle w:val="F843121F27224C23A46296CF35D76060"/>
          </w:pPr>
          <w:r w:rsidRPr="005A0A93">
            <w:rPr>
              <w:rStyle w:val="Platshllartext"/>
            </w:rPr>
            <w:t>Motivering</w:t>
          </w:r>
        </w:p>
      </w:docPartBody>
    </w:docPart>
    <w:docPart>
      <w:docPartPr>
        <w:name w:val="2E4030E8F19C4DEB87E7F0D1BE1A73EB"/>
        <w:category>
          <w:name w:val="Allmänt"/>
          <w:gallery w:val="placeholder"/>
        </w:category>
        <w:types>
          <w:type w:val="bbPlcHdr"/>
        </w:types>
        <w:behaviors>
          <w:behavior w:val="content"/>
        </w:behaviors>
        <w:guid w:val="{BF8EA952-27A9-4768-9EB2-4F491D2088BC}"/>
      </w:docPartPr>
      <w:docPartBody>
        <w:p w:rsidR="006D4677" w:rsidRDefault="000F26E7">
          <w:pPr>
            <w:pStyle w:val="2E4030E8F19C4DEB87E7F0D1BE1A73EB"/>
          </w:pPr>
          <w:r>
            <w:rPr>
              <w:rStyle w:val="Platshllartext"/>
            </w:rPr>
            <w:t xml:space="preserve"> </w:t>
          </w:r>
        </w:p>
      </w:docPartBody>
    </w:docPart>
    <w:docPart>
      <w:docPartPr>
        <w:name w:val="DB6D84A515E64775A5E55E3DF7C8A6DB"/>
        <w:category>
          <w:name w:val="Allmänt"/>
          <w:gallery w:val="placeholder"/>
        </w:category>
        <w:types>
          <w:type w:val="bbPlcHdr"/>
        </w:types>
        <w:behaviors>
          <w:behavior w:val="content"/>
        </w:behaviors>
        <w:guid w:val="{21BFB45F-746E-4690-A532-A11FA9165DE6}"/>
      </w:docPartPr>
      <w:docPartBody>
        <w:p w:rsidR="006D4677" w:rsidRDefault="000F26E7">
          <w:pPr>
            <w:pStyle w:val="DB6D84A515E64775A5E55E3DF7C8A6DB"/>
          </w:pPr>
          <w:r>
            <w:t xml:space="preserve"> </w:t>
          </w:r>
        </w:p>
      </w:docPartBody>
    </w:docPart>
    <w:docPart>
      <w:docPartPr>
        <w:name w:val="CF89E64126354BB9ACF759B25294C3AD"/>
        <w:category>
          <w:name w:val="Allmänt"/>
          <w:gallery w:val="placeholder"/>
        </w:category>
        <w:types>
          <w:type w:val="bbPlcHdr"/>
        </w:types>
        <w:behaviors>
          <w:behavior w:val="content"/>
        </w:behaviors>
        <w:guid w:val="{35873772-6667-4911-BB02-4342E5465008}"/>
      </w:docPartPr>
      <w:docPartBody>
        <w:p w:rsidR="00C6439F" w:rsidRDefault="00C6439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6E7"/>
    <w:rsid w:val="000F26E7"/>
    <w:rsid w:val="001865A9"/>
    <w:rsid w:val="00314DAC"/>
    <w:rsid w:val="0045760C"/>
    <w:rsid w:val="00624D3A"/>
    <w:rsid w:val="006D4677"/>
    <w:rsid w:val="00C6439F"/>
    <w:rsid w:val="00FD165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05083B9E464415A8F22525AA65BC7C2">
    <w:name w:val="D05083B9E464415A8F22525AA65BC7C2"/>
  </w:style>
  <w:style w:type="paragraph" w:customStyle="1" w:styleId="0006E87313FE4F9CBB046E6A7B5A0078">
    <w:name w:val="0006E87313FE4F9CBB046E6A7B5A007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409C584D74E42FDAFD5C1532634350B">
    <w:name w:val="E409C584D74E42FDAFD5C1532634350B"/>
  </w:style>
  <w:style w:type="paragraph" w:customStyle="1" w:styleId="F843121F27224C23A46296CF35D76060">
    <w:name w:val="F843121F27224C23A46296CF35D76060"/>
  </w:style>
  <w:style w:type="paragraph" w:customStyle="1" w:styleId="3A023B50DD9646CEA3064CC3F5A009DE">
    <w:name w:val="3A023B50DD9646CEA3064CC3F5A009DE"/>
  </w:style>
  <w:style w:type="paragraph" w:customStyle="1" w:styleId="CBEC9656512942DCB262F3020AB2966C">
    <w:name w:val="CBEC9656512942DCB262F3020AB2966C"/>
  </w:style>
  <w:style w:type="paragraph" w:customStyle="1" w:styleId="2E4030E8F19C4DEB87E7F0D1BE1A73EB">
    <w:name w:val="2E4030E8F19C4DEB87E7F0D1BE1A73EB"/>
  </w:style>
  <w:style w:type="paragraph" w:customStyle="1" w:styleId="DB6D84A515E64775A5E55E3DF7C8A6DB">
    <w:name w:val="DB6D84A515E64775A5E55E3DF7C8A6D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F4163CC-D818-4B06-B22E-0C77FB5F3BFD}"/>
</file>

<file path=customXml/itemProps2.xml><?xml version="1.0" encoding="utf-8"?>
<ds:datastoreItem xmlns:ds="http://schemas.openxmlformats.org/officeDocument/2006/customXml" ds:itemID="{2AEB9C3F-0786-4FF6-999F-8A06B73A0202}"/>
</file>

<file path=customXml/itemProps3.xml><?xml version="1.0" encoding="utf-8"?>
<ds:datastoreItem xmlns:ds="http://schemas.openxmlformats.org/officeDocument/2006/customXml" ds:itemID="{5398B970-B922-4C9C-9F5A-299B51528547}"/>
</file>

<file path=docProps/app.xml><?xml version="1.0" encoding="utf-8"?>
<Properties xmlns="http://schemas.openxmlformats.org/officeDocument/2006/extended-properties" xmlns:vt="http://schemas.openxmlformats.org/officeDocument/2006/docPropsVTypes">
  <Template>Normal</Template>
  <TotalTime>9</TotalTime>
  <Pages>1</Pages>
  <Words>214</Words>
  <Characters>1146</Characters>
  <Application>Microsoft Office Word</Application>
  <DocSecurity>0</DocSecurity>
  <Lines>25</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S1420 Återinför skrotbilspremien</vt:lpstr>
      <vt:lpstr>
      </vt:lpstr>
    </vt:vector>
  </TitlesOfParts>
  <Company>Sveriges riksdag</Company>
  <LinksUpToDate>false</LinksUpToDate>
  <CharactersWithSpaces>1351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