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3EF2C" w14:textId="2686C737" w:rsidR="00F44DE3" w:rsidRDefault="00F44DE3" w:rsidP="00F10F36">
      <w:pPr>
        <w:pStyle w:val="Rubrik"/>
      </w:pPr>
      <w:bookmarkStart w:id="0" w:name="Start"/>
      <w:bookmarkEnd w:id="0"/>
      <w:r>
        <w:t>Svar på fråga 2020/21:1240 av Markus Wiechel (SD)</w:t>
      </w:r>
      <w:r>
        <w:br/>
        <w:t>Skattemedel till diktaturen i Tanzani</w:t>
      </w:r>
      <w:bookmarkStart w:id="1" w:name="_GoBack"/>
      <w:bookmarkEnd w:id="1"/>
      <w:r>
        <w:t>a</w:t>
      </w:r>
    </w:p>
    <w:p w14:paraId="3B2F1ED2" w14:textId="77777777" w:rsidR="003B789D" w:rsidRDefault="003B789D" w:rsidP="003B789D">
      <w:pPr>
        <w:spacing w:after="240"/>
      </w:pPr>
      <w:r>
        <w:rPr>
          <w:rFonts w:ascii="Garamond" w:hAnsi="Garamond"/>
          <w:sz w:val="24"/>
          <w:szCs w:val="24"/>
        </w:rPr>
        <w:t>Markus Wiechel har frågat mig om jag och regeringen kan motivera den berörda utbetalningen till Tanzanias regim trots att utvecklingen går åt fel håll och att man aktivt valt att avsluta ett liknande samarbete med Kambodja där vi ser en liknande situation.</w:t>
      </w:r>
    </w:p>
    <w:p w14:paraId="2ED89A0E" w14:textId="26651C95" w:rsidR="003B789D" w:rsidRPr="003B789D" w:rsidRDefault="003B789D" w:rsidP="003B789D">
      <w:pPr>
        <w:shd w:val="clear" w:color="auto" w:fill="FFFFFF"/>
      </w:pPr>
      <w:r w:rsidRPr="003B789D">
        <w:rPr>
          <w:rFonts w:ascii="Garamond" w:hAnsi="Garamond"/>
          <w:sz w:val="24"/>
          <w:szCs w:val="24"/>
        </w:rPr>
        <w:t>Först och främst vill jag påpeka att detta inte handlar om en utbetalning till den tanzaniska regimen, utan ett stöd som går till de absolut mest fattiga i landet. </w:t>
      </w:r>
      <w:r>
        <w:t xml:space="preserve">Det är Sida som hanterar det svenska stödet till programmet. Sida har också i uppgift att noggrant granska, följa upp och bedöma programmets relevans. </w:t>
      </w:r>
      <w:r w:rsidRPr="003B789D">
        <w:t xml:space="preserve">Utvärderingen av det aktuella programmets första fas visar att stödet har lett till minskad inkomstfattigdom, ökad matkonsumtion, ökad </w:t>
      </w:r>
      <w:proofErr w:type="spellStart"/>
      <w:r w:rsidRPr="003B789D">
        <w:t>matsäkerhet</w:t>
      </w:r>
      <w:proofErr w:type="spellEnd"/>
      <w:r w:rsidRPr="003B789D">
        <w:t>, att fler barn – både flickor och pojkar – går i skolan, samt ökad motståndskraft mot kriser.  Den här typen av stöd skapar bättre förutsättningar för miljontals barn att leva mer fullvärdiga liv och för dem att i framtiden vara aktörer i det demokratiska systemet.</w:t>
      </w:r>
    </w:p>
    <w:p w14:paraId="3AE37C98" w14:textId="7C1EC686" w:rsidR="003B789D" w:rsidRDefault="003B789D" w:rsidP="003B789D">
      <w:r>
        <w:t xml:space="preserve">Programmets särskilda fokus på kvinnor </w:t>
      </w:r>
      <w:proofErr w:type="gramStart"/>
      <w:r>
        <w:t>bl.a.</w:t>
      </w:r>
      <w:proofErr w:type="gramEnd"/>
      <w:r>
        <w:t xml:space="preserve"> genom att utbetalningarna i första hand betalas till kvinnan i hushållet kopplar direkt till regeringens feministiska utrikespolitik. Uppföljning av programmets genomförande och resultat sker för att se till att svenska medel används på rätt sätt och bidrar till positiv förändring.</w:t>
      </w:r>
    </w:p>
    <w:p w14:paraId="442FB4ED" w14:textId="77777777" w:rsidR="003B789D" w:rsidRDefault="003B789D" w:rsidP="003B789D">
      <w:pPr>
        <w:spacing w:after="200"/>
      </w:pPr>
      <w:r>
        <w:rPr>
          <w:rFonts w:ascii="Garamond" w:hAnsi="Garamond"/>
          <w:sz w:val="24"/>
          <w:szCs w:val="24"/>
        </w:rPr>
        <w:t>Regeringen ser med stor oro på den negativa utvecklingen i Tanzania vad gäller respekten för mänskliga rättigheter och demokrati, inte minst i samband med de nyligen genomförda parlaments- och presidentvalen. </w:t>
      </w:r>
      <w:r>
        <w:t>Oron för utvecklingen i Tanzania delas av flertalet av EU:s medlemsstater.</w:t>
      </w:r>
    </w:p>
    <w:p w14:paraId="3619EF2C" w14:textId="10064A29" w:rsidR="003B789D" w:rsidRDefault="003B789D" w:rsidP="003B789D">
      <w:r>
        <w:lastRenderedPageBreak/>
        <w:t>I dialog med företrädare för tanzaniska regeringen framför vi tydligt Sveriges oro över utvecklingen i landet och framhåller vikten av fria och rättvisa val och respekt för de mänskliga rättigheterna.</w:t>
      </w:r>
    </w:p>
    <w:p w14:paraId="433FB66E" w14:textId="5C57CC0D" w:rsidR="003B789D" w:rsidRDefault="003B789D" w:rsidP="003B789D">
      <w:pPr>
        <w:shd w:val="clear" w:color="auto" w:fill="FFFFFF"/>
      </w:pPr>
      <w:r>
        <w:t xml:space="preserve">Det är svårt att jämföra situationen i olika länder och beslut om strategier för utvecklingssamarbeten fattas baserat på den specifika kontexten. Mot bakgrund av den negativa demokratiska utvecklingen i landet innebar antagandet av strategin för Sveriges utvecklingssamarbete med Tanzania </w:t>
      </w:r>
      <w:proofErr w:type="gramStart"/>
      <w:r>
        <w:t>2020-2024</w:t>
      </w:r>
      <w:proofErr w:type="gramEnd"/>
      <w:r>
        <w:t xml:space="preserve"> att det årliga stödet sänktes med 24 procent jämfört med den föregående strategin. Regeringen beslutade även att arbeta mer selektivt med den tanzaniska staten, samtidigt som stödet till organisationer som arbetar med mänskliga rättigheter och som vill utveckla demokratin och motverka den negativa utvecklingen i landet stärktes.</w:t>
      </w:r>
    </w:p>
    <w:p w14:paraId="7E4674D8" w14:textId="77777777" w:rsidR="003B789D" w:rsidRDefault="003B789D" w:rsidP="003B789D">
      <w:r>
        <w:t>Den negativa utvecklingen drabbar främst de tanzanierna som redan lever i fattigdom och sårbarhet. Målet med utvecklingssamarbetet är att skapa förutsättningar för de som lever i fattigdom och förtryck att förbättra sin levnadsstandard. Hälften av Tanzanias befolkning lever i extrem inkomstfattigdom och Tanzania har det tredje största antalet individer i inkomstfattigdom i Afrika söder om Sahara. Antalet fattiga ökar inte minst på grund av de socio-ekonomiska konsekvenserna av covid-19. Under dessa omständigheter är det av vikt att stödja de program som vi vet har förutsättningar att bidra till förändringar för de människor som lever i extrem fattigdom.</w:t>
      </w:r>
    </w:p>
    <w:p w14:paraId="6D709C4C" w14:textId="44BDC485" w:rsidR="003B789D" w:rsidRDefault="003B789D" w:rsidP="003B789D">
      <w:pPr>
        <w:pStyle w:val="Brdtext"/>
        <w:spacing w:line="240" w:lineRule="auto"/>
      </w:pPr>
      <w:r>
        <w:t> Stockholm den 20 januari 2021</w:t>
      </w:r>
    </w:p>
    <w:p w14:paraId="233032C4" w14:textId="77777777" w:rsidR="00347DDD" w:rsidRDefault="00347DDD" w:rsidP="003B789D">
      <w:pPr>
        <w:pStyle w:val="Brdtext"/>
        <w:spacing w:line="316" w:lineRule="atLeast"/>
      </w:pPr>
    </w:p>
    <w:p w14:paraId="14290985" w14:textId="3F2901A0" w:rsidR="003B789D" w:rsidRDefault="003B789D" w:rsidP="003B789D">
      <w:pPr>
        <w:pStyle w:val="Brdtext"/>
        <w:spacing w:line="316" w:lineRule="atLeast"/>
      </w:pPr>
      <w:r>
        <w:t xml:space="preserve">Isabella </w:t>
      </w:r>
      <w:proofErr w:type="spellStart"/>
      <w:r>
        <w:t>Lövin</w:t>
      </w:r>
      <w:proofErr w:type="spellEnd"/>
    </w:p>
    <w:p w14:paraId="1F848B42" w14:textId="77777777" w:rsidR="00F44DE3" w:rsidRPr="00DB48AB" w:rsidRDefault="00F44DE3" w:rsidP="00F10F36">
      <w:pPr>
        <w:pStyle w:val="Brdtext"/>
      </w:pPr>
    </w:p>
    <w:sectPr w:rsidR="00F44DE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F4F0" w14:textId="77777777" w:rsidR="00F10F36" w:rsidRDefault="00F10F36" w:rsidP="00A87A54">
      <w:pPr>
        <w:spacing w:after="0" w:line="240" w:lineRule="auto"/>
      </w:pPr>
      <w:r>
        <w:separator/>
      </w:r>
    </w:p>
  </w:endnote>
  <w:endnote w:type="continuationSeparator" w:id="0">
    <w:p w14:paraId="39943AD6" w14:textId="77777777" w:rsidR="00F10F36" w:rsidRDefault="00F10F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10F36" w:rsidRPr="00347E11" w14:paraId="1C650746" w14:textId="77777777" w:rsidTr="00F10F36">
      <w:trPr>
        <w:trHeight w:val="227"/>
        <w:jc w:val="right"/>
      </w:trPr>
      <w:tc>
        <w:tcPr>
          <w:tcW w:w="708" w:type="dxa"/>
          <w:vAlign w:val="bottom"/>
        </w:tcPr>
        <w:p w14:paraId="0B7ED95A" w14:textId="77777777" w:rsidR="00F10F36" w:rsidRPr="00B62610" w:rsidRDefault="00F10F3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10F36" w:rsidRPr="00347E11" w14:paraId="7D7EAD5B" w14:textId="77777777" w:rsidTr="00F10F36">
      <w:trPr>
        <w:trHeight w:val="850"/>
        <w:jc w:val="right"/>
      </w:trPr>
      <w:tc>
        <w:tcPr>
          <w:tcW w:w="708" w:type="dxa"/>
          <w:vAlign w:val="bottom"/>
        </w:tcPr>
        <w:p w14:paraId="6AD4B708" w14:textId="77777777" w:rsidR="00F10F36" w:rsidRPr="00347E11" w:rsidRDefault="00F10F36" w:rsidP="005606BC">
          <w:pPr>
            <w:pStyle w:val="Sidfot"/>
            <w:spacing w:line="276" w:lineRule="auto"/>
            <w:jc w:val="right"/>
          </w:pPr>
        </w:p>
      </w:tc>
    </w:tr>
  </w:tbl>
  <w:p w14:paraId="7FCD7B35" w14:textId="77777777" w:rsidR="00F10F36" w:rsidRPr="005606BC" w:rsidRDefault="00F10F3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10F36" w:rsidRPr="00347E11" w14:paraId="626DAF4B" w14:textId="77777777" w:rsidTr="001F4302">
      <w:trPr>
        <w:trHeight w:val="510"/>
      </w:trPr>
      <w:tc>
        <w:tcPr>
          <w:tcW w:w="8525" w:type="dxa"/>
          <w:gridSpan w:val="2"/>
          <w:vAlign w:val="bottom"/>
        </w:tcPr>
        <w:p w14:paraId="0C45878C" w14:textId="77777777" w:rsidR="00F10F36" w:rsidRPr="00347E11" w:rsidRDefault="00F10F36" w:rsidP="00347E11">
          <w:pPr>
            <w:pStyle w:val="Sidfot"/>
            <w:rPr>
              <w:sz w:val="8"/>
            </w:rPr>
          </w:pPr>
        </w:p>
      </w:tc>
    </w:tr>
    <w:tr w:rsidR="00F10F36" w:rsidRPr="00EE3C0F" w14:paraId="0B0D0F1D" w14:textId="77777777" w:rsidTr="00C26068">
      <w:trPr>
        <w:trHeight w:val="227"/>
      </w:trPr>
      <w:tc>
        <w:tcPr>
          <w:tcW w:w="4074" w:type="dxa"/>
        </w:tcPr>
        <w:p w14:paraId="24EABB3F" w14:textId="77777777" w:rsidR="00F10F36" w:rsidRPr="00F53AEA" w:rsidRDefault="00F10F36" w:rsidP="00C26068">
          <w:pPr>
            <w:pStyle w:val="Sidfot"/>
            <w:spacing w:line="276" w:lineRule="auto"/>
          </w:pPr>
        </w:p>
      </w:tc>
      <w:tc>
        <w:tcPr>
          <w:tcW w:w="4451" w:type="dxa"/>
        </w:tcPr>
        <w:p w14:paraId="5C1E220C" w14:textId="77777777" w:rsidR="00F10F36" w:rsidRPr="00F53AEA" w:rsidRDefault="00F10F36" w:rsidP="00F53AEA">
          <w:pPr>
            <w:pStyle w:val="Sidfot"/>
            <w:spacing w:line="276" w:lineRule="auto"/>
          </w:pPr>
        </w:p>
      </w:tc>
    </w:tr>
  </w:tbl>
  <w:p w14:paraId="0F097C77" w14:textId="77777777" w:rsidR="00F10F36" w:rsidRPr="00EE3C0F" w:rsidRDefault="00F10F3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54E9" w14:textId="77777777" w:rsidR="00F10F36" w:rsidRDefault="00F10F36" w:rsidP="00A87A54">
      <w:pPr>
        <w:spacing w:after="0" w:line="240" w:lineRule="auto"/>
      </w:pPr>
      <w:r>
        <w:separator/>
      </w:r>
    </w:p>
  </w:footnote>
  <w:footnote w:type="continuationSeparator" w:id="0">
    <w:p w14:paraId="7D3AD83B" w14:textId="77777777" w:rsidR="00F10F36" w:rsidRDefault="00F10F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0F36" w14:paraId="22B8B1EA" w14:textId="77777777" w:rsidTr="00C93EBA">
      <w:trPr>
        <w:trHeight w:val="227"/>
      </w:trPr>
      <w:tc>
        <w:tcPr>
          <w:tcW w:w="5534" w:type="dxa"/>
        </w:tcPr>
        <w:p w14:paraId="600EA9F4" w14:textId="77777777" w:rsidR="00F10F36" w:rsidRPr="007D73AB" w:rsidRDefault="00F10F36">
          <w:pPr>
            <w:pStyle w:val="Sidhuvud"/>
          </w:pPr>
        </w:p>
      </w:tc>
      <w:tc>
        <w:tcPr>
          <w:tcW w:w="3170" w:type="dxa"/>
          <w:vAlign w:val="bottom"/>
        </w:tcPr>
        <w:p w14:paraId="2D9AE7D5" w14:textId="77777777" w:rsidR="00F10F36" w:rsidRPr="007D73AB" w:rsidRDefault="00F10F36" w:rsidP="00340DE0">
          <w:pPr>
            <w:pStyle w:val="Sidhuvud"/>
          </w:pPr>
        </w:p>
      </w:tc>
      <w:tc>
        <w:tcPr>
          <w:tcW w:w="1134" w:type="dxa"/>
        </w:tcPr>
        <w:p w14:paraId="2ABCA953" w14:textId="77777777" w:rsidR="00F10F36" w:rsidRDefault="00F10F36" w:rsidP="00F10F36">
          <w:pPr>
            <w:pStyle w:val="Sidhuvud"/>
          </w:pPr>
        </w:p>
      </w:tc>
    </w:tr>
    <w:tr w:rsidR="00F10F36" w14:paraId="7325FEA6" w14:textId="77777777" w:rsidTr="00C93EBA">
      <w:trPr>
        <w:trHeight w:val="1928"/>
      </w:trPr>
      <w:tc>
        <w:tcPr>
          <w:tcW w:w="5534" w:type="dxa"/>
        </w:tcPr>
        <w:p w14:paraId="228E32E7" w14:textId="77777777" w:rsidR="00F10F36" w:rsidRPr="00340DE0" w:rsidRDefault="00F10F36" w:rsidP="00340DE0">
          <w:pPr>
            <w:pStyle w:val="Sidhuvud"/>
          </w:pPr>
          <w:r>
            <w:rPr>
              <w:noProof/>
            </w:rPr>
            <w:drawing>
              <wp:inline distT="0" distB="0" distL="0" distR="0" wp14:anchorId="0B0F3907" wp14:editId="620B685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439A0A" w14:textId="77777777" w:rsidR="00F10F36" w:rsidRPr="00710A6C" w:rsidRDefault="00F10F36" w:rsidP="00EE3C0F">
          <w:pPr>
            <w:pStyle w:val="Sidhuvud"/>
            <w:rPr>
              <w:b/>
            </w:rPr>
          </w:pPr>
        </w:p>
        <w:p w14:paraId="70794E77" w14:textId="77777777" w:rsidR="00F10F36" w:rsidRDefault="00F10F36" w:rsidP="00EE3C0F">
          <w:pPr>
            <w:pStyle w:val="Sidhuvud"/>
          </w:pPr>
        </w:p>
        <w:p w14:paraId="78C42D74" w14:textId="77777777" w:rsidR="00F10F36" w:rsidRDefault="00F10F36" w:rsidP="00EE3C0F">
          <w:pPr>
            <w:pStyle w:val="Sidhuvud"/>
          </w:pPr>
        </w:p>
        <w:p w14:paraId="1910AFA8" w14:textId="77777777" w:rsidR="00F10F36" w:rsidRDefault="00F10F36" w:rsidP="00EE3C0F">
          <w:pPr>
            <w:pStyle w:val="Sidhuvud"/>
          </w:pPr>
        </w:p>
        <w:p w14:paraId="302F84E4" w14:textId="394D5C2A" w:rsidR="00F10F36" w:rsidRDefault="00F10F36" w:rsidP="00EE3C0F">
          <w:pPr>
            <w:pStyle w:val="Sidhuvud"/>
          </w:pPr>
        </w:p>
        <w:sdt>
          <w:sdtPr>
            <w:alias w:val="DocNumber"/>
            <w:tag w:val="DocNumber"/>
            <w:id w:val="1726028884"/>
            <w:placeholder>
              <w:docPart w:val="0A4EEBE59C244E578F2ADD0FCD7512D0"/>
            </w:placeholder>
            <w:showingPlcHdr/>
            <w:dataBinding w:prefixMappings="xmlns:ns0='http://lp/documentinfo/RK' " w:xpath="/ns0:DocumentInfo[1]/ns0:BaseInfo[1]/ns0:DocNumber[1]" w:storeItemID="{9F9DA13F-EC4B-4521-9FCC-2DE71309EAB1}"/>
            <w:text/>
          </w:sdtPr>
          <w:sdtEndPr/>
          <w:sdtContent>
            <w:p w14:paraId="2A09F5E5" w14:textId="77777777" w:rsidR="00F10F36" w:rsidRDefault="00F10F36" w:rsidP="00EE3C0F">
              <w:pPr>
                <w:pStyle w:val="Sidhuvud"/>
              </w:pPr>
              <w:r>
                <w:rPr>
                  <w:rStyle w:val="Platshllartext"/>
                </w:rPr>
                <w:t xml:space="preserve"> </w:t>
              </w:r>
            </w:p>
          </w:sdtContent>
        </w:sdt>
        <w:p w14:paraId="5B2B2E94" w14:textId="77777777" w:rsidR="00F10F36" w:rsidRDefault="00F10F36" w:rsidP="00EE3C0F">
          <w:pPr>
            <w:pStyle w:val="Sidhuvud"/>
          </w:pPr>
        </w:p>
      </w:tc>
      <w:tc>
        <w:tcPr>
          <w:tcW w:w="1134" w:type="dxa"/>
        </w:tcPr>
        <w:p w14:paraId="22A6BC2F" w14:textId="77777777" w:rsidR="00F10F36" w:rsidRDefault="00F10F36" w:rsidP="0094502D">
          <w:pPr>
            <w:pStyle w:val="Sidhuvud"/>
          </w:pPr>
        </w:p>
        <w:p w14:paraId="718E176F" w14:textId="77777777" w:rsidR="00F10F36" w:rsidRPr="0094502D" w:rsidRDefault="00F10F36" w:rsidP="00EC71A6">
          <w:pPr>
            <w:pStyle w:val="Sidhuvud"/>
          </w:pPr>
        </w:p>
      </w:tc>
    </w:tr>
    <w:tr w:rsidR="00F10F36" w14:paraId="600543BE" w14:textId="77777777" w:rsidTr="00C93EBA">
      <w:trPr>
        <w:trHeight w:val="2268"/>
      </w:trPr>
      <w:sdt>
        <w:sdtPr>
          <w:rPr>
            <w:b/>
          </w:rPr>
          <w:alias w:val="SenderText"/>
          <w:tag w:val="ccRKShow_SenderText"/>
          <w:id w:val="1374046025"/>
          <w:placeholder>
            <w:docPart w:val="E5E2F171114744EAA1901BD0C15837BF"/>
          </w:placeholder>
        </w:sdtPr>
        <w:sdtEndPr>
          <w:rPr>
            <w:b w:val="0"/>
          </w:rPr>
        </w:sdtEndPr>
        <w:sdtContent>
          <w:tc>
            <w:tcPr>
              <w:tcW w:w="5534" w:type="dxa"/>
              <w:tcMar>
                <w:right w:w="1134" w:type="dxa"/>
              </w:tcMar>
            </w:tcPr>
            <w:p w14:paraId="3F512BE1" w14:textId="77777777" w:rsidR="00347DDD" w:rsidRPr="00347DDD" w:rsidRDefault="00347DDD" w:rsidP="00340DE0">
              <w:pPr>
                <w:pStyle w:val="Sidhuvud"/>
                <w:rPr>
                  <w:b/>
                </w:rPr>
              </w:pPr>
              <w:r w:rsidRPr="00347DDD">
                <w:rPr>
                  <w:b/>
                </w:rPr>
                <w:t>Utrikesdepartementet</w:t>
              </w:r>
            </w:p>
            <w:p w14:paraId="07FEACB8" w14:textId="77777777" w:rsidR="00347DDD" w:rsidRDefault="00347DDD" w:rsidP="00340DE0">
              <w:pPr>
                <w:pStyle w:val="Sidhuvud"/>
              </w:pPr>
              <w:r>
                <w:t xml:space="preserve">Statsrådet </w:t>
              </w:r>
              <w:proofErr w:type="spellStart"/>
              <w:r>
                <w:t>Lövin</w:t>
              </w:r>
              <w:proofErr w:type="spellEnd"/>
            </w:p>
            <w:p w14:paraId="15685A6F" w14:textId="77777777" w:rsidR="00347DDD" w:rsidRDefault="00347DDD" w:rsidP="00340DE0">
              <w:pPr>
                <w:pStyle w:val="Sidhuvud"/>
              </w:pPr>
            </w:p>
            <w:p w14:paraId="13A713EE" w14:textId="2EBC062A" w:rsidR="00F10F36" w:rsidRPr="00340DE0" w:rsidRDefault="00F10F36" w:rsidP="00340DE0">
              <w:pPr>
                <w:pStyle w:val="Sidhuvud"/>
              </w:pPr>
            </w:p>
          </w:tc>
        </w:sdtContent>
      </w:sdt>
      <w:sdt>
        <w:sdtPr>
          <w:alias w:val="Recipient"/>
          <w:tag w:val="ccRKShow_Recipient"/>
          <w:id w:val="-28344517"/>
          <w:placeholder>
            <w:docPart w:val="1FFA49FA3A1540C9A36AA4E4E40BF1DD"/>
          </w:placeholder>
          <w:dataBinding w:prefixMappings="xmlns:ns0='http://lp/documentinfo/RK' " w:xpath="/ns0:DocumentInfo[1]/ns0:BaseInfo[1]/ns0:Recipient[1]" w:storeItemID="{9F9DA13F-EC4B-4521-9FCC-2DE71309EAB1}"/>
          <w:text w:multiLine="1"/>
        </w:sdtPr>
        <w:sdtEndPr/>
        <w:sdtContent>
          <w:tc>
            <w:tcPr>
              <w:tcW w:w="3170" w:type="dxa"/>
            </w:tcPr>
            <w:p w14:paraId="0BB43B0D" w14:textId="7E4534F9" w:rsidR="00F10F36" w:rsidRDefault="00347DDD" w:rsidP="00547B89">
              <w:pPr>
                <w:pStyle w:val="Sidhuvud"/>
              </w:pPr>
              <w:r>
                <w:t>Till riksdagen</w:t>
              </w:r>
              <w:r>
                <w:br/>
              </w:r>
              <w:r>
                <w:br/>
              </w:r>
            </w:p>
          </w:tc>
        </w:sdtContent>
      </w:sdt>
      <w:tc>
        <w:tcPr>
          <w:tcW w:w="1134" w:type="dxa"/>
        </w:tcPr>
        <w:p w14:paraId="1C4A0DEF" w14:textId="77777777" w:rsidR="00F10F36" w:rsidRDefault="00F10F36" w:rsidP="003E6020">
          <w:pPr>
            <w:pStyle w:val="Sidhuvud"/>
          </w:pPr>
        </w:p>
      </w:tc>
    </w:tr>
  </w:tbl>
  <w:p w14:paraId="4504B986" w14:textId="77777777" w:rsidR="00F10F36" w:rsidRDefault="00F10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D9661B5"/>
    <w:multiLevelType w:val="hybridMultilevel"/>
    <w:tmpl w:val="70AAA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0A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2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1F3"/>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DDD"/>
    <w:rsid w:val="00347E11"/>
    <w:rsid w:val="003503DD"/>
    <w:rsid w:val="00350696"/>
    <w:rsid w:val="00350C92"/>
    <w:rsid w:val="003542C5"/>
    <w:rsid w:val="00360044"/>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89D"/>
    <w:rsid w:val="003C36FA"/>
    <w:rsid w:val="003C7BE0"/>
    <w:rsid w:val="003D0DD3"/>
    <w:rsid w:val="003D17EF"/>
    <w:rsid w:val="003D3535"/>
    <w:rsid w:val="003D4246"/>
    <w:rsid w:val="003D4CA1"/>
    <w:rsid w:val="003D4D9F"/>
    <w:rsid w:val="003D6C46"/>
    <w:rsid w:val="003D7B03"/>
    <w:rsid w:val="003E30BD"/>
    <w:rsid w:val="003E38CE"/>
    <w:rsid w:val="003E4D5C"/>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995"/>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4A2"/>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EB9"/>
    <w:rsid w:val="006700F0"/>
    <w:rsid w:val="006706EA"/>
    <w:rsid w:val="00670A48"/>
    <w:rsid w:val="00672F6F"/>
    <w:rsid w:val="00674C2F"/>
    <w:rsid w:val="00674C8B"/>
    <w:rsid w:val="00683419"/>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0AA"/>
    <w:rsid w:val="00775BF6"/>
    <w:rsid w:val="00776254"/>
    <w:rsid w:val="007769FC"/>
    <w:rsid w:val="00777CFF"/>
    <w:rsid w:val="007815BC"/>
    <w:rsid w:val="00782B3F"/>
    <w:rsid w:val="00782E3C"/>
    <w:rsid w:val="0079004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440"/>
    <w:rsid w:val="007E4A9C"/>
    <w:rsid w:val="007E5516"/>
    <w:rsid w:val="007E7EE2"/>
    <w:rsid w:val="007F06CA"/>
    <w:rsid w:val="007F0DD0"/>
    <w:rsid w:val="007F47BC"/>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D27"/>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6ED"/>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6D6"/>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FF"/>
    <w:rsid w:val="00A8483F"/>
    <w:rsid w:val="00A870B0"/>
    <w:rsid w:val="00A8728A"/>
    <w:rsid w:val="00A87A54"/>
    <w:rsid w:val="00AA105C"/>
    <w:rsid w:val="00AA1809"/>
    <w:rsid w:val="00AA1FFE"/>
    <w:rsid w:val="00AA3F2E"/>
    <w:rsid w:val="00AA72F4"/>
    <w:rsid w:val="00AB0031"/>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E11"/>
    <w:rsid w:val="00B8746A"/>
    <w:rsid w:val="00B9277F"/>
    <w:rsid w:val="00B927C9"/>
    <w:rsid w:val="00B96EFA"/>
    <w:rsid w:val="00B97CCF"/>
    <w:rsid w:val="00BA61AC"/>
    <w:rsid w:val="00BB17B0"/>
    <w:rsid w:val="00BB28BF"/>
    <w:rsid w:val="00BB2F42"/>
    <w:rsid w:val="00BB4AC0"/>
    <w:rsid w:val="00BB5683"/>
    <w:rsid w:val="00BC112B"/>
    <w:rsid w:val="00BC17DF"/>
    <w:rsid w:val="00BC4A2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5FB9"/>
    <w:rsid w:val="00BF66D2"/>
    <w:rsid w:val="00C01585"/>
    <w:rsid w:val="00C0764A"/>
    <w:rsid w:val="00C1410E"/>
    <w:rsid w:val="00C141C6"/>
    <w:rsid w:val="00C15663"/>
    <w:rsid w:val="00C16508"/>
    <w:rsid w:val="00C16F5A"/>
    <w:rsid w:val="00C2071A"/>
    <w:rsid w:val="00C20ACB"/>
    <w:rsid w:val="00C22FE9"/>
    <w:rsid w:val="00C23703"/>
    <w:rsid w:val="00C26068"/>
    <w:rsid w:val="00C26DF9"/>
    <w:rsid w:val="00C271A8"/>
    <w:rsid w:val="00C3050C"/>
    <w:rsid w:val="00C31F15"/>
    <w:rsid w:val="00C32067"/>
    <w:rsid w:val="00C36E3A"/>
    <w:rsid w:val="00C37A77"/>
    <w:rsid w:val="00C41141"/>
    <w:rsid w:val="00C42C94"/>
    <w:rsid w:val="00C449AD"/>
    <w:rsid w:val="00C44E30"/>
    <w:rsid w:val="00C461E6"/>
    <w:rsid w:val="00C46219"/>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437"/>
    <w:rsid w:val="00CA0BD8"/>
    <w:rsid w:val="00CA1899"/>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D3C"/>
    <w:rsid w:val="00D116C0"/>
    <w:rsid w:val="00D12AC8"/>
    <w:rsid w:val="00D13433"/>
    <w:rsid w:val="00D13D8A"/>
    <w:rsid w:val="00D20DA7"/>
    <w:rsid w:val="00D249A5"/>
    <w:rsid w:val="00D2793F"/>
    <w:rsid w:val="00D279D8"/>
    <w:rsid w:val="00D27C8E"/>
    <w:rsid w:val="00D27C9F"/>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57E"/>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319"/>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13D"/>
    <w:rsid w:val="00E74A30"/>
    <w:rsid w:val="00E76243"/>
    <w:rsid w:val="00E77778"/>
    <w:rsid w:val="00E77B7E"/>
    <w:rsid w:val="00E77BA8"/>
    <w:rsid w:val="00E82DF1"/>
    <w:rsid w:val="00E90CAA"/>
    <w:rsid w:val="00E93339"/>
    <w:rsid w:val="00E96532"/>
    <w:rsid w:val="00E973A0"/>
    <w:rsid w:val="00EA1688"/>
    <w:rsid w:val="00EA1AFC"/>
    <w:rsid w:val="00EA2317"/>
    <w:rsid w:val="00EA3A7D"/>
    <w:rsid w:val="00EA4C83"/>
    <w:rsid w:val="00EB302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6E6"/>
    <w:rsid w:val="00EF37C2"/>
    <w:rsid w:val="00EF4803"/>
    <w:rsid w:val="00EF5127"/>
    <w:rsid w:val="00F03EAC"/>
    <w:rsid w:val="00F04B7C"/>
    <w:rsid w:val="00F078B5"/>
    <w:rsid w:val="00F10F36"/>
    <w:rsid w:val="00F14024"/>
    <w:rsid w:val="00F14FA3"/>
    <w:rsid w:val="00F156CB"/>
    <w:rsid w:val="00F15DB1"/>
    <w:rsid w:val="00F24297"/>
    <w:rsid w:val="00F2564A"/>
    <w:rsid w:val="00F25761"/>
    <w:rsid w:val="00F259D7"/>
    <w:rsid w:val="00F32D05"/>
    <w:rsid w:val="00F35263"/>
    <w:rsid w:val="00F35E34"/>
    <w:rsid w:val="00F403BF"/>
    <w:rsid w:val="00F4342F"/>
    <w:rsid w:val="00F44DE3"/>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C97"/>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AF4858"/>
  <w15:docId w15:val="{BD04AA9D-0C1B-4645-86D6-67F814FC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685">
      <w:bodyDiv w:val="1"/>
      <w:marLeft w:val="0"/>
      <w:marRight w:val="0"/>
      <w:marTop w:val="0"/>
      <w:marBottom w:val="0"/>
      <w:divBdr>
        <w:top w:val="none" w:sz="0" w:space="0" w:color="auto"/>
        <w:left w:val="none" w:sz="0" w:space="0" w:color="auto"/>
        <w:bottom w:val="none" w:sz="0" w:space="0" w:color="auto"/>
        <w:right w:val="none" w:sz="0" w:space="0" w:color="auto"/>
      </w:divBdr>
    </w:div>
    <w:div w:id="360791067">
      <w:bodyDiv w:val="1"/>
      <w:marLeft w:val="0"/>
      <w:marRight w:val="0"/>
      <w:marTop w:val="0"/>
      <w:marBottom w:val="0"/>
      <w:divBdr>
        <w:top w:val="none" w:sz="0" w:space="0" w:color="auto"/>
        <w:left w:val="none" w:sz="0" w:space="0" w:color="auto"/>
        <w:bottom w:val="none" w:sz="0" w:space="0" w:color="auto"/>
        <w:right w:val="none" w:sz="0" w:space="0" w:color="auto"/>
      </w:divBdr>
    </w:div>
    <w:div w:id="421024223">
      <w:bodyDiv w:val="1"/>
      <w:marLeft w:val="0"/>
      <w:marRight w:val="0"/>
      <w:marTop w:val="0"/>
      <w:marBottom w:val="0"/>
      <w:divBdr>
        <w:top w:val="none" w:sz="0" w:space="0" w:color="auto"/>
        <w:left w:val="none" w:sz="0" w:space="0" w:color="auto"/>
        <w:bottom w:val="none" w:sz="0" w:space="0" w:color="auto"/>
        <w:right w:val="none" w:sz="0" w:space="0" w:color="auto"/>
      </w:divBdr>
    </w:div>
    <w:div w:id="483010493">
      <w:bodyDiv w:val="1"/>
      <w:marLeft w:val="0"/>
      <w:marRight w:val="0"/>
      <w:marTop w:val="0"/>
      <w:marBottom w:val="0"/>
      <w:divBdr>
        <w:top w:val="none" w:sz="0" w:space="0" w:color="auto"/>
        <w:left w:val="none" w:sz="0" w:space="0" w:color="auto"/>
        <w:bottom w:val="none" w:sz="0" w:space="0" w:color="auto"/>
        <w:right w:val="none" w:sz="0" w:space="0" w:color="auto"/>
      </w:divBdr>
    </w:div>
    <w:div w:id="1060597623">
      <w:bodyDiv w:val="1"/>
      <w:marLeft w:val="0"/>
      <w:marRight w:val="0"/>
      <w:marTop w:val="0"/>
      <w:marBottom w:val="0"/>
      <w:divBdr>
        <w:top w:val="none" w:sz="0" w:space="0" w:color="auto"/>
        <w:left w:val="none" w:sz="0" w:space="0" w:color="auto"/>
        <w:bottom w:val="none" w:sz="0" w:space="0" w:color="auto"/>
        <w:right w:val="none" w:sz="0" w:space="0" w:color="auto"/>
      </w:divBdr>
    </w:div>
    <w:div w:id="1224218311">
      <w:bodyDiv w:val="1"/>
      <w:marLeft w:val="0"/>
      <w:marRight w:val="0"/>
      <w:marTop w:val="0"/>
      <w:marBottom w:val="0"/>
      <w:divBdr>
        <w:top w:val="none" w:sz="0" w:space="0" w:color="auto"/>
        <w:left w:val="none" w:sz="0" w:space="0" w:color="auto"/>
        <w:bottom w:val="none" w:sz="0" w:space="0" w:color="auto"/>
        <w:right w:val="none" w:sz="0" w:space="0" w:color="auto"/>
      </w:divBdr>
    </w:div>
    <w:div w:id="1646160883">
      <w:bodyDiv w:val="1"/>
      <w:marLeft w:val="0"/>
      <w:marRight w:val="0"/>
      <w:marTop w:val="0"/>
      <w:marBottom w:val="0"/>
      <w:divBdr>
        <w:top w:val="none" w:sz="0" w:space="0" w:color="auto"/>
        <w:left w:val="none" w:sz="0" w:space="0" w:color="auto"/>
        <w:bottom w:val="none" w:sz="0" w:space="0" w:color="auto"/>
        <w:right w:val="none" w:sz="0" w:space="0" w:color="auto"/>
      </w:divBdr>
    </w:div>
    <w:div w:id="1758205646">
      <w:bodyDiv w:val="1"/>
      <w:marLeft w:val="0"/>
      <w:marRight w:val="0"/>
      <w:marTop w:val="0"/>
      <w:marBottom w:val="0"/>
      <w:divBdr>
        <w:top w:val="none" w:sz="0" w:space="0" w:color="auto"/>
        <w:left w:val="none" w:sz="0" w:space="0" w:color="auto"/>
        <w:bottom w:val="none" w:sz="0" w:space="0" w:color="auto"/>
        <w:right w:val="none" w:sz="0" w:space="0" w:color="auto"/>
      </w:divBdr>
    </w:div>
    <w:div w:id="197814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EEBE59C244E578F2ADD0FCD7512D0"/>
        <w:category>
          <w:name w:val="Allmänt"/>
          <w:gallery w:val="placeholder"/>
        </w:category>
        <w:types>
          <w:type w:val="bbPlcHdr"/>
        </w:types>
        <w:behaviors>
          <w:behavior w:val="content"/>
        </w:behaviors>
        <w:guid w:val="{99CB46AC-0F4D-4F09-9495-55FC7A8BB958}"/>
      </w:docPartPr>
      <w:docPartBody>
        <w:p w:rsidR="00687078" w:rsidRDefault="00D71A23" w:rsidP="00D71A23">
          <w:pPr>
            <w:pStyle w:val="0A4EEBE59C244E578F2ADD0FCD7512D01"/>
          </w:pPr>
          <w:r>
            <w:rPr>
              <w:rStyle w:val="Platshllartext"/>
            </w:rPr>
            <w:t xml:space="preserve"> </w:t>
          </w:r>
        </w:p>
      </w:docPartBody>
    </w:docPart>
    <w:docPart>
      <w:docPartPr>
        <w:name w:val="E5E2F171114744EAA1901BD0C15837BF"/>
        <w:category>
          <w:name w:val="Allmänt"/>
          <w:gallery w:val="placeholder"/>
        </w:category>
        <w:types>
          <w:type w:val="bbPlcHdr"/>
        </w:types>
        <w:behaviors>
          <w:behavior w:val="content"/>
        </w:behaviors>
        <w:guid w:val="{2FDE5FAE-EF82-4A18-8195-2C3C2895FC01}"/>
      </w:docPartPr>
      <w:docPartBody>
        <w:p w:rsidR="00687078" w:rsidRDefault="00D71A23" w:rsidP="00D71A23">
          <w:pPr>
            <w:pStyle w:val="E5E2F171114744EAA1901BD0C15837BF1"/>
          </w:pPr>
          <w:r>
            <w:rPr>
              <w:rStyle w:val="Platshllartext"/>
            </w:rPr>
            <w:t xml:space="preserve"> </w:t>
          </w:r>
        </w:p>
      </w:docPartBody>
    </w:docPart>
    <w:docPart>
      <w:docPartPr>
        <w:name w:val="1FFA49FA3A1540C9A36AA4E4E40BF1DD"/>
        <w:category>
          <w:name w:val="Allmänt"/>
          <w:gallery w:val="placeholder"/>
        </w:category>
        <w:types>
          <w:type w:val="bbPlcHdr"/>
        </w:types>
        <w:behaviors>
          <w:behavior w:val="content"/>
        </w:behaviors>
        <w:guid w:val="{D7986020-DA9D-46A7-84F0-84105813D8A7}"/>
      </w:docPartPr>
      <w:docPartBody>
        <w:p w:rsidR="00687078" w:rsidRDefault="00D71A23" w:rsidP="00D71A23">
          <w:pPr>
            <w:pStyle w:val="1FFA49FA3A1540C9A36AA4E4E40BF1D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23"/>
    <w:rsid w:val="005330D6"/>
    <w:rsid w:val="00687078"/>
    <w:rsid w:val="00D71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7A7C19B36A4197B98919281983F928">
    <w:name w:val="C47A7C19B36A4197B98919281983F928"/>
    <w:rsid w:val="00D71A23"/>
  </w:style>
  <w:style w:type="character" w:styleId="Platshllartext">
    <w:name w:val="Placeholder Text"/>
    <w:basedOn w:val="Standardstycketeckensnitt"/>
    <w:uiPriority w:val="99"/>
    <w:semiHidden/>
    <w:rsid w:val="00D71A23"/>
    <w:rPr>
      <w:noProof w:val="0"/>
      <w:color w:val="808080"/>
    </w:rPr>
  </w:style>
  <w:style w:type="paragraph" w:customStyle="1" w:styleId="5E36AB57792F4538839179C48C3ABED8">
    <w:name w:val="5E36AB57792F4538839179C48C3ABED8"/>
    <w:rsid w:val="00D71A23"/>
  </w:style>
  <w:style w:type="paragraph" w:customStyle="1" w:styleId="9B153485FD4844EE9ECC79FA273C9D85">
    <w:name w:val="9B153485FD4844EE9ECC79FA273C9D85"/>
    <w:rsid w:val="00D71A23"/>
  </w:style>
  <w:style w:type="paragraph" w:customStyle="1" w:styleId="B552DF208DD04252B4F27FA5174463C4">
    <w:name w:val="B552DF208DD04252B4F27FA5174463C4"/>
    <w:rsid w:val="00D71A23"/>
  </w:style>
  <w:style w:type="paragraph" w:customStyle="1" w:styleId="92911EE5283046CBBBDE98C3800F9CF0">
    <w:name w:val="92911EE5283046CBBBDE98C3800F9CF0"/>
    <w:rsid w:val="00D71A23"/>
  </w:style>
  <w:style w:type="paragraph" w:customStyle="1" w:styleId="0A4EEBE59C244E578F2ADD0FCD7512D0">
    <w:name w:val="0A4EEBE59C244E578F2ADD0FCD7512D0"/>
    <w:rsid w:val="00D71A23"/>
  </w:style>
  <w:style w:type="paragraph" w:customStyle="1" w:styleId="2050C3E7A58A4F2483DB83A44800F3D3">
    <w:name w:val="2050C3E7A58A4F2483DB83A44800F3D3"/>
    <w:rsid w:val="00D71A23"/>
  </w:style>
  <w:style w:type="paragraph" w:customStyle="1" w:styleId="933CE421B4164A6A97F83646FC30E3C0">
    <w:name w:val="933CE421B4164A6A97F83646FC30E3C0"/>
    <w:rsid w:val="00D71A23"/>
  </w:style>
  <w:style w:type="paragraph" w:customStyle="1" w:styleId="B3E20DD1BEE74920892CC73072599039">
    <w:name w:val="B3E20DD1BEE74920892CC73072599039"/>
    <w:rsid w:val="00D71A23"/>
  </w:style>
  <w:style w:type="paragraph" w:customStyle="1" w:styleId="E5E2F171114744EAA1901BD0C15837BF">
    <w:name w:val="E5E2F171114744EAA1901BD0C15837BF"/>
    <w:rsid w:val="00D71A23"/>
  </w:style>
  <w:style w:type="paragraph" w:customStyle="1" w:styleId="1FFA49FA3A1540C9A36AA4E4E40BF1DD">
    <w:name w:val="1FFA49FA3A1540C9A36AA4E4E40BF1DD"/>
    <w:rsid w:val="00D71A23"/>
  </w:style>
  <w:style w:type="paragraph" w:customStyle="1" w:styleId="0A4EEBE59C244E578F2ADD0FCD7512D01">
    <w:name w:val="0A4EEBE59C244E578F2ADD0FCD7512D01"/>
    <w:rsid w:val="00D71A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E2F171114744EAA1901BD0C15837BF1">
    <w:name w:val="E5E2F171114744EAA1901BD0C15837BF1"/>
    <w:rsid w:val="00D71A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065A3A760242CD908F6897E6B073D8">
    <w:name w:val="2C065A3A760242CD908F6897E6B073D8"/>
    <w:rsid w:val="00D71A23"/>
  </w:style>
  <w:style w:type="paragraph" w:customStyle="1" w:styleId="72D132CDEA294A17A82335F4678EE68A">
    <w:name w:val="72D132CDEA294A17A82335F4678EE68A"/>
    <w:rsid w:val="00D71A23"/>
  </w:style>
  <w:style w:type="paragraph" w:customStyle="1" w:styleId="A32A8585E6E945EFADB488B919711113">
    <w:name w:val="A32A8585E6E945EFADB488B919711113"/>
    <w:rsid w:val="00D71A23"/>
  </w:style>
  <w:style w:type="paragraph" w:customStyle="1" w:styleId="4C08F69E143B4F95B560CD3726B23519">
    <w:name w:val="4C08F69E143B4F95B560CD3726B23519"/>
    <w:rsid w:val="00D71A23"/>
  </w:style>
  <w:style w:type="paragraph" w:customStyle="1" w:styleId="0526065BA4E34AEFBF65A87723280A82">
    <w:name w:val="0526065BA4E34AEFBF65A87723280A82"/>
    <w:rsid w:val="00D71A23"/>
  </w:style>
  <w:style w:type="paragraph" w:customStyle="1" w:styleId="FB51410591DA4CCBBDDB3FB80DEFC4FD">
    <w:name w:val="FB51410591DA4CCBBDDB3FB80DEFC4FD"/>
    <w:rsid w:val="00D71A23"/>
  </w:style>
  <w:style w:type="paragraph" w:customStyle="1" w:styleId="3BC727B5DD714390929F1EE25524572D">
    <w:name w:val="3BC727B5DD714390929F1EE25524572D"/>
    <w:rsid w:val="00D7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741d2c73-a089-4d2d-8375-58d8035e0c67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2021-01-20T00:00:00</HeaderDate>
    <Office/>
    <Dnr>UD2021/</Dnr>
    <ParagrafNr/>
    <DocumentTitle/>
    <VisitingAddress/>
    <Extra1/>
    <Extra2/>
    <Extra3>Markus Wiechel</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2021-01-20T00:00:00</HeaderDate>
    <Office/>
    <Dnr>UD2021/</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3534-B8FA-4047-86E9-2EFBA98C54E8}"/>
</file>

<file path=customXml/itemProps2.xml><?xml version="1.0" encoding="utf-8"?>
<ds:datastoreItem xmlns:ds="http://schemas.openxmlformats.org/officeDocument/2006/customXml" ds:itemID="{E00E3782-1920-4CFD-8240-B631E0DBFA95}"/>
</file>

<file path=customXml/itemProps3.xml><?xml version="1.0" encoding="utf-8"?>
<ds:datastoreItem xmlns:ds="http://schemas.openxmlformats.org/officeDocument/2006/customXml" ds:itemID="{F5514B6E-9DEF-493A-85F9-D7524FE708EB}"/>
</file>

<file path=customXml/itemProps4.xml><?xml version="1.0" encoding="utf-8"?>
<ds:datastoreItem xmlns:ds="http://schemas.openxmlformats.org/officeDocument/2006/customXml" ds:itemID="{E00E3782-1920-4CFD-8240-B631E0DBFA95}">
  <ds:schemaRefs>
    <ds:schemaRef ds:uri="http://schemas.microsoft.com/sharepoint/v3/contenttype/forms"/>
  </ds:schemaRefs>
</ds:datastoreItem>
</file>

<file path=customXml/itemProps5.xml><?xml version="1.0" encoding="utf-8"?>
<ds:datastoreItem xmlns:ds="http://schemas.openxmlformats.org/officeDocument/2006/customXml" ds:itemID="{9F9DA13F-EC4B-4521-9FCC-2DE71309EAB1}">
  <ds:schemaRefs>
    <ds:schemaRef ds:uri="http://lp/documentinfo/RK"/>
  </ds:schemaRefs>
</ds:datastoreItem>
</file>

<file path=customXml/itemProps6.xml><?xml version="1.0" encoding="utf-8"?>
<ds:datastoreItem xmlns:ds="http://schemas.openxmlformats.org/officeDocument/2006/customXml" ds:itemID="{96AB1D86-D07D-49A2-AE70-E9116C5A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9DA13F-EC4B-4521-9FCC-2DE71309EAB1}"/>
</file>

<file path=customXml/itemProps8.xml><?xml version="1.0" encoding="utf-8"?>
<ds:datastoreItem xmlns:ds="http://schemas.openxmlformats.org/officeDocument/2006/customXml" ds:itemID="{C65C1514-B3D5-48F4-B27B-C0A5382EF1CC}"/>
</file>

<file path=docProps/app.xml><?xml version="1.0" encoding="utf-8"?>
<Properties xmlns="http://schemas.openxmlformats.org/officeDocument/2006/extended-properties" xmlns:vt="http://schemas.openxmlformats.org/officeDocument/2006/docPropsVTypes">
  <Template>RK Basmall</Template>
  <TotalTime>0</TotalTime>
  <Pages>2</Pages>
  <Words>512</Words>
  <Characters>2715</Characters>
  <Application>Microsoft Office Word</Application>
  <DocSecurity>4</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1240 av Markus Wiechel (SD) Skattemedel till diktaturen i Tanzania.docx</dc:title>
  <dc:subject/>
  <dc:creator>Karin Flarup</dc:creator>
  <cp:keywords/>
  <dc:description/>
  <cp:lastModifiedBy>Eva-Lena Gustafsson</cp:lastModifiedBy>
  <cp:revision>2</cp:revision>
  <dcterms:created xsi:type="dcterms:W3CDTF">2021-01-20T09:09:00Z</dcterms:created>
  <dcterms:modified xsi:type="dcterms:W3CDTF">2021-01-20T09:09:00Z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ccfe01c5-3b6a-445f-b3a2-f5572a79d4b2</vt:lpwstr>
  </property>
</Properties>
</file>