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2018/19</w:t>
            </w:r>
            <w:r w:rsidR="0096348C">
              <w:rPr>
                <w:b/>
              </w:rPr>
              <w:t>:</w:t>
            </w:r>
            <w:r w:rsidR="00451A03">
              <w:rPr>
                <w:b/>
              </w:rPr>
              <w:t>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E1503F" w:rsidP="000E055F">
            <w:r>
              <w:t>2018</w:t>
            </w:r>
            <w:r w:rsidR="007B4607">
              <w:t>-</w:t>
            </w:r>
            <w:r w:rsidR="00451A03">
              <w:t>11-08</w:t>
            </w:r>
          </w:p>
        </w:tc>
      </w:tr>
      <w:tr w:rsidR="0096348C" w:rsidTr="0096348C">
        <w:tc>
          <w:tcPr>
            <w:tcW w:w="1985" w:type="dxa"/>
          </w:tcPr>
          <w:p w:rsidR="0096348C" w:rsidRDefault="0096348C" w:rsidP="0096348C">
            <w:r>
              <w:t>TID</w:t>
            </w:r>
          </w:p>
        </w:tc>
        <w:tc>
          <w:tcPr>
            <w:tcW w:w="6463" w:type="dxa"/>
          </w:tcPr>
          <w:p w:rsidR="0096348C" w:rsidRDefault="009E6EDD" w:rsidP="00214E90">
            <w:r>
              <w:t>10</w:t>
            </w:r>
            <w:r w:rsidR="00326424">
              <w:t>.00</w:t>
            </w:r>
            <w:r w:rsidR="00143484">
              <w:t>-</w:t>
            </w:r>
            <w:r w:rsidR="00330EB7">
              <w:t>12</w:t>
            </w:r>
            <w:r w:rsidR="003D5DFC">
              <w:t>.</w:t>
            </w:r>
            <w:r w:rsidR="00214E90">
              <w:t>1</w:t>
            </w:r>
            <w:r w:rsidR="00BC6694">
              <w:t>0</w:t>
            </w:r>
          </w:p>
        </w:tc>
      </w:tr>
      <w:tr w:rsidR="0096348C" w:rsidTr="0096348C">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96348C" w:rsidRDefault="0096348C" w:rsidP="0096348C">
      <w:pPr>
        <w:tabs>
          <w:tab w:val="left" w:pos="1701"/>
        </w:tabs>
        <w:rPr>
          <w:snapToGrid w:val="0"/>
          <w:color w:val="000000"/>
        </w:rPr>
      </w:pPr>
    </w:p>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E38A8" w:rsidTr="005F3412">
        <w:tc>
          <w:tcPr>
            <w:tcW w:w="567" w:type="dxa"/>
          </w:tcPr>
          <w:p w:rsidR="005E38A8" w:rsidRDefault="005E38A8" w:rsidP="009D67BE">
            <w:pPr>
              <w:tabs>
                <w:tab w:val="left" w:pos="1701"/>
              </w:tabs>
              <w:rPr>
                <w:b/>
                <w:snapToGrid w:val="0"/>
              </w:rPr>
            </w:pPr>
            <w:r>
              <w:rPr>
                <w:b/>
                <w:snapToGrid w:val="0"/>
              </w:rPr>
              <w:t>§ 1</w:t>
            </w:r>
          </w:p>
        </w:tc>
        <w:tc>
          <w:tcPr>
            <w:tcW w:w="6946" w:type="dxa"/>
            <w:gridSpan w:val="2"/>
          </w:tcPr>
          <w:p w:rsidR="005E38A8" w:rsidRDefault="005E38A8" w:rsidP="005A40A6">
            <w:pPr>
              <w:rPr>
                <w:b/>
                <w:bCs/>
                <w:snapToGrid w:val="0"/>
              </w:rPr>
            </w:pPr>
            <w:r>
              <w:rPr>
                <w:b/>
                <w:bCs/>
                <w:snapToGrid w:val="0"/>
              </w:rPr>
              <w:t xml:space="preserve">Besök av </w:t>
            </w:r>
            <w:r w:rsidR="00C26429">
              <w:rPr>
                <w:b/>
                <w:bCs/>
                <w:snapToGrid w:val="0"/>
              </w:rPr>
              <w:t>generaldirektör Martin Holmgren och Claes Tidanå t.f. ekonomidirektör,</w:t>
            </w:r>
            <w:r w:rsidR="003B2F5A">
              <w:rPr>
                <w:b/>
                <w:bCs/>
                <w:snapToGrid w:val="0"/>
              </w:rPr>
              <w:t xml:space="preserve"> Domstolsverket</w:t>
            </w:r>
          </w:p>
          <w:p w:rsidR="005E38A8" w:rsidRDefault="005E38A8" w:rsidP="005A40A6">
            <w:pPr>
              <w:rPr>
                <w:b/>
                <w:bCs/>
                <w:snapToGrid w:val="0"/>
              </w:rPr>
            </w:pPr>
          </w:p>
        </w:tc>
      </w:tr>
      <w:tr w:rsidR="002D626F" w:rsidTr="005F3412">
        <w:tc>
          <w:tcPr>
            <w:tcW w:w="567" w:type="dxa"/>
          </w:tcPr>
          <w:p w:rsidR="002D626F" w:rsidRDefault="002D626F" w:rsidP="002D626F">
            <w:pPr>
              <w:tabs>
                <w:tab w:val="left" w:pos="1701"/>
              </w:tabs>
              <w:rPr>
                <w:b/>
                <w:snapToGrid w:val="0"/>
              </w:rPr>
            </w:pPr>
            <w:r>
              <w:rPr>
                <w:b/>
                <w:snapToGrid w:val="0"/>
              </w:rPr>
              <w:t xml:space="preserve">§ </w:t>
            </w:r>
            <w:r w:rsidR="00325084">
              <w:rPr>
                <w:b/>
                <w:snapToGrid w:val="0"/>
              </w:rPr>
              <w:t>2</w:t>
            </w:r>
          </w:p>
        </w:tc>
        <w:tc>
          <w:tcPr>
            <w:tcW w:w="6946" w:type="dxa"/>
            <w:gridSpan w:val="2"/>
          </w:tcPr>
          <w:p w:rsidR="00265D68" w:rsidRDefault="00646B87" w:rsidP="00265D68">
            <w:pPr>
              <w:tabs>
                <w:tab w:val="left" w:pos="1701"/>
              </w:tabs>
              <w:rPr>
                <w:b/>
                <w:snapToGrid w:val="0"/>
              </w:rPr>
            </w:pPr>
            <w:r>
              <w:rPr>
                <w:b/>
                <w:snapToGrid w:val="0"/>
              </w:rPr>
              <w:t>Förslag till förordning om förhindrande av spridning av terrorisminnehåll online - subsidiaritetsprövning</w:t>
            </w:r>
          </w:p>
          <w:p w:rsidR="00265D68" w:rsidRDefault="00265D68" w:rsidP="00265D68">
            <w:pPr>
              <w:tabs>
                <w:tab w:val="left" w:pos="1701"/>
              </w:tabs>
              <w:rPr>
                <w:b/>
                <w:snapToGrid w:val="0"/>
              </w:rPr>
            </w:pPr>
          </w:p>
          <w:p w:rsidR="00265D68" w:rsidRPr="00EA3093" w:rsidRDefault="00766893" w:rsidP="00265D68">
            <w:pPr>
              <w:tabs>
                <w:tab w:val="left" w:pos="1701"/>
              </w:tabs>
              <w:rPr>
                <w:snapToGrid w:val="0"/>
              </w:rPr>
            </w:pPr>
            <w:r>
              <w:rPr>
                <w:snapToGrid w:val="0"/>
              </w:rPr>
              <w:t>Utskottet inledde subsidiaritetsprövningen av COM(2018) 640.</w:t>
            </w:r>
          </w:p>
          <w:p w:rsidR="00265D68" w:rsidRPr="00EA3093" w:rsidRDefault="00265D68" w:rsidP="00265D68">
            <w:pPr>
              <w:tabs>
                <w:tab w:val="left" w:pos="1701"/>
              </w:tabs>
              <w:rPr>
                <w:snapToGrid w:val="0"/>
              </w:rPr>
            </w:pPr>
          </w:p>
          <w:p w:rsidR="00265D68" w:rsidRPr="00EA3093" w:rsidRDefault="00766893" w:rsidP="00265D68">
            <w:pPr>
              <w:tabs>
                <w:tab w:val="left" w:pos="1701"/>
              </w:tabs>
              <w:rPr>
                <w:snapToGrid w:val="0"/>
              </w:rPr>
            </w:pPr>
            <w:r>
              <w:rPr>
                <w:snapToGrid w:val="0"/>
              </w:rPr>
              <w:t>Ärendet bordlades.</w:t>
            </w:r>
          </w:p>
          <w:p w:rsidR="002D626F" w:rsidRDefault="002D626F" w:rsidP="001D29BC">
            <w:pPr>
              <w:tabs>
                <w:tab w:val="left" w:pos="1701"/>
              </w:tabs>
              <w:rPr>
                <w:b/>
                <w:snapToGrid w:val="0"/>
              </w:rPr>
            </w:pPr>
          </w:p>
        </w:tc>
      </w:tr>
      <w:tr w:rsidR="002D626F" w:rsidTr="005F3412">
        <w:tc>
          <w:tcPr>
            <w:tcW w:w="567" w:type="dxa"/>
          </w:tcPr>
          <w:p w:rsidR="002D626F" w:rsidRDefault="002D626F" w:rsidP="002D626F">
            <w:pPr>
              <w:tabs>
                <w:tab w:val="left" w:pos="1701"/>
              </w:tabs>
              <w:rPr>
                <w:b/>
                <w:snapToGrid w:val="0"/>
              </w:rPr>
            </w:pPr>
            <w:r>
              <w:rPr>
                <w:b/>
                <w:snapToGrid w:val="0"/>
              </w:rPr>
              <w:t xml:space="preserve">§ </w:t>
            </w:r>
            <w:r w:rsidR="00325084">
              <w:rPr>
                <w:b/>
                <w:snapToGrid w:val="0"/>
              </w:rPr>
              <w:t>3</w:t>
            </w:r>
          </w:p>
        </w:tc>
        <w:tc>
          <w:tcPr>
            <w:tcW w:w="6946" w:type="dxa"/>
            <w:gridSpan w:val="2"/>
          </w:tcPr>
          <w:p w:rsidR="00940FC7" w:rsidRPr="00EA3093" w:rsidRDefault="0044736B" w:rsidP="00940FC7">
            <w:pPr>
              <w:tabs>
                <w:tab w:val="left" w:pos="1701"/>
              </w:tabs>
              <w:rPr>
                <w:snapToGrid w:val="0"/>
              </w:rPr>
            </w:pPr>
            <w:r>
              <w:rPr>
                <w:b/>
                <w:snapToGrid w:val="0"/>
              </w:rPr>
              <w:t>Förslag till förordning om den europeiska gräns- och kustbevakningen - subsidiaritetsprövning</w:t>
            </w:r>
            <w:r w:rsidR="005E38A8">
              <w:rPr>
                <w:b/>
                <w:snapToGrid w:val="0"/>
              </w:rPr>
              <w:br/>
            </w:r>
            <w:r w:rsidR="005E38A8">
              <w:rPr>
                <w:b/>
                <w:snapToGrid w:val="0"/>
              </w:rPr>
              <w:br/>
            </w:r>
            <w:r w:rsidR="00940FC7">
              <w:rPr>
                <w:snapToGrid w:val="0"/>
              </w:rPr>
              <w:t>Utskottet inledde subsidiaritetsprövningen av COM(2018) 631.</w:t>
            </w:r>
          </w:p>
          <w:p w:rsidR="00940FC7" w:rsidRPr="00EA3093" w:rsidRDefault="00940FC7" w:rsidP="00940FC7">
            <w:pPr>
              <w:tabs>
                <w:tab w:val="left" w:pos="1701"/>
              </w:tabs>
              <w:rPr>
                <w:snapToGrid w:val="0"/>
              </w:rPr>
            </w:pPr>
          </w:p>
          <w:p w:rsidR="006811AA" w:rsidRPr="00EA3093" w:rsidRDefault="00940FC7" w:rsidP="006811AA">
            <w:pPr>
              <w:tabs>
                <w:tab w:val="left" w:pos="1701"/>
              </w:tabs>
              <w:rPr>
                <w:snapToGrid w:val="0"/>
              </w:rPr>
            </w:pPr>
            <w:r>
              <w:rPr>
                <w:snapToGrid w:val="0"/>
              </w:rPr>
              <w:t>Ärendet bordlades.</w:t>
            </w:r>
          </w:p>
          <w:p w:rsidR="005E38A8" w:rsidRPr="003E1DC8" w:rsidRDefault="005E38A8" w:rsidP="002D626F">
            <w:pPr>
              <w:tabs>
                <w:tab w:val="left" w:pos="1701"/>
              </w:tabs>
              <w:rPr>
                <w:snapToGrid w:val="0"/>
              </w:rPr>
            </w:pPr>
          </w:p>
        </w:tc>
      </w:tr>
      <w:tr w:rsidR="00325084" w:rsidTr="005F3412">
        <w:tc>
          <w:tcPr>
            <w:tcW w:w="567" w:type="dxa"/>
          </w:tcPr>
          <w:p w:rsidR="00325084" w:rsidRDefault="00325084" w:rsidP="002D626F">
            <w:pPr>
              <w:tabs>
                <w:tab w:val="left" w:pos="1701"/>
              </w:tabs>
              <w:rPr>
                <w:b/>
                <w:snapToGrid w:val="0"/>
              </w:rPr>
            </w:pPr>
            <w:r>
              <w:rPr>
                <w:b/>
                <w:snapToGrid w:val="0"/>
              </w:rPr>
              <w:t xml:space="preserve">§ </w:t>
            </w:r>
            <w:r w:rsidR="002435A0">
              <w:rPr>
                <w:b/>
                <w:snapToGrid w:val="0"/>
              </w:rPr>
              <w:t>4</w:t>
            </w:r>
          </w:p>
        </w:tc>
        <w:tc>
          <w:tcPr>
            <w:tcW w:w="6946" w:type="dxa"/>
            <w:gridSpan w:val="2"/>
          </w:tcPr>
          <w:p w:rsidR="00325084" w:rsidRDefault="00325084" w:rsidP="00325084">
            <w:pPr>
              <w:rPr>
                <w:b/>
                <w:bCs/>
                <w:snapToGrid w:val="0"/>
              </w:rPr>
            </w:pPr>
            <w:r>
              <w:rPr>
                <w:b/>
                <w:bCs/>
                <w:snapToGrid w:val="0"/>
              </w:rPr>
              <w:t>Justering av protokoll</w:t>
            </w:r>
            <w:r>
              <w:rPr>
                <w:b/>
                <w:bCs/>
                <w:snapToGrid w:val="0"/>
              </w:rPr>
              <w:br/>
            </w:r>
          </w:p>
          <w:p w:rsidR="00325084" w:rsidRDefault="00325084" w:rsidP="00325084">
            <w:pPr>
              <w:tabs>
                <w:tab w:val="left" w:pos="1701"/>
              </w:tabs>
              <w:rPr>
                <w:b/>
                <w:snapToGrid w:val="0"/>
              </w:rPr>
            </w:pPr>
            <w:r w:rsidRPr="004A51E9">
              <w:rPr>
                <w:bCs/>
                <w:snapToGrid w:val="0"/>
              </w:rPr>
              <w:t>Utskott</w:t>
            </w:r>
            <w:r>
              <w:rPr>
                <w:bCs/>
                <w:snapToGrid w:val="0"/>
              </w:rPr>
              <w:t>et justerade protokoll 2018/19:6.</w:t>
            </w:r>
            <w:r>
              <w:rPr>
                <w:b/>
                <w:bCs/>
                <w:snapToGrid w:val="0"/>
              </w:rPr>
              <w:br/>
            </w:r>
          </w:p>
        </w:tc>
      </w:tr>
      <w:tr w:rsidR="006151C9" w:rsidTr="005F3412">
        <w:tc>
          <w:tcPr>
            <w:tcW w:w="567" w:type="dxa"/>
          </w:tcPr>
          <w:p w:rsidR="006151C9" w:rsidRDefault="006151C9" w:rsidP="002D626F">
            <w:pPr>
              <w:tabs>
                <w:tab w:val="left" w:pos="1701"/>
              </w:tabs>
              <w:rPr>
                <w:b/>
                <w:snapToGrid w:val="0"/>
              </w:rPr>
            </w:pPr>
            <w:r>
              <w:rPr>
                <w:b/>
                <w:snapToGrid w:val="0"/>
              </w:rPr>
              <w:t xml:space="preserve">§ </w:t>
            </w:r>
            <w:r w:rsidR="002435A0">
              <w:rPr>
                <w:b/>
                <w:snapToGrid w:val="0"/>
              </w:rPr>
              <w:t>5</w:t>
            </w:r>
          </w:p>
        </w:tc>
        <w:tc>
          <w:tcPr>
            <w:tcW w:w="6946" w:type="dxa"/>
            <w:gridSpan w:val="2"/>
          </w:tcPr>
          <w:p w:rsidR="006151C9" w:rsidRDefault="006151C9" w:rsidP="00940FC7">
            <w:pPr>
              <w:tabs>
                <w:tab w:val="left" w:pos="1701"/>
              </w:tabs>
              <w:rPr>
                <w:b/>
                <w:snapToGrid w:val="0"/>
              </w:rPr>
            </w:pPr>
            <w:r>
              <w:rPr>
                <w:b/>
                <w:snapToGrid w:val="0"/>
              </w:rPr>
              <w:t>Kommissionens arbetsprogram 2019</w:t>
            </w:r>
          </w:p>
          <w:p w:rsidR="006151C9" w:rsidRDefault="006151C9" w:rsidP="00940FC7">
            <w:pPr>
              <w:tabs>
                <w:tab w:val="left" w:pos="1701"/>
              </w:tabs>
              <w:rPr>
                <w:b/>
                <w:snapToGrid w:val="0"/>
              </w:rPr>
            </w:pPr>
          </w:p>
          <w:p w:rsidR="006151C9" w:rsidRPr="006151C9" w:rsidRDefault="006151C9" w:rsidP="00940FC7">
            <w:pPr>
              <w:tabs>
                <w:tab w:val="left" w:pos="1701"/>
              </w:tabs>
              <w:rPr>
                <w:snapToGrid w:val="0"/>
              </w:rPr>
            </w:pPr>
            <w:r w:rsidRPr="006151C9">
              <w:rPr>
                <w:snapToGrid w:val="0"/>
              </w:rPr>
              <w:t>Utskottet behandlade fråga om yttrande till utrikesutskottet ö</w:t>
            </w:r>
            <w:r w:rsidR="00D31BA9">
              <w:rPr>
                <w:snapToGrid w:val="0"/>
              </w:rPr>
              <w:t>ver Kommissionens arbetsprogram 2019, COM(2018) 800.</w:t>
            </w:r>
          </w:p>
          <w:p w:rsidR="006151C9" w:rsidRPr="006151C9" w:rsidRDefault="006151C9" w:rsidP="00940FC7">
            <w:pPr>
              <w:tabs>
                <w:tab w:val="left" w:pos="1701"/>
              </w:tabs>
              <w:rPr>
                <w:snapToGrid w:val="0"/>
              </w:rPr>
            </w:pPr>
          </w:p>
          <w:p w:rsidR="006151C9" w:rsidRDefault="002435A0" w:rsidP="00940FC7">
            <w:pPr>
              <w:tabs>
                <w:tab w:val="left" w:pos="1701"/>
              </w:tabs>
              <w:rPr>
                <w:snapToGrid w:val="0"/>
              </w:rPr>
            </w:pPr>
            <w:r>
              <w:rPr>
                <w:snapToGrid w:val="0"/>
              </w:rPr>
              <w:t>Utskottet beslutade a</w:t>
            </w:r>
            <w:r w:rsidR="00094D6F">
              <w:rPr>
                <w:snapToGrid w:val="0"/>
              </w:rPr>
              <w:t>t</w:t>
            </w:r>
            <w:r>
              <w:rPr>
                <w:snapToGrid w:val="0"/>
              </w:rPr>
              <w:t>t  inte yttra sig.</w:t>
            </w:r>
          </w:p>
          <w:p w:rsidR="002435A0" w:rsidRDefault="002435A0" w:rsidP="00940FC7">
            <w:pPr>
              <w:tabs>
                <w:tab w:val="left" w:pos="1701"/>
              </w:tabs>
              <w:rPr>
                <w:snapToGrid w:val="0"/>
              </w:rPr>
            </w:pPr>
          </w:p>
          <w:p w:rsidR="002435A0" w:rsidRPr="006151C9" w:rsidRDefault="002435A0" w:rsidP="00940FC7">
            <w:pPr>
              <w:tabs>
                <w:tab w:val="left" w:pos="1701"/>
              </w:tabs>
              <w:rPr>
                <w:snapToGrid w:val="0"/>
              </w:rPr>
            </w:pPr>
            <w:r>
              <w:rPr>
                <w:snapToGrid w:val="0"/>
              </w:rPr>
              <w:t>Denna paragraf förklarades omedelbart justerad.</w:t>
            </w:r>
          </w:p>
          <w:p w:rsidR="006151C9" w:rsidRDefault="006151C9" w:rsidP="00940FC7">
            <w:pPr>
              <w:tabs>
                <w:tab w:val="left" w:pos="1701"/>
              </w:tabs>
              <w:rPr>
                <w:b/>
                <w:snapToGrid w:val="0"/>
              </w:rPr>
            </w:pPr>
          </w:p>
        </w:tc>
      </w:tr>
      <w:tr w:rsidR="001C78AA" w:rsidTr="005F3412">
        <w:tc>
          <w:tcPr>
            <w:tcW w:w="567" w:type="dxa"/>
          </w:tcPr>
          <w:p w:rsidR="001C78AA" w:rsidRDefault="001C78AA" w:rsidP="001C78AA">
            <w:pPr>
              <w:tabs>
                <w:tab w:val="left" w:pos="1701"/>
              </w:tabs>
              <w:rPr>
                <w:b/>
                <w:snapToGrid w:val="0"/>
              </w:rPr>
            </w:pPr>
            <w:r>
              <w:rPr>
                <w:b/>
                <w:snapToGrid w:val="0"/>
              </w:rPr>
              <w:t xml:space="preserve">§ </w:t>
            </w:r>
            <w:r w:rsidR="009658A0">
              <w:rPr>
                <w:b/>
                <w:snapToGrid w:val="0"/>
              </w:rPr>
              <w:t>6</w:t>
            </w:r>
          </w:p>
        </w:tc>
        <w:tc>
          <w:tcPr>
            <w:tcW w:w="6946" w:type="dxa"/>
            <w:gridSpan w:val="2"/>
          </w:tcPr>
          <w:p w:rsidR="001C78AA" w:rsidRDefault="001C78AA" w:rsidP="001C78AA">
            <w:pPr>
              <w:rPr>
                <w:b/>
                <w:bCs/>
                <w:snapToGrid w:val="0"/>
              </w:rPr>
            </w:pPr>
            <w:r>
              <w:rPr>
                <w:b/>
                <w:bCs/>
                <w:snapToGrid w:val="0"/>
              </w:rPr>
              <w:t>Förslag till förordning om säkrare identitetskort för unionsmedborgare och dokument rörande uppehållsrätt</w:t>
            </w:r>
          </w:p>
          <w:p w:rsidR="001C78AA" w:rsidRDefault="001C78AA" w:rsidP="001C78AA">
            <w:pPr>
              <w:rPr>
                <w:b/>
                <w:bCs/>
                <w:snapToGrid w:val="0"/>
              </w:rPr>
            </w:pPr>
          </w:p>
          <w:p w:rsidR="001C78AA" w:rsidRDefault="001C78AA" w:rsidP="001C78AA">
            <w:pPr>
              <w:rPr>
                <w:bCs/>
                <w:snapToGrid w:val="0"/>
              </w:rPr>
            </w:pPr>
            <w:r>
              <w:rPr>
                <w:bCs/>
                <w:snapToGrid w:val="0"/>
              </w:rPr>
              <w:t xml:space="preserve">Utskottet överlade med statssekreterare Catharina Espmark, Justitiedepartementet, med medarbetare om </w:t>
            </w:r>
            <w:r w:rsidR="00D31BA9">
              <w:rPr>
                <w:bCs/>
                <w:snapToGrid w:val="0"/>
              </w:rPr>
              <w:t>f</w:t>
            </w:r>
            <w:r w:rsidR="00D31BA9" w:rsidRPr="00D31BA9">
              <w:rPr>
                <w:bCs/>
                <w:snapToGrid w:val="0"/>
              </w:rPr>
              <w:t xml:space="preserve">örslag till Europaparlamentets och rådets förordning om säkrare identitetskort för unionsmedborgare och uppehållshandlingar som utfärdas till </w:t>
            </w:r>
            <w:r w:rsidR="00D31BA9" w:rsidRPr="00D31BA9">
              <w:rPr>
                <w:bCs/>
                <w:snapToGrid w:val="0"/>
              </w:rPr>
              <w:lastRenderedPageBreak/>
              <w:t xml:space="preserve">unionsmedborgare och deras familjemedlemmar när de utövar rätten till fri rörlighet </w:t>
            </w:r>
            <w:r w:rsidRPr="00C5518B">
              <w:rPr>
                <w:bCs/>
                <w:snapToGrid w:val="0"/>
              </w:rPr>
              <w:t xml:space="preserve">COM(2018) </w:t>
            </w:r>
            <w:r>
              <w:rPr>
                <w:bCs/>
                <w:snapToGrid w:val="0"/>
              </w:rPr>
              <w:t>212.</w:t>
            </w:r>
          </w:p>
          <w:p w:rsidR="001C78AA" w:rsidRDefault="001C78AA" w:rsidP="001C78AA">
            <w:pPr>
              <w:rPr>
                <w:bCs/>
                <w:snapToGrid w:val="0"/>
              </w:rPr>
            </w:pPr>
          </w:p>
          <w:p w:rsidR="001C78AA" w:rsidRDefault="001C78AA" w:rsidP="001C78AA">
            <w:pPr>
              <w:rPr>
                <w:bCs/>
                <w:snapToGrid w:val="0"/>
              </w:rPr>
            </w:pPr>
            <w:r>
              <w:rPr>
                <w:bCs/>
                <w:snapToGrid w:val="0"/>
              </w:rPr>
              <w:t>Underlaget utgjordes av faktapromemoria 2017/18:FPM90</w:t>
            </w:r>
            <w:r>
              <w:rPr>
                <w:noProof/>
              </w:rPr>
              <w:t xml:space="preserve"> Förordning om id-kort och dokument för uppehållsrätt</w:t>
            </w:r>
            <w:r>
              <w:rPr>
                <w:bCs/>
                <w:snapToGrid w:val="0"/>
              </w:rPr>
              <w:t>. Regeringens förslag till svensk ståndpunkt framgick av promemorian.</w:t>
            </w:r>
          </w:p>
          <w:p w:rsidR="001C78AA" w:rsidRDefault="001C78AA" w:rsidP="001C78AA">
            <w:pPr>
              <w:rPr>
                <w:bCs/>
                <w:snapToGrid w:val="0"/>
              </w:rPr>
            </w:pPr>
          </w:p>
          <w:p w:rsidR="001C78AA" w:rsidRDefault="001C78AA" w:rsidP="001C78AA">
            <w:pPr>
              <w:rPr>
                <w:snapToGrid w:val="0"/>
              </w:rPr>
            </w:pPr>
            <w:r w:rsidRPr="00FD1323">
              <w:rPr>
                <w:snapToGrid w:val="0"/>
              </w:rPr>
              <w:t>Företrädarna för</w:t>
            </w:r>
            <w:r>
              <w:rPr>
                <w:snapToGrid w:val="0"/>
              </w:rPr>
              <w:t xml:space="preserve"> S, M, SD, C, V, KD, L</w:t>
            </w:r>
            <w:r w:rsidRPr="00FD1323">
              <w:rPr>
                <w:snapToGrid w:val="0"/>
              </w:rPr>
              <w:t xml:space="preserve"> </w:t>
            </w:r>
            <w:r>
              <w:rPr>
                <w:snapToGrid w:val="0"/>
              </w:rPr>
              <w:t xml:space="preserve">och MP </w:t>
            </w:r>
            <w:r w:rsidRPr="00FD1323">
              <w:rPr>
                <w:snapToGrid w:val="0"/>
              </w:rPr>
              <w:t xml:space="preserve">förklarade att </w:t>
            </w:r>
            <w:r>
              <w:rPr>
                <w:snapToGrid w:val="0"/>
              </w:rPr>
              <w:t xml:space="preserve">de ställer sig bakom regeringens ståndpunkt. </w:t>
            </w:r>
          </w:p>
          <w:p w:rsidR="001C78AA" w:rsidRDefault="001C78AA" w:rsidP="001C78AA">
            <w:pPr>
              <w:rPr>
                <w:snapToGrid w:val="0"/>
              </w:rPr>
            </w:pPr>
          </w:p>
          <w:p w:rsidR="001C78AA" w:rsidRPr="00B63573" w:rsidRDefault="001C78AA" w:rsidP="001C78AA">
            <w:pPr>
              <w:rPr>
                <w:snapToGrid w:val="0"/>
              </w:rPr>
            </w:pPr>
            <w:r>
              <w:rPr>
                <w:snapToGrid w:val="0"/>
              </w:rPr>
              <w:t xml:space="preserve">Denna paragraf förklarades omedelbart justerad. </w:t>
            </w:r>
            <w:r>
              <w:rPr>
                <w:b/>
                <w:bCs/>
                <w:snapToGrid w:val="0"/>
              </w:rPr>
              <w:br/>
            </w:r>
          </w:p>
        </w:tc>
      </w:tr>
      <w:tr w:rsidR="008B4D49" w:rsidTr="005F3412">
        <w:tc>
          <w:tcPr>
            <w:tcW w:w="567" w:type="dxa"/>
          </w:tcPr>
          <w:p w:rsidR="008B4D49" w:rsidRDefault="008B4D49" w:rsidP="001C78AA">
            <w:pPr>
              <w:tabs>
                <w:tab w:val="left" w:pos="1701"/>
              </w:tabs>
              <w:rPr>
                <w:b/>
                <w:snapToGrid w:val="0"/>
              </w:rPr>
            </w:pPr>
            <w:r>
              <w:rPr>
                <w:b/>
                <w:snapToGrid w:val="0"/>
              </w:rPr>
              <w:lastRenderedPageBreak/>
              <w:t xml:space="preserve">§ </w:t>
            </w:r>
            <w:r w:rsidR="009658A0">
              <w:rPr>
                <w:b/>
                <w:snapToGrid w:val="0"/>
              </w:rPr>
              <w:t>7</w:t>
            </w:r>
          </w:p>
        </w:tc>
        <w:tc>
          <w:tcPr>
            <w:tcW w:w="6946" w:type="dxa"/>
            <w:gridSpan w:val="2"/>
          </w:tcPr>
          <w:p w:rsidR="008B4D49" w:rsidRDefault="008B4D49" w:rsidP="008B4D49">
            <w:pPr>
              <w:rPr>
                <w:b/>
                <w:bCs/>
                <w:snapToGrid w:val="0"/>
              </w:rPr>
            </w:pPr>
            <w:r>
              <w:rPr>
                <w:b/>
                <w:bCs/>
                <w:snapToGrid w:val="0"/>
              </w:rPr>
              <w:t>Förslag till direktiv om finansiell information för att bekämpa brott</w:t>
            </w:r>
          </w:p>
          <w:p w:rsidR="008B4D49" w:rsidRDefault="008B4D49" w:rsidP="008B4D49">
            <w:pPr>
              <w:rPr>
                <w:b/>
                <w:bCs/>
                <w:snapToGrid w:val="0"/>
              </w:rPr>
            </w:pPr>
          </w:p>
          <w:p w:rsidR="008B4D49" w:rsidRDefault="008B4D49" w:rsidP="008B4D49">
            <w:pPr>
              <w:rPr>
                <w:bCs/>
                <w:snapToGrid w:val="0"/>
              </w:rPr>
            </w:pPr>
            <w:r>
              <w:rPr>
                <w:bCs/>
                <w:snapToGrid w:val="0"/>
              </w:rPr>
              <w:t xml:space="preserve">Utskottet överlade med statssekreterare Catharina Espmark, Justitiedepartementet, med medarbetare om </w:t>
            </w:r>
            <w:r w:rsidR="00D31BA9" w:rsidRPr="00D31BA9">
              <w:rPr>
                <w:bCs/>
                <w:snapToGrid w:val="0"/>
              </w:rPr>
              <w:t>förslag till Europaparlamentets och rådets direktiv om fastställande av bestämmelser för att underlätta användning av finansiell information och andra uppgifter för att förebygga, upptäcka, utreda eller lagföra vissa brott och om upphävande av rådets beslut 2000/642/RIF, COM(2018) 213.</w:t>
            </w:r>
            <w:r>
              <w:fldChar w:fldCharType="begin"/>
            </w:r>
            <w:r>
              <w:instrText xml:space="preserve"> DOCVARIABLE"GDT1", PreserveFormatting:=False \* MERGEFORMAT </w:instrText>
            </w:r>
            <w:r>
              <w:fldChar w:fldCharType="end"/>
            </w:r>
          </w:p>
          <w:p w:rsidR="008B4D49" w:rsidRDefault="008B4D49" w:rsidP="008B4D49">
            <w:pPr>
              <w:rPr>
                <w:bCs/>
                <w:snapToGrid w:val="0"/>
              </w:rPr>
            </w:pPr>
          </w:p>
          <w:p w:rsidR="008B4D49" w:rsidRDefault="008B4D49" w:rsidP="008B4D49">
            <w:pPr>
              <w:rPr>
                <w:bCs/>
                <w:snapToGrid w:val="0"/>
              </w:rPr>
            </w:pPr>
            <w:r>
              <w:rPr>
                <w:bCs/>
                <w:snapToGrid w:val="0"/>
              </w:rPr>
              <w:t>Underlaget utgjordes av faktapromemoria 2017/18:FPM89</w:t>
            </w:r>
            <w:r>
              <w:rPr>
                <w:noProof/>
              </w:rPr>
              <w:fldChar w:fldCharType="begin"/>
            </w:r>
            <w:r>
              <w:rPr>
                <w:noProof/>
              </w:rPr>
              <w:instrText xml:space="preserve"> DOCVARIABLE Rub </w:instrText>
            </w:r>
            <w:r>
              <w:rPr>
                <w:noProof/>
              </w:rPr>
              <w:fldChar w:fldCharType="end"/>
            </w:r>
            <w:r>
              <w:rPr>
                <w:noProof/>
              </w:rPr>
              <w:t xml:space="preserve">. </w:t>
            </w:r>
            <w:r>
              <w:rPr>
                <w:bCs/>
                <w:snapToGrid w:val="0"/>
              </w:rPr>
              <w:t>Regeringens förslag till svensk ståndpunkt framgick av promemorian.</w:t>
            </w:r>
          </w:p>
          <w:p w:rsidR="008B4D49" w:rsidRDefault="008B4D49" w:rsidP="008B4D49">
            <w:pPr>
              <w:rPr>
                <w:bCs/>
                <w:snapToGrid w:val="0"/>
              </w:rPr>
            </w:pPr>
          </w:p>
          <w:p w:rsidR="008B4D49" w:rsidRDefault="008B4D49" w:rsidP="008B4D49">
            <w:pPr>
              <w:rPr>
                <w:snapToGrid w:val="0"/>
              </w:rPr>
            </w:pPr>
            <w:r w:rsidRPr="00FD1323">
              <w:rPr>
                <w:snapToGrid w:val="0"/>
              </w:rPr>
              <w:t>Företrädarna för</w:t>
            </w:r>
            <w:r>
              <w:rPr>
                <w:snapToGrid w:val="0"/>
              </w:rPr>
              <w:t xml:space="preserve"> S, M, SD, C, V, KD, L</w:t>
            </w:r>
            <w:r w:rsidRPr="00FD1323">
              <w:rPr>
                <w:snapToGrid w:val="0"/>
              </w:rPr>
              <w:t xml:space="preserve"> </w:t>
            </w:r>
            <w:r>
              <w:rPr>
                <w:snapToGrid w:val="0"/>
              </w:rPr>
              <w:t xml:space="preserve">och MP </w:t>
            </w:r>
            <w:r w:rsidRPr="00FD1323">
              <w:rPr>
                <w:snapToGrid w:val="0"/>
              </w:rPr>
              <w:t xml:space="preserve">förklarade att </w:t>
            </w:r>
            <w:r>
              <w:rPr>
                <w:snapToGrid w:val="0"/>
              </w:rPr>
              <w:t xml:space="preserve">de ställer sig bakom regeringens ståndpunkt. </w:t>
            </w:r>
          </w:p>
          <w:p w:rsidR="008B4D49" w:rsidRDefault="008B4D49" w:rsidP="008B4D49">
            <w:pPr>
              <w:rPr>
                <w:snapToGrid w:val="0"/>
              </w:rPr>
            </w:pPr>
          </w:p>
          <w:p w:rsidR="008B4D49" w:rsidRDefault="008B4D49" w:rsidP="008B4D49">
            <w:pPr>
              <w:rPr>
                <w:b/>
                <w:bCs/>
                <w:snapToGrid w:val="0"/>
              </w:rPr>
            </w:pPr>
            <w:r>
              <w:rPr>
                <w:snapToGrid w:val="0"/>
              </w:rPr>
              <w:t>Denna paragraf förklarades omedelbart justerad.</w:t>
            </w:r>
            <w:r>
              <w:rPr>
                <w:b/>
                <w:bCs/>
                <w:snapToGrid w:val="0"/>
              </w:rPr>
              <w:br/>
            </w:r>
          </w:p>
        </w:tc>
      </w:tr>
      <w:tr w:rsidR="001C78AA" w:rsidTr="005F3412">
        <w:tc>
          <w:tcPr>
            <w:tcW w:w="567" w:type="dxa"/>
          </w:tcPr>
          <w:p w:rsidR="001C78AA" w:rsidRDefault="009658A0" w:rsidP="001C78AA">
            <w:pPr>
              <w:tabs>
                <w:tab w:val="left" w:pos="1701"/>
              </w:tabs>
              <w:rPr>
                <w:b/>
                <w:snapToGrid w:val="0"/>
              </w:rPr>
            </w:pPr>
            <w:r>
              <w:rPr>
                <w:b/>
                <w:snapToGrid w:val="0"/>
              </w:rPr>
              <w:t>§ 8</w:t>
            </w:r>
          </w:p>
        </w:tc>
        <w:tc>
          <w:tcPr>
            <w:tcW w:w="6946" w:type="dxa"/>
            <w:gridSpan w:val="2"/>
          </w:tcPr>
          <w:p w:rsidR="001C78AA" w:rsidRDefault="001C78AA" w:rsidP="001C78AA">
            <w:pPr>
              <w:rPr>
                <w:b/>
                <w:bCs/>
                <w:snapToGrid w:val="0"/>
              </w:rPr>
            </w:pPr>
            <w:r>
              <w:rPr>
                <w:b/>
                <w:bCs/>
                <w:snapToGrid w:val="0"/>
              </w:rPr>
              <w:t>Ecris: systemet för lokalisering av domar mot tredjelandsmedborgare (Ecris-TCN)</w:t>
            </w:r>
          </w:p>
          <w:p w:rsidR="001C78AA" w:rsidRDefault="001C78AA" w:rsidP="001C78AA">
            <w:pPr>
              <w:rPr>
                <w:b/>
                <w:bCs/>
                <w:snapToGrid w:val="0"/>
              </w:rPr>
            </w:pPr>
          </w:p>
          <w:p w:rsidR="00D31BA9" w:rsidRPr="00D31BA9" w:rsidRDefault="00D31BA9" w:rsidP="00D31BA9">
            <w:pPr>
              <w:rPr>
                <w:snapToGrid w:val="0"/>
              </w:rPr>
            </w:pPr>
            <w:r w:rsidRPr="00D31BA9">
              <w:rPr>
                <w:snapToGrid w:val="0"/>
              </w:rPr>
              <w:t>Utskottet överlade med statssekreterare Catharina Espmark, Justitiedepartementet, med medarbetare om förslag till Europaparlamentets och rådets förordning 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(Ecris-TCN-systemet) och om ändring av förordning (EU) nr 1077/2011, COM(2017) 344.</w:t>
            </w:r>
          </w:p>
          <w:p w:rsidR="00D31BA9" w:rsidRPr="00D31BA9" w:rsidRDefault="00D31BA9" w:rsidP="00D31BA9">
            <w:pPr>
              <w:rPr>
                <w:snapToGrid w:val="0"/>
              </w:rPr>
            </w:pPr>
          </w:p>
          <w:p w:rsidR="00D31BA9" w:rsidRPr="00D31BA9" w:rsidRDefault="00D31BA9" w:rsidP="00D31BA9">
            <w:pPr>
              <w:rPr>
                <w:snapToGrid w:val="0"/>
              </w:rPr>
            </w:pPr>
            <w:r w:rsidRPr="00D31BA9">
              <w:rPr>
                <w:snapToGrid w:val="0"/>
              </w:rPr>
              <w:t>Underlaget utgjordes av faktapromemoria 2016/17:FPM119 Förordning om systemet för lokalisering av domar mot tredjelandsmedborgare (Ecris-TCN), Rådspm Ecris-TCN (dnr. 663-2017/18), och Promemoria Ecris-TCN (dnr. 756-2018/19).</w:t>
            </w:r>
          </w:p>
          <w:p w:rsidR="00D31BA9" w:rsidRPr="00D31BA9" w:rsidRDefault="00D31BA9" w:rsidP="00D31BA9">
            <w:pPr>
              <w:rPr>
                <w:snapToGrid w:val="0"/>
              </w:rPr>
            </w:pPr>
            <w:r w:rsidRPr="00D31BA9">
              <w:rPr>
                <w:snapToGrid w:val="0"/>
              </w:rPr>
              <w:t>Regeringens förslag till svensk ståndpunkt framgick av promemorian (dnr. 756-2018/19).</w:t>
            </w:r>
          </w:p>
          <w:p w:rsidR="00D31BA9" w:rsidRPr="00D31BA9" w:rsidRDefault="00D31BA9" w:rsidP="00D31BA9">
            <w:pPr>
              <w:rPr>
                <w:snapToGrid w:val="0"/>
              </w:rPr>
            </w:pPr>
          </w:p>
          <w:p w:rsidR="00D31BA9" w:rsidRPr="00D31BA9" w:rsidRDefault="00D31BA9" w:rsidP="00D31BA9">
            <w:pPr>
              <w:rPr>
                <w:snapToGrid w:val="0"/>
              </w:rPr>
            </w:pPr>
            <w:r w:rsidRPr="00D31BA9">
              <w:rPr>
                <w:snapToGrid w:val="0"/>
              </w:rPr>
              <w:t xml:space="preserve">Företrädarna för S och MP förklarade att de ställer sig bakom </w:t>
            </w:r>
            <w:r w:rsidRPr="00D31BA9">
              <w:rPr>
                <w:snapToGrid w:val="0"/>
              </w:rPr>
              <w:lastRenderedPageBreak/>
              <w:t xml:space="preserve">regeringens ståndpunkt. </w:t>
            </w:r>
          </w:p>
          <w:p w:rsidR="00D31BA9" w:rsidRPr="00D31BA9" w:rsidRDefault="00D31BA9" w:rsidP="00D31BA9">
            <w:pPr>
              <w:rPr>
                <w:snapToGrid w:val="0"/>
              </w:rPr>
            </w:pPr>
          </w:p>
          <w:p w:rsidR="00D31BA9" w:rsidRPr="00D31BA9" w:rsidRDefault="00D31BA9" w:rsidP="00D31BA9">
            <w:pPr>
              <w:rPr>
                <w:snapToGrid w:val="0"/>
              </w:rPr>
            </w:pPr>
            <w:r w:rsidRPr="00D31BA9">
              <w:rPr>
                <w:snapToGrid w:val="0"/>
              </w:rPr>
              <w:t>Företrädarna för M, SD, C, KD och L förklarade att de ställer sig bakom regeringens ståndpunkt men anförde att regeringen tydligare borde klargöra sin ståndpunkt när det gäller om Ecris-TCN systemet bör omfatta alla dömda tredjelandsmedborgare eller inte. Ståndpunkten är utformad med två olika alternativ beroende på hur förhandlingarna fortskrider och företrädarna menar att det tydligare bör framgå att det är det första alternativet som är den svenska ståndpunkten.</w:t>
            </w:r>
          </w:p>
          <w:p w:rsidR="00D31BA9" w:rsidRPr="00D31BA9" w:rsidRDefault="00D31BA9" w:rsidP="00D31BA9">
            <w:pPr>
              <w:rPr>
                <w:snapToGrid w:val="0"/>
              </w:rPr>
            </w:pPr>
          </w:p>
          <w:p w:rsidR="00D31BA9" w:rsidRPr="00D31BA9" w:rsidRDefault="00D31BA9" w:rsidP="00D31BA9">
            <w:pPr>
              <w:rPr>
                <w:snapToGrid w:val="0"/>
              </w:rPr>
            </w:pPr>
            <w:r w:rsidRPr="00D31BA9">
              <w:rPr>
                <w:snapToGrid w:val="0"/>
              </w:rPr>
              <w:t xml:space="preserve">Företrädaren för V anmälde en avvikande mening och förklarade att hon inte kan ställa sig bakom regeringen ståndpunkt utan motsätter sig en utvidgning som innebär att även dömda EU-medborgare med tredjelandsmedborgarskap ska registreras i Ecris-TCN. En sådan ordning skulle innebära en diskriminering av EU-medborgare som samtidigt har ett tredjelandsmedborgarskap (EU-TCN) i förhållande till EU-medborgare som har flera EU-medborgarskap (EU-EU). </w:t>
            </w:r>
          </w:p>
          <w:p w:rsidR="00D31BA9" w:rsidRPr="00D31BA9" w:rsidRDefault="00D31BA9" w:rsidP="00D31BA9">
            <w:pPr>
              <w:rPr>
                <w:snapToGrid w:val="0"/>
              </w:rPr>
            </w:pPr>
          </w:p>
          <w:p w:rsidR="001C78AA" w:rsidRPr="00D31BA9" w:rsidRDefault="00D31BA9" w:rsidP="00D31BA9">
            <w:pPr>
              <w:rPr>
                <w:snapToGrid w:val="0"/>
              </w:rPr>
            </w:pPr>
            <w:r w:rsidRPr="00D31BA9">
              <w:rPr>
                <w:snapToGrid w:val="0"/>
              </w:rPr>
              <w:t>Denna paragraf förklarades omedelbart justerad.</w:t>
            </w:r>
          </w:p>
          <w:p w:rsidR="00D31BA9" w:rsidRPr="00D31BA9" w:rsidRDefault="00D31BA9" w:rsidP="00D31BA9">
            <w:pPr>
              <w:rPr>
                <w:snapToGrid w:val="0"/>
              </w:rPr>
            </w:pPr>
          </w:p>
        </w:tc>
      </w:tr>
      <w:tr w:rsidR="001C78AA" w:rsidTr="005F3412">
        <w:tc>
          <w:tcPr>
            <w:tcW w:w="567" w:type="dxa"/>
          </w:tcPr>
          <w:p w:rsidR="001C78AA" w:rsidRDefault="001C78AA" w:rsidP="001C78AA">
            <w:pPr>
              <w:tabs>
                <w:tab w:val="left" w:pos="1701"/>
              </w:tabs>
              <w:rPr>
                <w:b/>
                <w:snapToGrid w:val="0"/>
              </w:rPr>
            </w:pPr>
            <w:r>
              <w:rPr>
                <w:b/>
                <w:snapToGrid w:val="0"/>
              </w:rPr>
              <w:lastRenderedPageBreak/>
              <w:t xml:space="preserve">§ </w:t>
            </w:r>
            <w:r w:rsidR="009658A0">
              <w:rPr>
                <w:b/>
                <w:snapToGrid w:val="0"/>
              </w:rPr>
              <w:t>9</w:t>
            </w:r>
          </w:p>
        </w:tc>
        <w:tc>
          <w:tcPr>
            <w:tcW w:w="6946" w:type="dxa"/>
            <w:gridSpan w:val="2"/>
          </w:tcPr>
          <w:p w:rsidR="001C78AA" w:rsidRDefault="001C78AA" w:rsidP="001C78AA">
            <w:pPr>
              <w:tabs>
                <w:tab w:val="left" w:pos="1701"/>
              </w:tabs>
              <w:rPr>
                <w:b/>
                <w:snapToGrid w:val="0"/>
              </w:rPr>
            </w:pPr>
            <w:r>
              <w:rPr>
                <w:b/>
                <w:snapToGrid w:val="0"/>
              </w:rPr>
              <w:t>Inkomna skrivelser</w:t>
            </w:r>
          </w:p>
          <w:p w:rsidR="001C78AA" w:rsidRDefault="001C78AA" w:rsidP="001C78AA">
            <w:pPr>
              <w:tabs>
                <w:tab w:val="left" w:pos="1701"/>
              </w:tabs>
              <w:rPr>
                <w:b/>
                <w:snapToGrid w:val="0"/>
              </w:rPr>
            </w:pPr>
          </w:p>
          <w:p w:rsidR="001C78AA" w:rsidRDefault="001C78AA" w:rsidP="001C78AA">
            <w:pPr>
              <w:tabs>
                <w:tab w:val="left" w:pos="1701"/>
              </w:tabs>
            </w:pPr>
            <w:r>
              <w:t>Inkomna skrivelser</w:t>
            </w:r>
            <w:r w:rsidRPr="008D4986">
              <w:t xml:space="preserve"> an</w:t>
            </w:r>
            <w:r w:rsidR="002A75A0">
              <w:t>mäldes, se bilaga 2</w:t>
            </w:r>
            <w:r w:rsidRPr="008D4986">
              <w:t>.</w:t>
            </w:r>
          </w:p>
          <w:p w:rsidR="001C78AA" w:rsidRPr="00330EB7" w:rsidRDefault="001C78AA" w:rsidP="001C78AA">
            <w:pPr>
              <w:tabs>
                <w:tab w:val="left" w:pos="1701"/>
              </w:tabs>
            </w:pPr>
          </w:p>
        </w:tc>
      </w:tr>
      <w:tr w:rsidR="001C78AA" w:rsidTr="005F3412">
        <w:tc>
          <w:tcPr>
            <w:tcW w:w="567" w:type="dxa"/>
          </w:tcPr>
          <w:p w:rsidR="001C78AA" w:rsidRDefault="001C78AA" w:rsidP="001C78AA">
            <w:pPr>
              <w:tabs>
                <w:tab w:val="left" w:pos="1701"/>
              </w:tabs>
              <w:rPr>
                <w:b/>
                <w:snapToGrid w:val="0"/>
              </w:rPr>
            </w:pPr>
            <w:r>
              <w:rPr>
                <w:b/>
                <w:snapToGrid w:val="0"/>
              </w:rPr>
              <w:t xml:space="preserve">§ </w:t>
            </w:r>
            <w:r w:rsidR="007E631B">
              <w:rPr>
                <w:b/>
                <w:snapToGrid w:val="0"/>
              </w:rPr>
              <w:t>1</w:t>
            </w:r>
            <w:r w:rsidR="009658A0">
              <w:rPr>
                <w:b/>
                <w:snapToGrid w:val="0"/>
              </w:rPr>
              <w:t>0</w:t>
            </w:r>
          </w:p>
        </w:tc>
        <w:tc>
          <w:tcPr>
            <w:tcW w:w="6946" w:type="dxa"/>
            <w:gridSpan w:val="2"/>
          </w:tcPr>
          <w:p w:rsidR="001C78AA" w:rsidRDefault="001C78AA" w:rsidP="001C78AA">
            <w:pPr>
              <w:tabs>
                <w:tab w:val="left" w:pos="1701"/>
              </w:tabs>
              <w:rPr>
                <w:b/>
                <w:snapToGrid w:val="0"/>
              </w:rPr>
            </w:pPr>
            <w:r>
              <w:rPr>
                <w:b/>
                <w:snapToGrid w:val="0"/>
              </w:rPr>
              <w:t>Utskottsinitiativ</w:t>
            </w:r>
          </w:p>
          <w:p w:rsidR="001C78AA" w:rsidRDefault="001C78AA" w:rsidP="001C78AA">
            <w:pPr>
              <w:tabs>
                <w:tab w:val="left" w:pos="1701"/>
              </w:tabs>
              <w:rPr>
                <w:b/>
                <w:snapToGrid w:val="0"/>
              </w:rPr>
            </w:pPr>
          </w:p>
          <w:p w:rsidR="001C78AA" w:rsidRDefault="001C78AA" w:rsidP="001C78AA">
            <w:pPr>
              <w:tabs>
                <w:tab w:val="left" w:pos="1701"/>
              </w:tabs>
              <w:rPr>
                <w:snapToGrid w:val="0"/>
              </w:rPr>
            </w:pPr>
            <w:r w:rsidRPr="00D55D58">
              <w:rPr>
                <w:snapToGrid w:val="0"/>
              </w:rPr>
              <w:t>Adam Marttinen (SD) föreslog ett utskottsinitiativ enligt bilaga 3.</w:t>
            </w:r>
          </w:p>
          <w:p w:rsidR="00384834" w:rsidRDefault="00384834" w:rsidP="001C78AA">
            <w:pPr>
              <w:tabs>
                <w:tab w:val="left" w:pos="1701"/>
              </w:tabs>
              <w:rPr>
                <w:snapToGrid w:val="0"/>
              </w:rPr>
            </w:pPr>
          </w:p>
          <w:p w:rsidR="00384834" w:rsidRPr="00D55D58" w:rsidRDefault="00384834" w:rsidP="001C78AA">
            <w:pPr>
              <w:tabs>
                <w:tab w:val="left" w:pos="1701"/>
              </w:tabs>
              <w:rPr>
                <w:snapToGrid w:val="0"/>
              </w:rPr>
            </w:pPr>
            <w:r>
              <w:rPr>
                <w:snapToGrid w:val="0"/>
              </w:rPr>
              <w:t>Ärendet bordlades.</w:t>
            </w:r>
          </w:p>
        </w:tc>
      </w:tr>
      <w:tr w:rsidR="001C78AA" w:rsidTr="005F3412">
        <w:tc>
          <w:tcPr>
            <w:tcW w:w="567" w:type="dxa"/>
          </w:tcPr>
          <w:p w:rsidR="001C78AA" w:rsidRDefault="001C78AA" w:rsidP="001C78AA">
            <w:pPr>
              <w:tabs>
                <w:tab w:val="left" w:pos="1701"/>
              </w:tabs>
              <w:rPr>
                <w:b/>
                <w:snapToGrid w:val="0"/>
              </w:rPr>
            </w:pPr>
          </w:p>
        </w:tc>
        <w:tc>
          <w:tcPr>
            <w:tcW w:w="6946" w:type="dxa"/>
            <w:gridSpan w:val="2"/>
          </w:tcPr>
          <w:p w:rsidR="001C78AA" w:rsidRDefault="001C78AA" w:rsidP="001C78AA">
            <w:pPr>
              <w:tabs>
                <w:tab w:val="left" w:pos="1701"/>
              </w:tabs>
              <w:rPr>
                <w:b/>
                <w:snapToGrid w:val="0"/>
              </w:rPr>
            </w:pPr>
          </w:p>
        </w:tc>
      </w:tr>
      <w:tr w:rsidR="001C78AA" w:rsidTr="005F3412">
        <w:tc>
          <w:tcPr>
            <w:tcW w:w="567" w:type="dxa"/>
          </w:tcPr>
          <w:p w:rsidR="001C78AA" w:rsidRDefault="001C78AA" w:rsidP="001C78AA">
            <w:pPr>
              <w:tabs>
                <w:tab w:val="left" w:pos="1701"/>
              </w:tabs>
              <w:rPr>
                <w:b/>
                <w:snapToGrid w:val="0"/>
              </w:rPr>
            </w:pPr>
            <w:r>
              <w:rPr>
                <w:b/>
                <w:snapToGrid w:val="0"/>
              </w:rPr>
              <w:t>§ 1</w:t>
            </w:r>
            <w:r w:rsidR="009658A0">
              <w:rPr>
                <w:b/>
                <w:snapToGrid w:val="0"/>
              </w:rPr>
              <w:t>1</w:t>
            </w:r>
          </w:p>
        </w:tc>
        <w:tc>
          <w:tcPr>
            <w:tcW w:w="6946" w:type="dxa"/>
            <w:gridSpan w:val="2"/>
          </w:tcPr>
          <w:p w:rsidR="001C78AA" w:rsidRDefault="001C78AA" w:rsidP="001C78AA">
            <w:pPr>
              <w:tabs>
                <w:tab w:val="left" w:pos="1701"/>
              </w:tabs>
              <w:rPr>
                <w:b/>
                <w:snapToGrid w:val="0"/>
              </w:rPr>
            </w:pPr>
            <w:r w:rsidRPr="00065798">
              <w:rPr>
                <w:b/>
                <w:snapToGrid w:val="0"/>
              </w:rPr>
              <w:t>Nästa sammanträde</w:t>
            </w:r>
          </w:p>
          <w:p w:rsidR="001C78AA" w:rsidRDefault="001C78AA" w:rsidP="001C78AA">
            <w:pPr>
              <w:tabs>
                <w:tab w:val="left" w:pos="1701"/>
              </w:tabs>
              <w:rPr>
                <w:b/>
                <w:snapToGrid w:val="0"/>
              </w:rPr>
            </w:pPr>
          </w:p>
          <w:p w:rsidR="001C78AA" w:rsidRDefault="001C78AA" w:rsidP="001C78AA">
            <w:pPr>
              <w:tabs>
                <w:tab w:val="left" w:pos="1701"/>
              </w:tabs>
              <w:rPr>
                <w:b/>
                <w:snapToGrid w:val="0"/>
              </w:rPr>
            </w:pPr>
            <w:r>
              <w:rPr>
                <w:snapToGrid w:val="0"/>
              </w:rPr>
              <w:t>Torsdagen den 15 november 2018 kl. 10.00</w:t>
            </w:r>
          </w:p>
        </w:tc>
      </w:tr>
      <w:tr w:rsidR="001C78AA" w:rsidTr="005F3412">
        <w:tc>
          <w:tcPr>
            <w:tcW w:w="567" w:type="dxa"/>
          </w:tcPr>
          <w:p w:rsidR="001C78AA" w:rsidRDefault="001C78AA" w:rsidP="001C78AA">
            <w:pPr>
              <w:tabs>
                <w:tab w:val="left" w:pos="1701"/>
              </w:tabs>
              <w:rPr>
                <w:b/>
                <w:snapToGrid w:val="0"/>
              </w:rPr>
            </w:pPr>
          </w:p>
        </w:tc>
        <w:tc>
          <w:tcPr>
            <w:tcW w:w="6946" w:type="dxa"/>
            <w:gridSpan w:val="2"/>
          </w:tcPr>
          <w:p w:rsidR="001C78AA" w:rsidRPr="00D504CC" w:rsidRDefault="001C78AA" w:rsidP="001C78AA">
            <w:pPr>
              <w:tabs>
                <w:tab w:val="left" w:pos="1701"/>
              </w:tabs>
              <w:rPr>
                <w:snapToGrid w:val="0"/>
              </w:rPr>
            </w:pPr>
          </w:p>
        </w:tc>
      </w:tr>
      <w:tr w:rsidR="001C78AA" w:rsidTr="005F3412">
        <w:tc>
          <w:tcPr>
            <w:tcW w:w="567" w:type="dxa"/>
          </w:tcPr>
          <w:p w:rsidR="001C78AA" w:rsidRDefault="001C78AA" w:rsidP="001C78AA">
            <w:pPr>
              <w:tabs>
                <w:tab w:val="left" w:pos="1701"/>
              </w:tabs>
              <w:rPr>
                <w:b/>
                <w:snapToGrid w:val="0"/>
              </w:rPr>
            </w:pPr>
          </w:p>
        </w:tc>
        <w:tc>
          <w:tcPr>
            <w:tcW w:w="6946" w:type="dxa"/>
            <w:gridSpan w:val="2"/>
          </w:tcPr>
          <w:p w:rsidR="001C78AA" w:rsidRDefault="001C78AA" w:rsidP="001C78AA">
            <w:pPr>
              <w:tabs>
                <w:tab w:val="left" w:pos="1701"/>
              </w:tabs>
              <w:rPr>
                <w:b/>
                <w:snapToGrid w:val="0"/>
              </w:rPr>
            </w:pPr>
          </w:p>
        </w:tc>
      </w:tr>
      <w:tr w:rsidR="001C78AA" w:rsidTr="005F3412">
        <w:trPr>
          <w:gridAfter w:val="1"/>
          <w:wAfter w:w="357" w:type="dxa"/>
        </w:trPr>
        <w:tc>
          <w:tcPr>
            <w:tcW w:w="7156" w:type="dxa"/>
            <w:gridSpan w:val="2"/>
          </w:tcPr>
          <w:p w:rsidR="001C78AA" w:rsidRDefault="001C78AA" w:rsidP="001C78AA">
            <w:pPr>
              <w:tabs>
                <w:tab w:val="left" w:pos="1701"/>
              </w:tabs>
            </w:pPr>
          </w:p>
          <w:p w:rsidR="001C78AA" w:rsidRDefault="001C78AA" w:rsidP="001C78AA">
            <w:pPr>
              <w:tabs>
                <w:tab w:val="left" w:pos="1701"/>
              </w:tabs>
            </w:pPr>
          </w:p>
          <w:p w:rsidR="001C78AA" w:rsidRDefault="001C78AA" w:rsidP="001C78AA">
            <w:pPr>
              <w:tabs>
                <w:tab w:val="left" w:pos="1701"/>
              </w:tabs>
            </w:pPr>
          </w:p>
          <w:p w:rsidR="001C78AA" w:rsidRDefault="001C78AA"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p>
          <w:p w:rsidR="00CA41DB" w:rsidRDefault="00CA41DB" w:rsidP="001C78AA">
            <w:pPr>
              <w:tabs>
                <w:tab w:val="left" w:pos="1701"/>
              </w:tabs>
            </w:pPr>
            <w:bookmarkStart w:id="0" w:name="_GoBack"/>
            <w:bookmarkEnd w:id="0"/>
          </w:p>
          <w:p w:rsidR="001C78AA" w:rsidRDefault="001C78AA" w:rsidP="001C78AA">
            <w:pPr>
              <w:tabs>
                <w:tab w:val="left" w:pos="1701"/>
              </w:tabs>
            </w:pPr>
          </w:p>
          <w:p w:rsidR="001C78AA" w:rsidRDefault="001C78AA" w:rsidP="001C78AA">
            <w:pPr>
              <w:tabs>
                <w:tab w:val="left" w:pos="1701"/>
              </w:tabs>
            </w:pPr>
            <w:r>
              <w:t>Vid protokollet</w:t>
            </w:r>
          </w:p>
          <w:p w:rsidR="001C78AA" w:rsidRDefault="001C78AA" w:rsidP="001C78AA">
            <w:pPr>
              <w:tabs>
                <w:tab w:val="left" w:pos="1701"/>
              </w:tabs>
            </w:pPr>
          </w:p>
          <w:p w:rsidR="001C78AA" w:rsidRDefault="001C78AA" w:rsidP="001C78AA">
            <w:pPr>
              <w:tabs>
                <w:tab w:val="left" w:pos="1701"/>
              </w:tabs>
            </w:pPr>
          </w:p>
          <w:p w:rsidR="001C78AA" w:rsidRDefault="001C78AA" w:rsidP="001C78AA">
            <w:pPr>
              <w:tabs>
                <w:tab w:val="left" w:pos="1701"/>
              </w:tabs>
            </w:pPr>
          </w:p>
          <w:p w:rsidR="001C78AA" w:rsidRDefault="006A6D18" w:rsidP="001C78AA">
            <w:pPr>
              <w:tabs>
                <w:tab w:val="left" w:pos="1701"/>
              </w:tabs>
            </w:pPr>
            <w:r>
              <w:t>Amanda Forsberg</w:t>
            </w:r>
          </w:p>
          <w:p w:rsidR="001C78AA" w:rsidRDefault="001C78AA" w:rsidP="001C78AA">
            <w:pPr>
              <w:tabs>
                <w:tab w:val="left" w:pos="1701"/>
              </w:tabs>
            </w:pPr>
          </w:p>
          <w:p w:rsidR="001C78AA" w:rsidRDefault="001C78AA" w:rsidP="001C78AA">
            <w:pPr>
              <w:tabs>
                <w:tab w:val="left" w:pos="1701"/>
              </w:tabs>
            </w:pPr>
          </w:p>
          <w:p w:rsidR="001C78AA" w:rsidRDefault="001C78AA" w:rsidP="001C78AA">
            <w:pPr>
              <w:tabs>
                <w:tab w:val="left" w:pos="1701"/>
              </w:tabs>
            </w:pPr>
            <w:r>
              <w:t>Justeras den 15 november 2018</w:t>
            </w:r>
          </w:p>
          <w:p w:rsidR="001C78AA" w:rsidRDefault="001C78AA" w:rsidP="001C78AA">
            <w:pPr>
              <w:tabs>
                <w:tab w:val="left" w:pos="1701"/>
              </w:tabs>
            </w:pPr>
          </w:p>
          <w:p w:rsidR="001C78AA" w:rsidRDefault="001C78AA" w:rsidP="001C78AA">
            <w:pPr>
              <w:tabs>
                <w:tab w:val="left" w:pos="1701"/>
              </w:tabs>
            </w:pPr>
          </w:p>
          <w:p w:rsidR="001C78AA" w:rsidRDefault="001C78AA" w:rsidP="001C78AA">
            <w:pPr>
              <w:tabs>
                <w:tab w:val="left" w:pos="1701"/>
              </w:tabs>
            </w:pPr>
          </w:p>
          <w:p w:rsidR="001C78AA" w:rsidRPr="00142088" w:rsidRDefault="001C78AA" w:rsidP="001C78AA">
            <w:pPr>
              <w:tabs>
                <w:tab w:val="left" w:pos="1701"/>
              </w:tabs>
            </w:pPr>
            <w:r w:rsidRPr="007379A1">
              <w:rPr>
                <w:szCs w:val="24"/>
              </w:rPr>
              <w:lastRenderedPageBreak/>
              <w:t>Fredrik Lundh Sammeli</w:t>
            </w:r>
          </w:p>
        </w:tc>
      </w:tr>
    </w:tbl>
    <w:p w:rsidR="00254CF4" w:rsidRDefault="00254CF4" w:rsidP="00A6453B">
      <w:pPr>
        <w:tabs>
          <w:tab w:val="left" w:pos="1701"/>
        </w:tabs>
      </w:pPr>
    </w:p>
    <w:p w:rsidR="00254CF4" w:rsidRDefault="00254CF4">
      <w:pPr>
        <w:widowControl/>
      </w:pPr>
      <w:r>
        <w:br w:type="page"/>
      </w:r>
    </w:p>
    <w:p w:rsidR="00A6453B" w:rsidRDefault="00A6453B" w:rsidP="00A6453B">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A6453B" w:rsidTr="006B1331">
        <w:tc>
          <w:tcPr>
            <w:tcW w:w="3402" w:type="dxa"/>
            <w:gridSpan w:val="2"/>
            <w:tcBorders>
              <w:top w:val="nil"/>
              <w:left w:val="nil"/>
              <w:bottom w:val="nil"/>
              <w:right w:val="nil"/>
            </w:tcBorders>
          </w:tcPr>
          <w:p w:rsidR="00A6453B" w:rsidRDefault="00A6453B" w:rsidP="00E82437">
            <w:pPr>
              <w:tabs>
                <w:tab w:val="left" w:pos="1701"/>
              </w:tabs>
            </w:pPr>
            <w:r>
              <w:br w:type="page"/>
              <w:t>JUSTITIEUTSKOTTET</w:t>
            </w:r>
          </w:p>
        </w:tc>
        <w:tc>
          <w:tcPr>
            <w:tcW w:w="3544" w:type="dxa"/>
            <w:gridSpan w:val="11"/>
            <w:tcBorders>
              <w:top w:val="nil"/>
              <w:left w:val="nil"/>
              <w:bottom w:val="nil"/>
              <w:right w:val="nil"/>
            </w:tcBorders>
          </w:tcPr>
          <w:p w:rsidR="00A6453B" w:rsidRDefault="00A6453B" w:rsidP="00E82437">
            <w:pPr>
              <w:tabs>
                <w:tab w:val="left" w:pos="1701"/>
              </w:tabs>
              <w:jc w:val="center"/>
              <w:rPr>
                <w:b/>
              </w:rPr>
            </w:pPr>
            <w:r>
              <w:rPr>
                <w:b/>
              </w:rPr>
              <w:t>NÄRVAROFÖRTECKNING</w:t>
            </w:r>
          </w:p>
        </w:tc>
        <w:tc>
          <w:tcPr>
            <w:tcW w:w="1485" w:type="dxa"/>
            <w:gridSpan w:val="5"/>
            <w:tcBorders>
              <w:top w:val="nil"/>
              <w:left w:val="nil"/>
              <w:bottom w:val="nil"/>
              <w:right w:val="nil"/>
            </w:tcBorders>
          </w:tcPr>
          <w:p w:rsidR="00A6453B" w:rsidRDefault="00A6453B" w:rsidP="00E82437">
            <w:pPr>
              <w:tabs>
                <w:tab w:val="left" w:pos="1701"/>
              </w:tabs>
              <w:rPr>
                <w:b/>
              </w:rPr>
            </w:pPr>
            <w:r>
              <w:rPr>
                <w:b/>
              </w:rPr>
              <w:t>Bilaga 1</w:t>
            </w:r>
          </w:p>
          <w:p w:rsidR="00A6453B" w:rsidRDefault="00A6453B" w:rsidP="00E82437">
            <w:pPr>
              <w:tabs>
                <w:tab w:val="left" w:pos="1701"/>
              </w:tabs>
            </w:pPr>
            <w:r>
              <w:t>till protokoll</w:t>
            </w:r>
          </w:p>
          <w:p w:rsidR="00A6453B" w:rsidRDefault="002C4A2A" w:rsidP="00E82437">
            <w:pPr>
              <w:tabs>
                <w:tab w:val="left" w:pos="1701"/>
              </w:tabs>
            </w:pPr>
            <w:r>
              <w:t>2018/19</w:t>
            </w:r>
            <w:r w:rsidR="00A52A82">
              <w:t>:</w:t>
            </w:r>
            <w:r w:rsidR="00B6234F">
              <w:t>7</w:t>
            </w: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2D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68535F"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F4FEA">
              <w:rPr>
                <w:sz w:val="22"/>
              </w:rPr>
              <w:t>2-</w:t>
            </w:r>
            <w:r w:rsidR="00A50934">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0524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A50934">
              <w:rPr>
                <w:sz w:val="22"/>
              </w:rPr>
              <w:t>6</w:t>
            </w:r>
            <w:r w:rsidR="00CF4FEA">
              <w:rPr>
                <w:sz w:val="22"/>
              </w:rPr>
              <w:t>-1</w:t>
            </w:r>
            <w:r w:rsidR="00A50934">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813F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453B" w:rsidRPr="00A74BA5"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LEDAMÖTER</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7379A1" w:rsidRDefault="00FD73BE" w:rsidP="00FD73BE">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034A61" w:rsidRDefault="00FD73BE" w:rsidP="00FD73BE">
            <w:pPr>
              <w:rPr>
                <w:szCs w:val="24"/>
                <w:lang w:val="en-US"/>
              </w:rPr>
            </w:pPr>
            <w:r w:rsidRPr="00A74BA5">
              <w:rPr>
                <w:szCs w:val="24"/>
                <w:lang w:val="en-US"/>
              </w:rPr>
              <w:t>Andreas Carlson (KD)</w:t>
            </w:r>
            <w:r>
              <w:rPr>
                <w:szCs w:val="24"/>
                <w:lang w:val="en-US"/>
              </w:rPr>
              <w:t xml:space="preserve"> </w:t>
            </w:r>
            <w:r w:rsidRPr="00364572">
              <w:rPr>
                <w:szCs w:val="24"/>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C04C3F" w:rsidRDefault="00FD73BE" w:rsidP="00FD73BE">
            <w:pPr>
              <w:rPr>
                <w:szCs w:val="24"/>
              </w:rPr>
            </w:pPr>
            <w:r>
              <w:rPr>
                <w:szCs w:val="24"/>
                <w:lang w:val="en-US"/>
              </w:rPr>
              <w:t>Tomas Tobé (M)</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Carl-Oskar Bohlin (M)</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lang w:val="en-US"/>
              </w:rPr>
            </w:pPr>
            <w:r>
              <w:rPr>
                <w:szCs w:val="24"/>
                <w:lang w:val="en-US"/>
              </w:rPr>
              <w:t>Kristina Axén Olin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rPr>
                <w:szCs w:val="24"/>
              </w:rPr>
            </w:pPr>
            <w:r>
              <w:rPr>
                <w:szCs w:val="24"/>
              </w:rPr>
              <w:t>Henrik Vinge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364572" w:rsidRDefault="00FD73BE" w:rsidP="00FD73BE">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w:t>
            </w:r>
            <w:r w:rsidRPr="00034A61">
              <w:rPr>
                <w:szCs w:val="24"/>
              </w:rPr>
              <w:t>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74BA5"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Josefin Malmqvist (M)</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Hans Hoff (S)</w:t>
            </w: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Alexandra Anstrell (M)</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Richard Jomshoff (SD)</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Jonny Cato Hansson (C)</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Arin Karapet (M)</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D73B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D73BE" w:rsidRPr="00A23450" w:rsidRDefault="00FD73BE" w:rsidP="00FD73BE">
            <w:r w:rsidRPr="00A23450">
              <w:t>Fredrik Lindahl (SD)</w:t>
            </w: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D73BE" w:rsidRPr="0078232D" w:rsidRDefault="00FD73BE" w:rsidP="00FD73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Juno Blom (L)</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Jennie Åfeldt (SD)</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Annica Hjerling (MP)</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Default="00A93265" w:rsidP="00A93265">
            <w:r w:rsidRPr="00A23450">
              <w:t>Noria Manouchi (M)</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Lars Andersson (SD)</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Clara Aranda (SD)</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Robert Hannah (L)</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Lina Nordquist (L)</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Annika Hirvonen Falk (MP)</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F4430"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F4430" w:rsidRDefault="00FF4DB4" w:rsidP="00A93265">
            <w:r>
              <w:t>Helena Vilhelmsson (C)</w:t>
            </w: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F4430"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F4430" w:rsidRDefault="00FF4DB4" w:rsidP="00A93265">
            <w:r>
              <w:t>Hanna Gunnarsson (V)</w:t>
            </w: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F4430"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F4430" w:rsidRDefault="00FF4DB4" w:rsidP="00A93265">
            <w:r>
              <w:t>Magnus Oscarsson (KD)</w:t>
            </w: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F4430"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F4430" w:rsidRDefault="00FF4DB4" w:rsidP="00A93265">
            <w:r>
              <w:lastRenderedPageBreak/>
              <w:t>Tuve Skånberg (KD)</w:t>
            </w: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F4430" w:rsidRPr="0078232D" w:rsidRDefault="00EF4430"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6872" w:type="dxa"/>
            <w:gridSpan w:val="17"/>
          </w:tcPr>
          <w:p w:rsidR="00782365"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sidR="003A5923">
              <w:rPr>
                <w:sz w:val="20"/>
              </w:rPr>
              <w:t>te</w:t>
            </w:r>
            <w:r w:rsidR="006844FD">
              <w:rPr>
                <w:sz w:val="20"/>
              </w:rPr>
              <w:t xml:space="preserve">ckningen </w:t>
            </w:r>
            <w:r w:rsidR="003A2C2D">
              <w:rPr>
                <w:sz w:val="20"/>
              </w:rPr>
              <w:t>uppdat. 2018-10</w:t>
            </w:r>
            <w:r w:rsidR="002711EB">
              <w:rPr>
                <w:sz w:val="20"/>
              </w:rPr>
              <w:t>-</w:t>
            </w:r>
            <w:r w:rsidR="00EF4430">
              <w:rPr>
                <w:sz w:val="20"/>
              </w:rPr>
              <w:t>16</w:t>
            </w:r>
          </w:p>
        </w:tc>
      </w:tr>
    </w:tbl>
    <w:p w:rsidR="00A6453B" w:rsidRDefault="00A6453B" w:rsidP="00A6453B"/>
    <w:p w:rsidR="00DB0999" w:rsidRDefault="00DB0999" w:rsidP="00A6453B">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AB5"/>
    <w:rsid w:val="00000D48"/>
    <w:rsid w:val="00001696"/>
    <w:rsid w:val="0000286A"/>
    <w:rsid w:val="00002EC7"/>
    <w:rsid w:val="00003CAD"/>
    <w:rsid w:val="00004AD9"/>
    <w:rsid w:val="00005468"/>
    <w:rsid w:val="00005E62"/>
    <w:rsid w:val="000064D2"/>
    <w:rsid w:val="00006C30"/>
    <w:rsid w:val="00007D82"/>
    <w:rsid w:val="0001049B"/>
    <w:rsid w:val="00010636"/>
    <w:rsid w:val="00010F79"/>
    <w:rsid w:val="00012096"/>
    <w:rsid w:val="0001266C"/>
    <w:rsid w:val="00012C04"/>
    <w:rsid w:val="000134E1"/>
    <w:rsid w:val="00014D0A"/>
    <w:rsid w:val="000156DC"/>
    <w:rsid w:val="00015D43"/>
    <w:rsid w:val="00015E85"/>
    <w:rsid w:val="00016BB2"/>
    <w:rsid w:val="00021371"/>
    <w:rsid w:val="00021E1A"/>
    <w:rsid w:val="000228C3"/>
    <w:rsid w:val="00022DA9"/>
    <w:rsid w:val="00023140"/>
    <w:rsid w:val="00023A7E"/>
    <w:rsid w:val="00023CF6"/>
    <w:rsid w:val="00024A47"/>
    <w:rsid w:val="00024E52"/>
    <w:rsid w:val="0002511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70E"/>
    <w:rsid w:val="00035F0D"/>
    <w:rsid w:val="000367E5"/>
    <w:rsid w:val="000370E4"/>
    <w:rsid w:val="000406A7"/>
    <w:rsid w:val="000414F0"/>
    <w:rsid w:val="00041520"/>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26BD"/>
    <w:rsid w:val="0007332A"/>
    <w:rsid w:val="000738B9"/>
    <w:rsid w:val="000739F5"/>
    <w:rsid w:val="00074074"/>
    <w:rsid w:val="000747C0"/>
    <w:rsid w:val="00074CB2"/>
    <w:rsid w:val="00075633"/>
    <w:rsid w:val="00075849"/>
    <w:rsid w:val="00075925"/>
    <w:rsid w:val="00076782"/>
    <w:rsid w:val="000770D2"/>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5C2"/>
    <w:rsid w:val="00092D86"/>
    <w:rsid w:val="0009312B"/>
    <w:rsid w:val="000938BA"/>
    <w:rsid w:val="000939E4"/>
    <w:rsid w:val="000945BD"/>
    <w:rsid w:val="0009466A"/>
    <w:rsid w:val="00094D6F"/>
    <w:rsid w:val="00096204"/>
    <w:rsid w:val="00096DE1"/>
    <w:rsid w:val="00097A00"/>
    <w:rsid w:val="000A0B7F"/>
    <w:rsid w:val="000A0F14"/>
    <w:rsid w:val="000A1359"/>
    <w:rsid w:val="000A1440"/>
    <w:rsid w:val="000A1845"/>
    <w:rsid w:val="000A1CF5"/>
    <w:rsid w:val="000A29BA"/>
    <w:rsid w:val="000A2BE6"/>
    <w:rsid w:val="000A32E3"/>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61C5"/>
    <w:rsid w:val="000B6618"/>
    <w:rsid w:val="000B69CF"/>
    <w:rsid w:val="000B6A81"/>
    <w:rsid w:val="000B7722"/>
    <w:rsid w:val="000B777F"/>
    <w:rsid w:val="000B7FC2"/>
    <w:rsid w:val="000C097E"/>
    <w:rsid w:val="000C0EA0"/>
    <w:rsid w:val="000C1621"/>
    <w:rsid w:val="000C229F"/>
    <w:rsid w:val="000C3D65"/>
    <w:rsid w:val="000C574A"/>
    <w:rsid w:val="000C5E63"/>
    <w:rsid w:val="000C5E94"/>
    <w:rsid w:val="000C695D"/>
    <w:rsid w:val="000C789E"/>
    <w:rsid w:val="000C791C"/>
    <w:rsid w:val="000C79B1"/>
    <w:rsid w:val="000D053A"/>
    <w:rsid w:val="000D1201"/>
    <w:rsid w:val="000D1270"/>
    <w:rsid w:val="000D2E0E"/>
    <w:rsid w:val="000D4E8D"/>
    <w:rsid w:val="000D6146"/>
    <w:rsid w:val="000D74FD"/>
    <w:rsid w:val="000D7EBE"/>
    <w:rsid w:val="000E055F"/>
    <w:rsid w:val="000E05E7"/>
    <w:rsid w:val="000E0627"/>
    <w:rsid w:val="000E1618"/>
    <w:rsid w:val="000E16A6"/>
    <w:rsid w:val="000E1833"/>
    <w:rsid w:val="000E22D3"/>
    <w:rsid w:val="000E23F9"/>
    <w:rsid w:val="000E2447"/>
    <w:rsid w:val="000E25C3"/>
    <w:rsid w:val="000E2D39"/>
    <w:rsid w:val="000E3275"/>
    <w:rsid w:val="000E3A6C"/>
    <w:rsid w:val="000E3BA0"/>
    <w:rsid w:val="000E47E9"/>
    <w:rsid w:val="000E4A21"/>
    <w:rsid w:val="000E519E"/>
    <w:rsid w:val="000E519F"/>
    <w:rsid w:val="000E59E1"/>
    <w:rsid w:val="000E6A0E"/>
    <w:rsid w:val="000E6E06"/>
    <w:rsid w:val="000F01C1"/>
    <w:rsid w:val="000F0520"/>
    <w:rsid w:val="000F2730"/>
    <w:rsid w:val="000F2EAB"/>
    <w:rsid w:val="000F360A"/>
    <w:rsid w:val="000F37C1"/>
    <w:rsid w:val="000F468C"/>
    <w:rsid w:val="000F4A5C"/>
    <w:rsid w:val="000F4D08"/>
    <w:rsid w:val="000F50EB"/>
    <w:rsid w:val="000F532D"/>
    <w:rsid w:val="000F5711"/>
    <w:rsid w:val="000F5F78"/>
    <w:rsid w:val="000F7388"/>
    <w:rsid w:val="000F7468"/>
    <w:rsid w:val="000F7529"/>
    <w:rsid w:val="000F7658"/>
    <w:rsid w:val="001000D4"/>
    <w:rsid w:val="00100150"/>
    <w:rsid w:val="00100B89"/>
    <w:rsid w:val="00101861"/>
    <w:rsid w:val="00101F14"/>
    <w:rsid w:val="001031C0"/>
    <w:rsid w:val="001038C9"/>
    <w:rsid w:val="00103BAE"/>
    <w:rsid w:val="00103C6D"/>
    <w:rsid w:val="00104784"/>
    <w:rsid w:val="001055F1"/>
    <w:rsid w:val="001067A9"/>
    <w:rsid w:val="00106C61"/>
    <w:rsid w:val="00106F45"/>
    <w:rsid w:val="00106FBF"/>
    <w:rsid w:val="00107387"/>
    <w:rsid w:val="00107883"/>
    <w:rsid w:val="001106B6"/>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4C8"/>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CDD"/>
    <w:rsid w:val="00130F74"/>
    <w:rsid w:val="00131118"/>
    <w:rsid w:val="00131424"/>
    <w:rsid w:val="001324B0"/>
    <w:rsid w:val="00132A9B"/>
    <w:rsid w:val="00133F1F"/>
    <w:rsid w:val="00134115"/>
    <w:rsid w:val="001341C3"/>
    <w:rsid w:val="00134378"/>
    <w:rsid w:val="001345E9"/>
    <w:rsid w:val="00134867"/>
    <w:rsid w:val="00134ADE"/>
    <w:rsid w:val="0013622A"/>
    <w:rsid w:val="00136DE8"/>
    <w:rsid w:val="00137164"/>
    <w:rsid w:val="00137E81"/>
    <w:rsid w:val="00140032"/>
    <w:rsid w:val="00140224"/>
    <w:rsid w:val="00141456"/>
    <w:rsid w:val="00142088"/>
    <w:rsid w:val="00142FC1"/>
    <w:rsid w:val="00143484"/>
    <w:rsid w:val="001434F9"/>
    <w:rsid w:val="001448B4"/>
    <w:rsid w:val="00145065"/>
    <w:rsid w:val="00145270"/>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78D"/>
    <w:rsid w:val="00154B0A"/>
    <w:rsid w:val="00156484"/>
    <w:rsid w:val="00156572"/>
    <w:rsid w:val="00156B20"/>
    <w:rsid w:val="00156EBF"/>
    <w:rsid w:val="00157046"/>
    <w:rsid w:val="00157060"/>
    <w:rsid w:val="001571A2"/>
    <w:rsid w:val="00157379"/>
    <w:rsid w:val="00157E1E"/>
    <w:rsid w:val="00161902"/>
    <w:rsid w:val="00161AA6"/>
    <w:rsid w:val="0016281C"/>
    <w:rsid w:val="00163108"/>
    <w:rsid w:val="001632EE"/>
    <w:rsid w:val="00163862"/>
    <w:rsid w:val="00163A95"/>
    <w:rsid w:val="00164404"/>
    <w:rsid w:val="00164F41"/>
    <w:rsid w:val="001650F5"/>
    <w:rsid w:val="001653D9"/>
    <w:rsid w:val="0016580C"/>
    <w:rsid w:val="00165861"/>
    <w:rsid w:val="00165CED"/>
    <w:rsid w:val="00167999"/>
    <w:rsid w:val="001700CF"/>
    <w:rsid w:val="001701B5"/>
    <w:rsid w:val="001707A4"/>
    <w:rsid w:val="00170C95"/>
    <w:rsid w:val="00170FE0"/>
    <w:rsid w:val="00171A99"/>
    <w:rsid w:val="00171BDF"/>
    <w:rsid w:val="00171F15"/>
    <w:rsid w:val="0017268F"/>
    <w:rsid w:val="00172AB8"/>
    <w:rsid w:val="001730DD"/>
    <w:rsid w:val="001738A7"/>
    <w:rsid w:val="001740C6"/>
    <w:rsid w:val="001743DE"/>
    <w:rsid w:val="00174F33"/>
    <w:rsid w:val="00175711"/>
    <w:rsid w:val="0017578E"/>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1089"/>
    <w:rsid w:val="00181656"/>
    <w:rsid w:val="00181C77"/>
    <w:rsid w:val="001826A7"/>
    <w:rsid w:val="00183BAB"/>
    <w:rsid w:val="0018462D"/>
    <w:rsid w:val="00184803"/>
    <w:rsid w:val="00185251"/>
    <w:rsid w:val="001853DE"/>
    <w:rsid w:val="00185E48"/>
    <w:rsid w:val="001862A8"/>
    <w:rsid w:val="0018683C"/>
    <w:rsid w:val="00187BC7"/>
    <w:rsid w:val="001903A3"/>
    <w:rsid w:val="001903E2"/>
    <w:rsid w:val="0019048C"/>
    <w:rsid w:val="001905C7"/>
    <w:rsid w:val="00190A20"/>
    <w:rsid w:val="00190CF2"/>
    <w:rsid w:val="00191617"/>
    <w:rsid w:val="001922D0"/>
    <w:rsid w:val="001923BF"/>
    <w:rsid w:val="00192BB8"/>
    <w:rsid w:val="00193ABE"/>
    <w:rsid w:val="00193E85"/>
    <w:rsid w:val="001940D5"/>
    <w:rsid w:val="0019474E"/>
    <w:rsid w:val="00194B43"/>
    <w:rsid w:val="0019539C"/>
    <w:rsid w:val="00196096"/>
    <w:rsid w:val="0019679A"/>
    <w:rsid w:val="00196C51"/>
    <w:rsid w:val="001A0ABB"/>
    <w:rsid w:val="001A1737"/>
    <w:rsid w:val="001A1E00"/>
    <w:rsid w:val="001A2465"/>
    <w:rsid w:val="001A25D2"/>
    <w:rsid w:val="001A2BD3"/>
    <w:rsid w:val="001A443E"/>
    <w:rsid w:val="001A4E92"/>
    <w:rsid w:val="001A4EB5"/>
    <w:rsid w:val="001A4EB8"/>
    <w:rsid w:val="001A5505"/>
    <w:rsid w:val="001A737D"/>
    <w:rsid w:val="001A7838"/>
    <w:rsid w:val="001B02CE"/>
    <w:rsid w:val="001B0943"/>
    <w:rsid w:val="001B0FF5"/>
    <w:rsid w:val="001B1553"/>
    <w:rsid w:val="001B1AEF"/>
    <w:rsid w:val="001B224D"/>
    <w:rsid w:val="001B3ED5"/>
    <w:rsid w:val="001B4C2F"/>
    <w:rsid w:val="001B4C84"/>
    <w:rsid w:val="001B4CCF"/>
    <w:rsid w:val="001B5F4A"/>
    <w:rsid w:val="001B6465"/>
    <w:rsid w:val="001B6787"/>
    <w:rsid w:val="001B6A48"/>
    <w:rsid w:val="001C0539"/>
    <w:rsid w:val="001C0964"/>
    <w:rsid w:val="001C0F36"/>
    <w:rsid w:val="001C207E"/>
    <w:rsid w:val="001C230D"/>
    <w:rsid w:val="001C48FE"/>
    <w:rsid w:val="001C5415"/>
    <w:rsid w:val="001C7028"/>
    <w:rsid w:val="001C744C"/>
    <w:rsid w:val="001C78AA"/>
    <w:rsid w:val="001D12B0"/>
    <w:rsid w:val="001D19BA"/>
    <w:rsid w:val="001D2581"/>
    <w:rsid w:val="001D28C8"/>
    <w:rsid w:val="001D29BC"/>
    <w:rsid w:val="001D29E8"/>
    <w:rsid w:val="001D2ACE"/>
    <w:rsid w:val="001D354D"/>
    <w:rsid w:val="001D4509"/>
    <w:rsid w:val="001D4806"/>
    <w:rsid w:val="001D4EC0"/>
    <w:rsid w:val="001D53E3"/>
    <w:rsid w:val="001D5566"/>
    <w:rsid w:val="001D6979"/>
    <w:rsid w:val="001D6D9C"/>
    <w:rsid w:val="001D76EA"/>
    <w:rsid w:val="001D7A6C"/>
    <w:rsid w:val="001E00A9"/>
    <w:rsid w:val="001E0999"/>
    <w:rsid w:val="001E0E8E"/>
    <w:rsid w:val="001E14BC"/>
    <w:rsid w:val="001E26EC"/>
    <w:rsid w:val="001E33EB"/>
    <w:rsid w:val="001E3CC9"/>
    <w:rsid w:val="001E4985"/>
    <w:rsid w:val="001E5186"/>
    <w:rsid w:val="001E63C8"/>
    <w:rsid w:val="001E6D6F"/>
    <w:rsid w:val="001F0E7A"/>
    <w:rsid w:val="001F13CE"/>
    <w:rsid w:val="001F14DD"/>
    <w:rsid w:val="001F1C84"/>
    <w:rsid w:val="001F1D64"/>
    <w:rsid w:val="001F1E06"/>
    <w:rsid w:val="001F4760"/>
    <w:rsid w:val="001F53AD"/>
    <w:rsid w:val="001F5A58"/>
    <w:rsid w:val="001F76B1"/>
    <w:rsid w:val="001F7AD3"/>
    <w:rsid w:val="0020129D"/>
    <w:rsid w:val="002012DD"/>
    <w:rsid w:val="00202BC4"/>
    <w:rsid w:val="0020347C"/>
    <w:rsid w:val="00203CA6"/>
    <w:rsid w:val="002048F2"/>
    <w:rsid w:val="00204D58"/>
    <w:rsid w:val="00205592"/>
    <w:rsid w:val="00205A2E"/>
    <w:rsid w:val="002066EE"/>
    <w:rsid w:val="00206D70"/>
    <w:rsid w:val="002079CA"/>
    <w:rsid w:val="0021042D"/>
    <w:rsid w:val="0021094F"/>
    <w:rsid w:val="00210DE0"/>
    <w:rsid w:val="00211A7C"/>
    <w:rsid w:val="00211D36"/>
    <w:rsid w:val="00212324"/>
    <w:rsid w:val="002125B2"/>
    <w:rsid w:val="00212966"/>
    <w:rsid w:val="00213D5D"/>
    <w:rsid w:val="00213EE4"/>
    <w:rsid w:val="00214E90"/>
    <w:rsid w:val="00215175"/>
    <w:rsid w:val="0021566F"/>
    <w:rsid w:val="002160C3"/>
    <w:rsid w:val="002174A8"/>
    <w:rsid w:val="0021788B"/>
    <w:rsid w:val="00217C42"/>
    <w:rsid w:val="00217EEC"/>
    <w:rsid w:val="00220472"/>
    <w:rsid w:val="00221662"/>
    <w:rsid w:val="0022216C"/>
    <w:rsid w:val="002221A5"/>
    <w:rsid w:val="00222D12"/>
    <w:rsid w:val="00222EB1"/>
    <w:rsid w:val="00222EED"/>
    <w:rsid w:val="002230CF"/>
    <w:rsid w:val="00223D65"/>
    <w:rsid w:val="00223FA1"/>
    <w:rsid w:val="002253FE"/>
    <w:rsid w:val="002266E3"/>
    <w:rsid w:val="00227BEE"/>
    <w:rsid w:val="00227CFE"/>
    <w:rsid w:val="002308ED"/>
    <w:rsid w:val="00230B23"/>
    <w:rsid w:val="00230CCA"/>
    <w:rsid w:val="00231BD6"/>
    <w:rsid w:val="00231C1E"/>
    <w:rsid w:val="002328C2"/>
    <w:rsid w:val="002333A5"/>
    <w:rsid w:val="0023376D"/>
    <w:rsid w:val="002338EB"/>
    <w:rsid w:val="00234489"/>
    <w:rsid w:val="00234DBE"/>
    <w:rsid w:val="002356B3"/>
    <w:rsid w:val="00236478"/>
    <w:rsid w:val="002374FF"/>
    <w:rsid w:val="0024040C"/>
    <w:rsid w:val="0024102E"/>
    <w:rsid w:val="002417E3"/>
    <w:rsid w:val="00242F11"/>
    <w:rsid w:val="00242F18"/>
    <w:rsid w:val="0024322A"/>
    <w:rsid w:val="00243386"/>
    <w:rsid w:val="002435A0"/>
    <w:rsid w:val="00243D4E"/>
    <w:rsid w:val="002442A6"/>
    <w:rsid w:val="002450B5"/>
    <w:rsid w:val="002458E8"/>
    <w:rsid w:val="00245EE2"/>
    <w:rsid w:val="00246111"/>
    <w:rsid w:val="002464C7"/>
    <w:rsid w:val="00246BFB"/>
    <w:rsid w:val="00246CF2"/>
    <w:rsid w:val="00246E20"/>
    <w:rsid w:val="00246ED9"/>
    <w:rsid w:val="00247239"/>
    <w:rsid w:val="002472EC"/>
    <w:rsid w:val="00247E34"/>
    <w:rsid w:val="002501C7"/>
    <w:rsid w:val="00250AE9"/>
    <w:rsid w:val="002511B1"/>
    <w:rsid w:val="00251C9F"/>
    <w:rsid w:val="002529D3"/>
    <w:rsid w:val="002529F5"/>
    <w:rsid w:val="00252A8E"/>
    <w:rsid w:val="00252C52"/>
    <w:rsid w:val="002544E0"/>
    <w:rsid w:val="00254BF6"/>
    <w:rsid w:val="00254CF4"/>
    <w:rsid w:val="00254FB6"/>
    <w:rsid w:val="002551B6"/>
    <w:rsid w:val="002558FB"/>
    <w:rsid w:val="0025591D"/>
    <w:rsid w:val="00257033"/>
    <w:rsid w:val="002571FE"/>
    <w:rsid w:val="00257990"/>
    <w:rsid w:val="00260115"/>
    <w:rsid w:val="0026154E"/>
    <w:rsid w:val="00261FC3"/>
    <w:rsid w:val="00262403"/>
    <w:rsid w:val="002624FF"/>
    <w:rsid w:val="00262725"/>
    <w:rsid w:val="00262B5D"/>
    <w:rsid w:val="00263259"/>
    <w:rsid w:val="00263346"/>
    <w:rsid w:val="00264424"/>
    <w:rsid w:val="00264669"/>
    <w:rsid w:val="00264732"/>
    <w:rsid w:val="00264C38"/>
    <w:rsid w:val="00264E25"/>
    <w:rsid w:val="00265206"/>
    <w:rsid w:val="00265318"/>
    <w:rsid w:val="002656CF"/>
    <w:rsid w:val="00265A4F"/>
    <w:rsid w:val="00265D68"/>
    <w:rsid w:val="00265E31"/>
    <w:rsid w:val="00265ED4"/>
    <w:rsid w:val="002662E2"/>
    <w:rsid w:val="00266583"/>
    <w:rsid w:val="00266875"/>
    <w:rsid w:val="002669E3"/>
    <w:rsid w:val="002670FE"/>
    <w:rsid w:val="002678E0"/>
    <w:rsid w:val="00267D2A"/>
    <w:rsid w:val="00267D62"/>
    <w:rsid w:val="002702BA"/>
    <w:rsid w:val="00270320"/>
    <w:rsid w:val="002711EB"/>
    <w:rsid w:val="00271321"/>
    <w:rsid w:val="0027140A"/>
    <w:rsid w:val="00271B0C"/>
    <w:rsid w:val="00271EF6"/>
    <w:rsid w:val="00272599"/>
    <w:rsid w:val="00272EEA"/>
    <w:rsid w:val="00273003"/>
    <w:rsid w:val="002737B5"/>
    <w:rsid w:val="002737DF"/>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4354"/>
    <w:rsid w:val="002847DF"/>
    <w:rsid w:val="0028495C"/>
    <w:rsid w:val="00285C4A"/>
    <w:rsid w:val="002860F6"/>
    <w:rsid w:val="00286468"/>
    <w:rsid w:val="00286904"/>
    <w:rsid w:val="00287A0B"/>
    <w:rsid w:val="00287DC4"/>
    <w:rsid w:val="00290F04"/>
    <w:rsid w:val="0029191A"/>
    <w:rsid w:val="00292998"/>
    <w:rsid w:val="002937C8"/>
    <w:rsid w:val="00293D82"/>
    <w:rsid w:val="00294465"/>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4D58"/>
    <w:rsid w:val="002A4E21"/>
    <w:rsid w:val="002A5FA6"/>
    <w:rsid w:val="002A75A0"/>
    <w:rsid w:val="002A77B2"/>
    <w:rsid w:val="002A7DB7"/>
    <w:rsid w:val="002A7E32"/>
    <w:rsid w:val="002B271D"/>
    <w:rsid w:val="002B27D5"/>
    <w:rsid w:val="002B2E8B"/>
    <w:rsid w:val="002B2F3A"/>
    <w:rsid w:val="002B333D"/>
    <w:rsid w:val="002B40D2"/>
    <w:rsid w:val="002B4B33"/>
    <w:rsid w:val="002B55FB"/>
    <w:rsid w:val="002B63C9"/>
    <w:rsid w:val="002B6945"/>
    <w:rsid w:val="002B6A98"/>
    <w:rsid w:val="002C0E70"/>
    <w:rsid w:val="002C11F9"/>
    <w:rsid w:val="002C141B"/>
    <w:rsid w:val="002C144A"/>
    <w:rsid w:val="002C1D48"/>
    <w:rsid w:val="002C2572"/>
    <w:rsid w:val="002C2C11"/>
    <w:rsid w:val="002C2C33"/>
    <w:rsid w:val="002C3B29"/>
    <w:rsid w:val="002C4361"/>
    <w:rsid w:val="002C442A"/>
    <w:rsid w:val="002C4766"/>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EF7"/>
    <w:rsid w:val="002E37B5"/>
    <w:rsid w:val="002E3BDB"/>
    <w:rsid w:val="002E3BEA"/>
    <w:rsid w:val="002E3C9D"/>
    <w:rsid w:val="002E472F"/>
    <w:rsid w:val="002E4ABC"/>
    <w:rsid w:val="002E586E"/>
    <w:rsid w:val="002E5FE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29"/>
    <w:rsid w:val="002F5342"/>
    <w:rsid w:val="002F55B6"/>
    <w:rsid w:val="002F5EA4"/>
    <w:rsid w:val="002F5EE7"/>
    <w:rsid w:val="002F6402"/>
    <w:rsid w:val="002F6F66"/>
    <w:rsid w:val="00300141"/>
    <w:rsid w:val="003017D7"/>
    <w:rsid w:val="003018F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E2"/>
    <w:rsid w:val="00321FEC"/>
    <w:rsid w:val="00322CC5"/>
    <w:rsid w:val="003233F9"/>
    <w:rsid w:val="00324C9F"/>
    <w:rsid w:val="00324D47"/>
    <w:rsid w:val="00324EA8"/>
    <w:rsid w:val="00325084"/>
    <w:rsid w:val="00326424"/>
    <w:rsid w:val="00326C49"/>
    <w:rsid w:val="00326C88"/>
    <w:rsid w:val="0032762E"/>
    <w:rsid w:val="00327A7C"/>
    <w:rsid w:val="00327F89"/>
    <w:rsid w:val="003300E9"/>
    <w:rsid w:val="00330892"/>
    <w:rsid w:val="0033096B"/>
    <w:rsid w:val="00330EB7"/>
    <w:rsid w:val="00331549"/>
    <w:rsid w:val="0033189A"/>
    <w:rsid w:val="00332F7F"/>
    <w:rsid w:val="003339B7"/>
    <w:rsid w:val="003339F5"/>
    <w:rsid w:val="00333EFA"/>
    <w:rsid w:val="00334BA1"/>
    <w:rsid w:val="00334E9C"/>
    <w:rsid w:val="00335C8C"/>
    <w:rsid w:val="00336088"/>
    <w:rsid w:val="003362A8"/>
    <w:rsid w:val="003369FE"/>
    <w:rsid w:val="00337501"/>
    <w:rsid w:val="003379CA"/>
    <w:rsid w:val="00337C88"/>
    <w:rsid w:val="00337F16"/>
    <w:rsid w:val="003400FC"/>
    <w:rsid w:val="00340331"/>
    <w:rsid w:val="003407E7"/>
    <w:rsid w:val="00341002"/>
    <w:rsid w:val="00341653"/>
    <w:rsid w:val="003416C9"/>
    <w:rsid w:val="0034183C"/>
    <w:rsid w:val="00343D07"/>
    <w:rsid w:val="003443BE"/>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2A3"/>
    <w:rsid w:val="0035491D"/>
    <w:rsid w:val="00354B8F"/>
    <w:rsid w:val="00355A30"/>
    <w:rsid w:val="00356202"/>
    <w:rsid w:val="00356CBD"/>
    <w:rsid w:val="00356D2E"/>
    <w:rsid w:val="00360479"/>
    <w:rsid w:val="00361243"/>
    <w:rsid w:val="00361377"/>
    <w:rsid w:val="0036141C"/>
    <w:rsid w:val="003617DF"/>
    <w:rsid w:val="003617EF"/>
    <w:rsid w:val="00362377"/>
    <w:rsid w:val="003625E4"/>
    <w:rsid w:val="0036281D"/>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12A7"/>
    <w:rsid w:val="00371714"/>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2900"/>
    <w:rsid w:val="003829A5"/>
    <w:rsid w:val="00382C05"/>
    <w:rsid w:val="00383B95"/>
    <w:rsid w:val="00384032"/>
    <w:rsid w:val="00384834"/>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91D"/>
    <w:rsid w:val="003962FA"/>
    <w:rsid w:val="003973EC"/>
    <w:rsid w:val="00397C24"/>
    <w:rsid w:val="003A006E"/>
    <w:rsid w:val="003A0585"/>
    <w:rsid w:val="003A0F8D"/>
    <w:rsid w:val="003A13E1"/>
    <w:rsid w:val="003A16A2"/>
    <w:rsid w:val="003A220B"/>
    <w:rsid w:val="003A2A66"/>
    <w:rsid w:val="003A2A9A"/>
    <w:rsid w:val="003A2AAB"/>
    <w:rsid w:val="003A2C2D"/>
    <w:rsid w:val="003A2CC2"/>
    <w:rsid w:val="003A48EB"/>
    <w:rsid w:val="003A4D05"/>
    <w:rsid w:val="003A56F0"/>
    <w:rsid w:val="003A5923"/>
    <w:rsid w:val="003A672C"/>
    <w:rsid w:val="003A721B"/>
    <w:rsid w:val="003B041E"/>
    <w:rsid w:val="003B08EB"/>
    <w:rsid w:val="003B1A2C"/>
    <w:rsid w:val="003B27ED"/>
    <w:rsid w:val="003B2818"/>
    <w:rsid w:val="003B2F5A"/>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3A2"/>
    <w:rsid w:val="003B797B"/>
    <w:rsid w:val="003B79C1"/>
    <w:rsid w:val="003C09A4"/>
    <w:rsid w:val="003C0A1A"/>
    <w:rsid w:val="003C0FF5"/>
    <w:rsid w:val="003C11C7"/>
    <w:rsid w:val="003C20D3"/>
    <w:rsid w:val="003C2559"/>
    <w:rsid w:val="003C2DF3"/>
    <w:rsid w:val="003C386A"/>
    <w:rsid w:val="003C3A28"/>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9D8"/>
    <w:rsid w:val="003D5DFC"/>
    <w:rsid w:val="003D60B7"/>
    <w:rsid w:val="003D6135"/>
    <w:rsid w:val="003D6627"/>
    <w:rsid w:val="003D7C16"/>
    <w:rsid w:val="003E1A41"/>
    <w:rsid w:val="003E1BA4"/>
    <w:rsid w:val="003E1DC8"/>
    <w:rsid w:val="003E25CA"/>
    <w:rsid w:val="003E28E4"/>
    <w:rsid w:val="003E2908"/>
    <w:rsid w:val="003E2C6A"/>
    <w:rsid w:val="003E405B"/>
    <w:rsid w:val="003E40C5"/>
    <w:rsid w:val="003E417B"/>
    <w:rsid w:val="003E43A5"/>
    <w:rsid w:val="003E49EB"/>
    <w:rsid w:val="003E5722"/>
    <w:rsid w:val="003E5C2B"/>
    <w:rsid w:val="003E771E"/>
    <w:rsid w:val="003E7DB3"/>
    <w:rsid w:val="003E7EED"/>
    <w:rsid w:val="003F1393"/>
    <w:rsid w:val="003F1837"/>
    <w:rsid w:val="003F1B08"/>
    <w:rsid w:val="003F2075"/>
    <w:rsid w:val="003F3299"/>
    <w:rsid w:val="003F38D0"/>
    <w:rsid w:val="003F3EC7"/>
    <w:rsid w:val="003F4F10"/>
    <w:rsid w:val="003F518D"/>
    <w:rsid w:val="003F6E85"/>
    <w:rsid w:val="004004A7"/>
    <w:rsid w:val="00400835"/>
    <w:rsid w:val="00400BB9"/>
    <w:rsid w:val="00400C98"/>
    <w:rsid w:val="00401F7D"/>
    <w:rsid w:val="0040230B"/>
    <w:rsid w:val="00402321"/>
    <w:rsid w:val="00403591"/>
    <w:rsid w:val="00404980"/>
    <w:rsid w:val="004050E9"/>
    <w:rsid w:val="004055B8"/>
    <w:rsid w:val="0040624F"/>
    <w:rsid w:val="00406612"/>
    <w:rsid w:val="00406DB9"/>
    <w:rsid w:val="00407BDA"/>
    <w:rsid w:val="00407DC3"/>
    <w:rsid w:val="00410122"/>
    <w:rsid w:val="0041143D"/>
    <w:rsid w:val="00412887"/>
    <w:rsid w:val="0041315B"/>
    <w:rsid w:val="0041404C"/>
    <w:rsid w:val="004144EC"/>
    <w:rsid w:val="00414743"/>
    <w:rsid w:val="00414D18"/>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6203"/>
    <w:rsid w:val="00436954"/>
    <w:rsid w:val="00436F19"/>
    <w:rsid w:val="004406D0"/>
    <w:rsid w:val="00440DD4"/>
    <w:rsid w:val="00441E90"/>
    <w:rsid w:val="00441FF7"/>
    <w:rsid w:val="004426B2"/>
    <w:rsid w:val="00442F7B"/>
    <w:rsid w:val="00443B41"/>
    <w:rsid w:val="00443EBE"/>
    <w:rsid w:val="004440CB"/>
    <w:rsid w:val="00445917"/>
    <w:rsid w:val="004462AB"/>
    <w:rsid w:val="00446625"/>
    <w:rsid w:val="00446A02"/>
    <w:rsid w:val="00446E33"/>
    <w:rsid w:val="004470E2"/>
    <w:rsid w:val="0044736B"/>
    <w:rsid w:val="00447706"/>
    <w:rsid w:val="00447CF6"/>
    <w:rsid w:val="004507A1"/>
    <w:rsid w:val="00450DDC"/>
    <w:rsid w:val="00451A03"/>
    <w:rsid w:val="00451A07"/>
    <w:rsid w:val="004528B5"/>
    <w:rsid w:val="0045381E"/>
    <w:rsid w:val="00453F5D"/>
    <w:rsid w:val="0045464A"/>
    <w:rsid w:val="00454A72"/>
    <w:rsid w:val="00455178"/>
    <w:rsid w:val="00455458"/>
    <w:rsid w:val="004568F1"/>
    <w:rsid w:val="004571E9"/>
    <w:rsid w:val="0045724C"/>
    <w:rsid w:val="004578C7"/>
    <w:rsid w:val="004605FE"/>
    <w:rsid w:val="004606B2"/>
    <w:rsid w:val="00460914"/>
    <w:rsid w:val="00460F39"/>
    <w:rsid w:val="00462285"/>
    <w:rsid w:val="00462ECF"/>
    <w:rsid w:val="004641F6"/>
    <w:rsid w:val="00464451"/>
    <w:rsid w:val="00464AE9"/>
    <w:rsid w:val="00464BF5"/>
    <w:rsid w:val="00464CAF"/>
    <w:rsid w:val="00464F3D"/>
    <w:rsid w:val="00465582"/>
    <w:rsid w:val="0046590A"/>
    <w:rsid w:val="00466A24"/>
    <w:rsid w:val="0046701C"/>
    <w:rsid w:val="00467785"/>
    <w:rsid w:val="00467A42"/>
    <w:rsid w:val="00470DFB"/>
    <w:rsid w:val="00470E0F"/>
    <w:rsid w:val="00472851"/>
    <w:rsid w:val="0047345D"/>
    <w:rsid w:val="00474C6C"/>
    <w:rsid w:val="004757CB"/>
    <w:rsid w:val="00475DB2"/>
    <w:rsid w:val="00475E64"/>
    <w:rsid w:val="00476308"/>
    <w:rsid w:val="004767F7"/>
    <w:rsid w:val="00477DC5"/>
    <w:rsid w:val="00477F20"/>
    <w:rsid w:val="0048132E"/>
    <w:rsid w:val="0048169C"/>
    <w:rsid w:val="0048245B"/>
    <w:rsid w:val="0048280F"/>
    <w:rsid w:val="00482868"/>
    <w:rsid w:val="00482F75"/>
    <w:rsid w:val="00483DB5"/>
    <w:rsid w:val="00484713"/>
    <w:rsid w:val="00484ADF"/>
    <w:rsid w:val="00485858"/>
    <w:rsid w:val="00485921"/>
    <w:rsid w:val="00485DE0"/>
    <w:rsid w:val="00485E4B"/>
    <w:rsid w:val="00486552"/>
    <w:rsid w:val="00486F55"/>
    <w:rsid w:val="00487305"/>
    <w:rsid w:val="0048788C"/>
    <w:rsid w:val="00490953"/>
    <w:rsid w:val="00490ED0"/>
    <w:rsid w:val="00491897"/>
    <w:rsid w:val="0049243C"/>
    <w:rsid w:val="00492B49"/>
    <w:rsid w:val="00495057"/>
    <w:rsid w:val="0049631A"/>
    <w:rsid w:val="004965F8"/>
    <w:rsid w:val="00496EF3"/>
    <w:rsid w:val="00497EA1"/>
    <w:rsid w:val="004A0A7B"/>
    <w:rsid w:val="004A0D6F"/>
    <w:rsid w:val="004A1179"/>
    <w:rsid w:val="004A294E"/>
    <w:rsid w:val="004A2B4F"/>
    <w:rsid w:val="004A375E"/>
    <w:rsid w:val="004A3FF2"/>
    <w:rsid w:val="004A41C7"/>
    <w:rsid w:val="004A4F20"/>
    <w:rsid w:val="004A51E9"/>
    <w:rsid w:val="004A5506"/>
    <w:rsid w:val="004A568A"/>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D4B"/>
    <w:rsid w:val="004C0604"/>
    <w:rsid w:val="004C0B7B"/>
    <w:rsid w:val="004C21F4"/>
    <w:rsid w:val="004C2ED2"/>
    <w:rsid w:val="004C30AC"/>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4AA"/>
    <w:rsid w:val="004F57F8"/>
    <w:rsid w:val="004F591F"/>
    <w:rsid w:val="004F5B2F"/>
    <w:rsid w:val="004F680C"/>
    <w:rsid w:val="004F68CB"/>
    <w:rsid w:val="004F68D6"/>
    <w:rsid w:val="004F7780"/>
    <w:rsid w:val="004F7ED1"/>
    <w:rsid w:val="005003A8"/>
    <w:rsid w:val="00501293"/>
    <w:rsid w:val="005026C8"/>
    <w:rsid w:val="00502B0B"/>
    <w:rsid w:val="00502E3E"/>
    <w:rsid w:val="00504646"/>
    <w:rsid w:val="00504712"/>
    <w:rsid w:val="00505090"/>
    <w:rsid w:val="005051D4"/>
    <w:rsid w:val="00505244"/>
    <w:rsid w:val="00505E6D"/>
    <w:rsid w:val="00505EC3"/>
    <w:rsid w:val="0050666B"/>
    <w:rsid w:val="00507A68"/>
    <w:rsid w:val="00507B3B"/>
    <w:rsid w:val="00510FB3"/>
    <w:rsid w:val="00511411"/>
    <w:rsid w:val="0051163B"/>
    <w:rsid w:val="00511771"/>
    <w:rsid w:val="00511933"/>
    <w:rsid w:val="005119A4"/>
    <w:rsid w:val="00511B2C"/>
    <w:rsid w:val="00511FC3"/>
    <w:rsid w:val="00512416"/>
    <w:rsid w:val="00514508"/>
    <w:rsid w:val="005151DF"/>
    <w:rsid w:val="00515EF1"/>
    <w:rsid w:val="00516762"/>
    <w:rsid w:val="005168C9"/>
    <w:rsid w:val="00516CE2"/>
    <w:rsid w:val="00516EFF"/>
    <w:rsid w:val="005171C2"/>
    <w:rsid w:val="005177F7"/>
    <w:rsid w:val="00517B9C"/>
    <w:rsid w:val="00520DCC"/>
    <w:rsid w:val="00521DFF"/>
    <w:rsid w:val="0052249C"/>
    <w:rsid w:val="005233B3"/>
    <w:rsid w:val="0052399F"/>
    <w:rsid w:val="005269F7"/>
    <w:rsid w:val="00526CA9"/>
    <w:rsid w:val="00527105"/>
    <w:rsid w:val="00527D23"/>
    <w:rsid w:val="005301E6"/>
    <w:rsid w:val="00530487"/>
    <w:rsid w:val="00530C76"/>
    <w:rsid w:val="00531606"/>
    <w:rsid w:val="00532CDA"/>
    <w:rsid w:val="005333EA"/>
    <w:rsid w:val="005334F7"/>
    <w:rsid w:val="00534AF8"/>
    <w:rsid w:val="00535D4F"/>
    <w:rsid w:val="00536E33"/>
    <w:rsid w:val="00537855"/>
    <w:rsid w:val="00540862"/>
    <w:rsid w:val="00540B63"/>
    <w:rsid w:val="005410A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9B7"/>
    <w:rsid w:val="00570022"/>
    <w:rsid w:val="0057004A"/>
    <w:rsid w:val="00570B1C"/>
    <w:rsid w:val="00571C42"/>
    <w:rsid w:val="00572052"/>
    <w:rsid w:val="005729D6"/>
    <w:rsid w:val="005735AF"/>
    <w:rsid w:val="00573D33"/>
    <w:rsid w:val="00573D44"/>
    <w:rsid w:val="005745C0"/>
    <w:rsid w:val="005745C8"/>
    <w:rsid w:val="00574B27"/>
    <w:rsid w:val="00574CDD"/>
    <w:rsid w:val="00574FBE"/>
    <w:rsid w:val="005765A7"/>
    <w:rsid w:val="00576D0E"/>
    <w:rsid w:val="0057722E"/>
    <w:rsid w:val="005774F7"/>
    <w:rsid w:val="0057753E"/>
    <w:rsid w:val="00577F3F"/>
    <w:rsid w:val="0058006B"/>
    <w:rsid w:val="0058022F"/>
    <w:rsid w:val="00580788"/>
    <w:rsid w:val="00581B3F"/>
    <w:rsid w:val="00582100"/>
    <w:rsid w:val="005827C6"/>
    <w:rsid w:val="00582841"/>
    <w:rsid w:val="00583A17"/>
    <w:rsid w:val="00583C44"/>
    <w:rsid w:val="00583C79"/>
    <w:rsid w:val="00583E28"/>
    <w:rsid w:val="00584119"/>
    <w:rsid w:val="005847B6"/>
    <w:rsid w:val="00584EAF"/>
    <w:rsid w:val="005873D5"/>
    <w:rsid w:val="00587E68"/>
    <w:rsid w:val="00590A99"/>
    <w:rsid w:val="00591386"/>
    <w:rsid w:val="005916FF"/>
    <w:rsid w:val="005918EA"/>
    <w:rsid w:val="00591ABC"/>
    <w:rsid w:val="005921BD"/>
    <w:rsid w:val="00592D2E"/>
    <w:rsid w:val="00593D2A"/>
    <w:rsid w:val="00594116"/>
    <w:rsid w:val="00594471"/>
    <w:rsid w:val="00595603"/>
    <w:rsid w:val="005960C7"/>
    <w:rsid w:val="00596739"/>
    <w:rsid w:val="005969D9"/>
    <w:rsid w:val="00596AC9"/>
    <w:rsid w:val="005A0107"/>
    <w:rsid w:val="005A0AB2"/>
    <w:rsid w:val="005A0B54"/>
    <w:rsid w:val="005A0DAC"/>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CE6"/>
    <w:rsid w:val="005B620F"/>
    <w:rsid w:val="005B62B2"/>
    <w:rsid w:val="005B674F"/>
    <w:rsid w:val="005B6802"/>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221A"/>
    <w:rsid w:val="005C29F7"/>
    <w:rsid w:val="005C2E51"/>
    <w:rsid w:val="005C4126"/>
    <w:rsid w:val="005C46CA"/>
    <w:rsid w:val="005C47B7"/>
    <w:rsid w:val="005C4DC9"/>
    <w:rsid w:val="005C657F"/>
    <w:rsid w:val="005C6629"/>
    <w:rsid w:val="005C673C"/>
    <w:rsid w:val="005C68E2"/>
    <w:rsid w:val="005C6B17"/>
    <w:rsid w:val="005D095C"/>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126A"/>
    <w:rsid w:val="005E12FF"/>
    <w:rsid w:val="005E14AB"/>
    <w:rsid w:val="005E1778"/>
    <w:rsid w:val="005E1D09"/>
    <w:rsid w:val="005E28B9"/>
    <w:rsid w:val="005E2963"/>
    <w:rsid w:val="005E29CC"/>
    <w:rsid w:val="005E2C1F"/>
    <w:rsid w:val="005E2CC3"/>
    <w:rsid w:val="005E38A8"/>
    <w:rsid w:val="005E3D0C"/>
    <w:rsid w:val="005E421F"/>
    <w:rsid w:val="005E439C"/>
    <w:rsid w:val="005E4C82"/>
    <w:rsid w:val="005E5373"/>
    <w:rsid w:val="005E5A1B"/>
    <w:rsid w:val="005E5DE3"/>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603"/>
    <w:rsid w:val="005F662B"/>
    <w:rsid w:val="005F6B05"/>
    <w:rsid w:val="005F6B9D"/>
    <w:rsid w:val="005F745C"/>
    <w:rsid w:val="005F7884"/>
    <w:rsid w:val="00600CFF"/>
    <w:rsid w:val="0060142B"/>
    <w:rsid w:val="00601761"/>
    <w:rsid w:val="006024C9"/>
    <w:rsid w:val="00602D77"/>
    <w:rsid w:val="00603121"/>
    <w:rsid w:val="006039A0"/>
    <w:rsid w:val="00603F96"/>
    <w:rsid w:val="006046E5"/>
    <w:rsid w:val="006056C7"/>
    <w:rsid w:val="00606862"/>
    <w:rsid w:val="006068A0"/>
    <w:rsid w:val="0060699A"/>
    <w:rsid w:val="0060723D"/>
    <w:rsid w:val="00607707"/>
    <w:rsid w:val="006077AA"/>
    <w:rsid w:val="00610A6C"/>
    <w:rsid w:val="00611632"/>
    <w:rsid w:val="00611899"/>
    <w:rsid w:val="006130D8"/>
    <w:rsid w:val="006131BC"/>
    <w:rsid w:val="00613989"/>
    <w:rsid w:val="00614E4E"/>
    <w:rsid w:val="006151C9"/>
    <w:rsid w:val="00615278"/>
    <w:rsid w:val="00615C47"/>
    <w:rsid w:val="00617D98"/>
    <w:rsid w:val="00620295"/>
    <w:rsid w:val="00621C9B"/>
    <w:rsid w:val="0062208C"/>
    <w:rsid w:val="00622BCC"/>
    <w:rsid w:val="006235AB"/>
    <w:rsid w:val="00623D3F"/>
    <w:rsid w:val="006247C8"/>
    <w:rsid w:val="0062567D"/>
    <w:rsid w:val="006277EB"/>
    <w:rsid w:val="00627966"/>
    <w:rsid w:val="0063083B"/>
    <w:rsid w:val="00630F3D"/>
    <w:rsid w:val="006315DF"/>
    <w:rsid w:val="00632891"/>
    <w:rsid w:val="00632D7B"/>
    <w:rsid w:val="006332A4"/>
    <w:rsid w:val="0063387D"/>
    <w:rsid w:val="00633C29"/>
    <w:rsid w:val="006340A3"/>
    <w:rsid w:val="00634226"/>
    <w:rsid w:val="006348FA"/>
    <w:rsid w:val="0063769B"/>
    <w:rsid w:val="0064007E"/>
    <w:rsid w:val="00640A1E"/>
    <w:rsid w:val="00640C1D"/>
    <w:rsid w:val="00641114"/>
    <w:rsid w:val="006411B2"/>
    <w:rsid w:val="0064136D"/>
    <w:rsid w:val="006415B1"/>
    <w:rsid w:val="00641674"/>
    <w:rsid w:val="00644674"/>
    <w:rsid w:val="00644FF0"/>
    <w:rsid w:val="0064586B"/>
    <w:rsid w:val="00646B6B"/>
    <w:rsid w:val="00646B87"/>
    <w:rsid w:val="00647701"/>
    <w:rsid w:val="006505AD"/>
    <w:rsid w:val="006508FE"/>
    <w:rsid w:val="00651B58"/>
    <w:rsid w:val="00652465"/>
    <w:rsid w:val="00653701"/>
    <w:rsid w:val="00653D5A"/>
    <w:rsid w:val="00653EC1"/>
    <w:rsid w:val="00654124"/>
    <w:rsid w:val="00654D76"/>
    <w:rsid w:val="00655CDD"/>
    <w:rsid w:val="00656366"/>
    <w:rsid w:val="00657674"/>
    <w:rsid w:val="00660382"/>
    <w:rsid w:val="00660AD5"/>
    <w:rsid w:val="00660CB1"/>
    <w:rsid w:val="00660ED2"/>
    <w:rsid w:val="00661C7B"/>
    <w:rsid w:val="00661D08"/>
    <w:rsid w:val="00661F93"/>
    <w:rsid w:val="00662797"/>
    <w:rsid w:val="00662F72"/>
    <w:rsid w:val="00663A07"/>
    <w:rsid w:val="00663CCE"/>
    <w:rsid w:val="0066499D"/>
    <w:rsid w:val="0066522A"/>
    <w:rsid w:val="0066625C"/>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939"/>
    <w:rsid w:val="006811AA"/>
    <w:rsid w:val="0068144D"/>
    <w:rsid w:val="00681C88"/>
    <w:rsid w:val="0068237D"/>
    <w:rsid w:val="0068273B"/>
    <w:rsid w:val="00682D3F"/>
    <w:rsid w:val="006836AB"/>
    <w:rsid w:val="0068381E"/>
    <w:rsid w:val="006844FD"/>
    <w:rsid w:val="00684BCB"/>
    <w:rsid w:val="0068535F"/>
    <w:rsid w:val="00687B2B"/>
    <w:rsid w:val="00687CA8"/>
    <w:rsid w:val="00690758"/>
    <w:rsid w:val="0069076B"/>
    <w:rsid w:val="00690C3A"/>
    <w:rsid w:val="00690F4F"/>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EB"/>
    <w:rsid w:val="006A4706"/>
    <w:rsid w:val="006A48B6"/>
    <w:rsid w:val="006A4DB0"/>
    <w:rsid w:val="006A5A32"/>
    <w:rsid w:val="006A61EA"/>
    <w:rsid w:val="006A62F9"/>
    <w:rsid w:val="006A6C12"/>
    <w:rsid w:val="006A6C3D"/>
    <w:rsid w:val="006A6C48"/>
    <w:rsid w:val="006A6D1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C01BC"/>
    <w:rsid w:val="006C04D6"/>
    <w:rsid w:val="006C0A37"/>
    <w:rsid w:val="006C0A78"/>
    <w:rsid w:val="006C0C97"/>
    <w:rsid w:val="006C0D0F"/>
    <w:rsid w:val="006C1845"/>
    <w:rsid w:val="006C21FA"/>
    <w:rsid w:val="006C3478"/>
    <w:rsid w:val="006C436A"/>
    <w:rsid w:val="006C4457"/>
    <w:rsid w:val="006C4D7E"/>
    <w:rsid w:val="006C548E"/>
    <w:rsid w:val="006C6224"/>
    <w:rsid w:val="006C77D8"/>
    <w:rsid w:val="006C7E67"/>
    <w:rsid w:val="006D0341"/>
    <w:rsid w:val="006D035E"/>
    <w:rsid w:val="006D14F2"/>
    <w:rsid w:val="006D199A"/>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244A"/>
    <w:rsid w:val="006E2701"/>
    <w:rsid w:val="006E3053"/>
    <w:rsid w:val="006E385D"/>
    <w:rsid w:val="006E4BAA"/>
    <w:rsid w:val="006E595E"/>
    <w:rsid w:val="006E5B5C"/>
    <w:rsid w:val="006E5DB7"/>
    <w:rsid w:val="006E66B6"/>
    <w:rsid w:val="006E6E01"/>
    <w:rsid w:val="006E719D"/>
    <w:rsid w:val="006E76A6"/>
    <w:rsid w:val="006E76C3"/>
    <w:rsid w:val="006E7D19"/>
    <w:rsid w:val="006F0A5C"/>
    <w:rsid w:val="006F13E8"/>
    <w:rsid w:val="006F1A79"/>
    <w:rsid w:val="006F1D58"/>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3A3A"/>
    <w:rsid w:val="00704C4A"/>
    <w:rsid w:val="0070507A"/>
    <w:rsid w:val="00705418"/>
    <w:rsid w:val="00705953"/>
    <w:rsid w:val="00705AED"/>
    <w:rsid w:val="00705F3B"/>
    <w:rsid w:val="00705FA9"/>
    <w:rsid w:val="00706832"/>
    <w:rsid w:val="00706D81"/>
    <w:rsid w:val="00707560"/>
    <w:rsid w:val="007078C2"/>
    <w:rsid w:val="00710251"/>
    <w:rsid w:val="007105BA"/>
    <w:rsid w:val="00710987"/>
    <w:rsid w:val="00710C11"/>
    <w:rsid w:val="00711055"/>
    <w:rsid w:val="0071120C"/>
    <w:rsid w:val="00711273"/>
    <w:rsid w:val="00711FFC"/>
    <w:rsid w:val="007120AC"/>
    <w:rsid w:val="00712173"/>
    <w:rsid w:val="00713377"/>
    <w:rsid w:val="0071441B"/>
    <w:rsid w:val="0071593A"/>
    <w:rsid w:val="00715988"/>
    <w:rsid w:val="00715E8B"/>
    <w:rsid w:val="00715F93"/>
    <w:rsid w:val="00716AD5"/>
    <w:rsid w:val="00717085"/>
    <w:rsid w:val="00717E6E"/>
    <w:rsid w:val="00720069"/>
    <w:rsid w:val="007202E5"/>
    <w:rsid w:val="00720802"/>
    <w:rsid w:val="0072085C"/>
    <w:rsid w:val="007213FF"/>
    <w:rsid w:val="0072202A"/>
    <w:rsid w:val="00722B00"/>
    <w:rsid w:val="00722DC9"/>
    <w:rsid w:val="00722DDF"/>
    <w:rsid w:val="007230DB"/>
    <w:rsid w:val="00723125"/>
    <w:rsid w:val="007234EE"/>
    <w:rsid w:val="00723C28"/>
    <w:rsid w:val="00723D66"/>
    <w:rsid w:val="007248CF"/>
    <w:rsid w:val="007248D9"/>
    <w:rsid w:val="00725180"/>
    <w:rsid w:val="007251BC"/>
    <w:rsid w:val="007259EF"/>
    <w:rsid w:val="00727405"/>
    <w:rsid w:val="0072759B"/>
    <w:rsid w:val="007276B2"/>
    <w:rsid w:val="00730AE8"/>
    <w:rsid w:val="007312C2"/>
    <w:rsid w:val="00731F64"/>
    <w:rsid w:val="00732CFC"/>
    <w:rsid w:val="00733123"/>
    <w:rsid w:val="0073323E"/>
    <w:rsid w:val="00733D98"/>
    <w:rsid w:val="0073525A"/>
    <w:rsid w:val="0073563A"/>
    <w:rsid w:val="00736FF1"/>
    <w:rsid w:val="007376CF"/>
    <w:rsid w:val="00740B40"/>
    <w:rsid w:val="0074194F"/>
    <w:rsid w:val="00741EDF"/>
    <w:rsid w:val="00742BBA"/>
    <w:rsid w:val="007430D9"/>
    <w:rsid w:val="007439DD"/>
    <w:rsid w:val="00743B29"/>
    <w:rsid w:val="0074537D"/>
    <w:rsid w:val="0074573A"/>
    <w:rsid w:val="007462E6"/>
    <w:rsid w:val="00746900"/>
    <w:rsid w:val="00747009"/>
    <w:rsid w:val="00747490"/>
    <w:rsid w:val="00747E0A"/>
    <w:rsid w:val="00747EA1"/>
    <w:rsid w:val="00750FF0"/>
    <w:rsid w:val="0075179C"/>
    <w:rsid w:val="00751B52"/>
    <w:rsid w:val="00752584"/>
    <w:rsid w:val="00752673"/>
    <w:rsid w:val="00753017"/>
    <w:rsid w:val="0075382C"/>
    <w:rsid w:val="00753948"/>
    <w:rsid w:val="00753E9B"/>
    <w:rsid w:val="00755804"/>
    <w:rsid w:val="00755BE1"/>
    <w:rsid w:val="007563E1"/>
    <w:rsid w:val="00756CB0"/>
    <w:rsid w:val="0075709A"/>
    <w:rsid w:val="00757C34"/>
    <w:rsid w:val="00761294"/>
    <w:rsid w:val="00762F42"/>
    <w:rsid w:val="00763150"/>
    <w:rsid w:val="00763659"/>
    <w:rsid w:val="007637BA"/>
    <w:rsid w:val="00763CF1"/>
    <w:rsid w:val="00763EAB"/>
    <w:rsid w:val="0076495B"/>
    <w:rsid w:val="00764C0A"/>
    <w:rsid w:val="00765C2E"/>
    <w:rsid w:val="007660E4"/>
    <w:rsid w:val="00766893"/>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705"/>
    <w:rsid w:val="00781FE4"/>
    <w:rsid w:val="00782365"/>
    <w:rsid w:val="007823E0"/>
    <w:rsid w:val="00782A37"/>
    <w:rsid w:val="00782AF7"/>
    <w:rsid w:val="00783104"/>
    <w:rsid w:val="00783C0A"/>
    <w:rsid w:val="007848FA"/>
    <w:rsid w:val="007849DE"/>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E77"/>
    <w:rsid w:val="007971C5"/>
    <w:rsid w:val="007971F7"/>
    <w:rsid w:val="00797BFF"/>
    <w:rsid w:val="00797EFE"/>
    <w:rsid w:val="007A03BF"/>
    <w:rsid w:val="007A186B"/>
    <w:rsid w:val="007A1A36"/>
    <w:rsid w:val="007A1AF9"/>
    <w:rsid w:val="007A219E"/>
    <w:rsid w:val="007A403F"/>
    <w:rsid w:val="007A4CDB"/>
    <w:rsid w:val="007A501F"/>
    <w:rsid w:val="007A5A18"/>
    <w:rsid w:val="007A5AC4"/>
    <w:rsid w:val="007A71A3"/>
    <w:rsid w:val="007B0254"/>
    <w:rsid w:val="007B05BE"/>
    <w:rsid w:val="007B06BA"/>
    <w:rsid w:val="007B07A8"/>
    <w:rsid w:val="007B0A38"/>
    <w:rsid w:val="007B1AD4"/>
    <w:rsid w:val="007B2588"/>
    <w:rsid w:val="007B33EC"/>
    <w:rsid w:val="007B3708"/>
    <w:rsid w:val="007B378F"/>
    <w:rsid w:val="007B4607"/>
    <w:rsid w:val="007B52F9"/>
    <w:rsid w:val="007B67AA"/>
    <w:rsid w:val="007B6D1C"/>
    <w:rsid w:val="007B7334"/>
    <w:rsid w:val="007B75C2"/>
    <w:rsid w:val="007B7A8B"/>
    <w:rsid w:val="007C0989"/>
    <w:rsid w:val="007C0B07"/>
    <w:rsid w:val="007C0F39"/>
    <w:rsid w:val="007C1A2C"/>
    <w:rsid w:val="007C1BAF"/>
    <w:rsid w:val="007C1E0A"/>
    <w:rsid w:val="007C240E"/>
    <w:rsid w:val="007C29E7"/>
    <w:rsid w:val="007C34BA"/>
    <w:rsid w:val="007C4359"/>
    <w:rsid w:val="007C4403"/>
    <w:rsid w:val="007C4D30"/>
    <w:rsid w:val="007C5115"/>
    <w:rsid w:val="007C6400"/>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E00C9"/>
    <w:rsid w:val="007E2C18"/>
    <w:rsid w:val="007E2C9F"/>
    <w:rsid w:val="007E2D88"/>
    <w:rsid w:val="007E2E58"/>
    <w:rsid w:val="007E3D43"/>
    <w:rsid w:val="007E4839"/>
    <w:rsid w:val="007E5C17"/>
    <w:rsid w:val="007E631B"/>
    <w:rsid w:val="007E6541"/>
    <w:rsid w:val="007E7102"/>
    <w:rsid w:val="007E75B1"/>
    <w:rsid w:val="007E7C7C"/>
    <w:rsid w:val="007F0228"/>
    <w:rsid w:val="007F0596"/>
    <w:rsid w:val="007F1641"/>
    <w:rsid w:val="007F2A25"/>
    <w:rsid w:val="007F2C49"/>
    <w:rsid w:val="007F35A5"/>
    <w:rsid w:val="007F48EB"/>
    <w:rsid w:val="007F5BBD"/>
    <w:rsid w:val="007F5D21"/>
    <w:rsid w:val="007F61E5"/>
    <w:rsid w:val="007F646F"/>
    <w:rsid w:val="007F72CA"/>
    <w:rsid w:val="007F748B"/>
    <w:rsid w:val="008017B0"/>
    <w:rsid w:val="00801812"/>
    <w:rsid w:val="008018FA"/>
    <w:rsid w:val="00802299"/>
    <w:rsid w:val="00803881"/>
    <w:rsid w:val="0080389E"/>
    <w:rsid w:val="00803B19"/>
    <w:rsid w:val="008047AE"/>
    <w:rsid w:val="00804CAF"/>
    <w:rsid w:val="0080578A"/>
    <w:rsid w:val="00805EDE"/>
    <w:rsid w:val="0080647A"/>
    <w:rsid w:val="00806938"/>
    <w:rsid w:val="008070F8"/>
    <w:rsid w:val="008070FE"/>
    <w:rsid w:val="008073FF"/>
    <w:rsid w:val="00807B01"/>
    <w:rsid w:val="008105EF"/>
    <w:rsid w:val="00810C8B"/>
    <w:rsid w:val="00811F20"/>
    <w:rsid w:val="008129AA"/>
    <w:rsid w:val="008132AF"/>
    <w:rsid w:val="00813F8F"/>
    <w:rsid w:val="00814404"/>
    <w:rsid w:val="00815350"/>
    <w:rsid w:val="00815D99"/>
    <w:rsid w:val="00815EDF"/>
    <w:rsid w:val="00816DF4"/>
    <w:rsid w:val="00817455"/>
    <w:rsid w:val="008206D0"/>
    <w:rsid w:val="00820735"/>
    <w:rsid w:val="008211F8"/>
    <w:rsid w:val="00822343"/>
    <w:rsid w:val="00822703"/>
    <w:rsid w:val="00822B64"/>
    <w:rsid w:val="00823443"/>
    <w:rsid w:val="0082357B"/>
    <w:rsid w:val="00824301"/>
    <w:rsid w:val="008250B5"/>
    <w:rsid w:val="008252BE"/>
    <w:rsid w:val="008255FB"/>
    <w:rsid w:val="00825762"/>
    <w:rsid w:val="00826149"/>
    <w:rsid w:val="00826301"/>
    <w:rsid w:val="00826350"/>
    <w:rsid w:val="00827426"/>
    <w:rsid w:val="0082746F"/>
    <w:rsid w:val="008302B7"/>
    <w:rsid w:val="00830454"/>
    <w:rsid w:val="00830C4E"/>
    <w:rsid w:val="00830EBE"/>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D9"/>
    <w:rsid w:val="008418AE"/>
    <w:rsid w:val="00842DB9"/>
    <w:rsid w:val="00843DBD"/>
    <w:rsid w:val="00843EDE"/>
    <w:rsid w:val="00844524"/>
    <w:rsid w:val="00844544"/>
    <w:rsid w:val="00844E4A"/>
    <w:rsid w:val="00845927"/>
    <w:rsid w:val="00846FD3"/>
    <w:rsid w:val="00847BBE"/>
    <w:rsid w:val="00847C53"/>
    <w:rsid w:val="00847D7F"/>
    <w:rsid w:val="008514B2"/>
    <w:rsid w:val="00851864"/>
    <w:rsid w:val="008523D4"/>
    <w:rsid w:val="008538D9"/>
    <w:rsid w:val="008544C1"/>
    <w:rsid w:val="00854742"/>
    <w:rsid w:val="00854870"/>
    <w:rsid w:val="008550A5"/>
    <w:rsid w:val="008557FA"/>
    <w:rsid w:val="00855FA7"/>
    <w:rsid w:val="008574D3"/>
    <w:rsid w:val="0085762F"/>
    <w:rsid w:val="00857DB1"/>
    <w:rsid w:val="00857E28"/>
    <w:rsid w:val="00857E8D"/>
    <w:rsid w:val="00860DBF"/>
    <w:rsid w:val="008612A1"/>
    <w:rsid w:val="00861F0C"/>
    <w:rsid w:val="00862DA4"/>
    <w:rsid w:val="00862DBD"/>
    <w:rsid w:val="008631C0"/>
    <w:rsid w:val="008635A1"/>
    <w:rsid w:val="00863EEA"/>
    <w:rsid w:val="0086438F"/>
    <w:rsid w:val="00864AF4"/>
    <w:rsid w:val="00865E37"/>
    <w:rsid w:val="008660CD"/>
    <w:rsid w:val="00866E0B"/>
    <w:rsid w:val="00870273"/>
    <w:rsid w:val="008706B1"/>
    <w:rsid w:val="0087082F"/>
    <w:rsid w:val="00871236"/>
    <w:rsid w:val="00871B00"/>
    <w:rsid w:val="0087274E"/>
    <w:rsid w:val="00873286"/>
    <w:rsid w:val="00873293"/>
    <w:rsid w:val="00873A46"/>
    <w:rsid w:val="008746BA"/>
    <w:rsid w:val="008757FB"/>
    <w:rsid w:val="008762A5"/>
    <w:rsid w:val="00877B20"/>
    <w:rsid w:val="00877BA9"/>
    <w:rsid w:val="008806DC"/>
    <w:rsid w:val="008813D5"/>
    <w:rsid w:val="0088194D"/>
    <w:rsid w:val="00881C24"/>
    <w:rsid w:val="00881F7F"/>
    <w:rsid w:val="008824BC"/>
    <w:rsid w:val="00882848"/>
    <w:rsid w:val="008829E8"/>
    <w:rsid w:val="00882F06"/>
    <w:rsid w:val="008834E9"/>
    <w:rsid w:val="00883D60"/>
    <w:rsid w:val="008840BE"/>
    <w:rsid w:val="00884EC7"/>
    <w:rsid w:val="00885597"/>
    <w:rsid w:val="00885814"/>
    <w:rsid w:val="008858CB"/>
    <w:rsid w:val="00885950"/>
    <w:rsid w:val="00885AEB"/>
    <w:rsid w:val="008871F7"/>
    <w:rsid w:val="008874E1"/>
    <w:rsid w:val="008904C1"/>
    <w:rsid w:val="008920AF"/>
    <w:rsid w:val="00892193"/>
    <w:rsid w:val="00893C9A"/>
    <w:rsid w:val="00894633"/>
    <w:rsid w:val="00895464"/>
    <w:rsid w:val="00895FB5"/>
    <w:rsid w:val="008961A4"/>
    <w:rsid w:val="00897378"/>
    <w:rsid w:val="008975E0"/>
    <w:rsid w:val="008A01E6"/>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4D49"/>
    <w:rsid w:val="008B536D"/>
    <w:rsid w:val="008B5E72"/>
    <w:rsid w:val="008B62C2"/>
    <w:rsid w:val="008B72CA"/>
    <w:rsid w:val="008B75EF"/>
    <w:rsid w:val="008B7632"/>
    <w:rsid w:val="008C0706"/>
    <w:rsid w:val="008C197C"/>
    <w:rsid w:val="008C209C"/>
    <w:rsid w:val="008C3BF9"/>
    <w:rsid w:val="008C43E3"/>
    <w:rsid w:val="008C45D0"/>
    <w:rsid w:val="008C636E"/>
    <w:rsid w:val="008C6791"/>
    <w:rsid w:val="008C6813"/>
    <w:rsid w:val="008C6D03"/>
    <w:rsid w:val="008C6D09"/>
    <w:rsid w:val="008C70BE"/>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A83"/>
    <w:rsid w:val="008D5DF7"/>
    <w:rsid w:val="008D6F6E"/>
    <w:rsid w:val="008D73E9"/>
    <w:rsid w:val="008D748D"/>
    <w:rsid w:val="008E01D7"/>
    <w:rsid w:val="008E077A"/>
    <w:rsid w:val="008E0E1E"/>
    <w:rsid w:val="008E10A9"/>
    <w:rsid w:val="008E10F2"/>
    <w:rsid w:val="008E17BB"/>
    <w:rsid w:val="008E2190"/>
    <w:rsid w:val="008E23EF"/>
    <w:rsid w:val="008E2B07"/>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2EA"/>
    <w:rsid w:val="008F3966"/>
    <w:rsid w:val="008F4D68"/>
    <w:rsid w:val="008F5A5D"/>
    <w:rsid w:val="008F5AFB"/>
    <w:rsid w:val="008F5D71"/>
    <w:rsid w:val="008F5F96"/>
    <w:rsid w:val="008F6076"/>
    <w:rsid w:val="008F60AD"/>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0C6"/>
    <w:rsid w:val="00906303"/>
    <w:rsid w:val="00906C2D"/>
    <w:rsid w:val="0091001C"/>
    <w:rsid w:val="00910266"/>
    <w:rsid w:val="0091052F"/>
    <w:rsid w:val="00910E38"/>
    <w:rsid w:val="00912220"/>
    <w:rsid w:val="009122D4"/>
    <w:rsid w:val="00912A07"/>
    <w:rsid w:val="00913592"/>
    <w:rsid w:val="00913722"/>
    <w:rsid w:val="00913A15"/>
    <w:rsid w:val="00913CC9"/>
    <w:rsid w:val="00914095"/>
    <w:rsid w:val="009147FD"/>
    <w:rsid w:val="00916288"/>
    <w:rsid w:val="00916BFB"/>
    <w:rsid w:val="00916C6A"/>
    <w:rsid w:val="00916CE3"/>
    <w:rsid w:val="00917D91"/>
    <w:rsid w:val="00920B33"/>
    <w:rsid w:val="00920DE7"/>
    <w:rsid w:val="0092125F"/>
    <w:rsid w:val="009212DE"/>
    <w:rsid w:val="00921790"/>
    <w:rsid w:val="0092191A"/>
    <w:rsid w:val="00921E87"/>
    <w:rsid w:val="00922088"/>
    <w:rsid w:val="00922FD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0FC7"/>
    <w:rsid w:val="0094147E"/>
    <w:rsid w:val="00941BBD"/>
    <w:rsid w:val="00941D7F"/>
    <w:rsid w:val="009428A6"/>
    <w:rsid w:val="00942D5B"/>
    <w:rsid w:val="009433A6"/>
    <w:rsid w:val="00944311"/>
    <w:rsid w:val="009459AE"/>
    <w:rsid w:val="00945D53"/>
    <w:rsid w:val="009464D9"/>
    <w:rsid w:val="00946978"/>
    <w:rsid w:val="00946D69"/>
    <w:rsid w:val="00946F21"/>
    <w:rsid w:val="00947661"/>
    <w:rsid w:val="00950808"/>
    <w:rsid w:val="00950861"/>
    <w:rsid w:val="00952090"/>
    <w:rsid w:val="00953AC2"/>
    <w:rsid w:val="00953D3A"/>
    <w:rsid w:val="009540F4"/>
    <w:rsid w:val="00954200"/>
    <w:rsid w:val="009550D6"/>
    <w:rsid w:val="0095660C"/>
    <w:rsid w:val="00957583"/>
    <w:rsid w:val="00957859"/>
    <w:rsid w:val="00960199"/>
    <w:rsid w:val="009607BD"/>
    <w:rsid w:val="00960883"/>
    <w:rsid w:val="00960FBD"/>
    <w:rsid w:val="00963094"/>
    <w:rsid w:val="0096324E"/>
    <w:rsid w:val="0096348C"/>
    <w:rsid w:val="00963804"/>
    <w:rsid w:val="00964D93"/>
    <w:rsid w:val="00965019"/>
    <w:rsid w:val="00965765"/>
    <w:rsid w:val="00965889"/>
    <w:rsid w:val="009658A0"/>
    <w:rsid w:val="00965C5F"/>
    <w:rsid w:val="00965D76"/>
    <w:rsid w:val="00966A6D"/>
    <w:rsid w:val="00966B5A"/>
    <w:rsid w:val="00966BF4"/>
    <w:rsid w:val="00967065"/>
    <w:rsid w:val="00967823"/>
    <w:rsid w:val="009700E6"/>
    <w:rsid w:val="00970743"/>
    <w:rsid w:val="009713AB"/>
    <w:rsid w:val="009713DA"/>
    <w:rsid w:val="00971FCD"/>
    <w:rsid w:val="00973D8B"/>
    <w:rsid w:val="0097410F"/>
    <w:rsid w:val="00974CA7"/>
    <w:rsid w:val="00974E75"/>
    <w:rsid w:val="00975256"/>
    <w:rsid w:val="00975329"/>
    <w:rsid w:val="00975AB4"/>
    <w:rsid w:val="0097697D"/>
    <w:rsid w:val="00977489"/>
    <w:rsid w:val="00977868"/>
    <w:rsid w:val="00977E40"/>
    <w:rsid w:val="00977FEE"/>
    <w:rsid w:val="00980273"/>
    <w:rsid w:val="0098031A"/>
    <w:rsid w:val="00980758"/>
    <w:rsid w:val="009807ED"/>
    <w:rsid w:val="00980D17"/>
    <w:rsid w:val="00980EFA"/>
    <w:rsid w:val="00981C75"/>
    <w:rsid w:val="00982E98"/>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7888"/>
    <w:rsid w:val="009A0079"/>
    <w:rsid w:val="009A0478"/>
    <w:rsid w:val="009A111B"/>
    <w:rsid w:val="009A1616"/>
    <w:rsid w:val="009A24AF"/>
    <w:rsid w:val="009A3401"/>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7968"/>
    <w:rsid w:val="009C7D29"/>
    <w:rsid w:val="009C7EF8"/>
    <w:rsid w:val="009D00DF"/>
    <w:rsid w:val="009D05AA"/>
    <w:rsid w:val="009D0E0F"/>
    <w:rsid w:val="009D0FE2"/>
    <w:rsid w:val="009D121E"/>
    <w:rsid w:val="009D14DB"/>
    <w:rsid w:val="009D21DA"/>
    <w:rsid w:val="009D35CC"/>
    <w:rsid w:val="009D3B90"/>
    <w:rsid w:val="009D3C0C"/>
    <w:rsid w:val="009D3F11"/>
    <w:rsid w:val="009D4D7C"/>
    <w:rsid w:val="009D545B"/>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6717"/>
    <w:rsid w:val="009E6EDD"/>
    <w:rsid w:val="009E6F97"/>
    <w:rsid w:val="009E741B"/>
    <w:rsid w:val="009E75AE"/>
    <w:rsid w:val="009E7700"/>
    <w:rsid w:val="009F0242"/>
    <w:rsid w:val="009F1911"/>
    <w:rsid w:val="009F1BA1"/>
    <w:rsid w:val="009F23AF"/>
    <w:rsid w:val="009F2643"/>
    <w:rsid w:val="009F41CA"/>
    <w:rsid w:val="009F4528"/>
    <w:rsid w:val="009F49DB"/>
    <w:rsid w:val="009F50EF"/>
    <w:rsid w:val="009F53F9"/>
    <w:rsid w:val="009F5C3E"/>
    <w:rsid w:val="009F5CC4"/>
    <w:rsid w:val="009F62A6"/>
    <w:rsid w:val="009F6688"/>
    <w:rsid w:val="009F6786"/>
    <w:rsid w:val="009F70CB"/>
    <w:rsid w:val="009F72DA"/>
    <w:rsid w:val="00A00C75"/>
    <w:rsid w:val="00A0140B"/>
    <w:rsid w:val="00A01C97"/>
    <w:rsid w:val="00A01D72"/>
    <w:rsid w:val="00A0215E"/>
    <w:rsid w:val="00A02B2E"/>
    <w:rsid w:val="00A02E42"/>
    <w:rsid w:val="00A03A04"/>
    <w:rsid w:val="00A03C7E"/>
    <w:rsid w:val="00A0404A"/>
    <w:rsid w:val="00A04393"/>
    <w:rsid w:val="00A04D87"/>
    <w:rsid w:val="00A0613E"/>
    <w:rsid w:val="00A079F8"/>
    <w:rsid w:val="00A07E84"/>
    <w:rsid w:val="00A1015A"/>
    <w:rsid w:val="00A104D5"/>
    <w:rsid w:val="00A12F43"/>
    <w:rsid w:val="00A137C8"/>
    <w:rsid w:val="00A13FCD"/>
    <w:rsid w:val="00A14736"/>
    <w:rsid w:val="00A14A60"/>
    <w:rsid w:val="00A14F1D"/>
    <w:rsid w:val="00A1505E"/>
    <w:rsid w:val="00A163E6"/>
    <w:rsid w:val="00A16D23"/>
    <w:rsid w:val="00A16DEE"/>
    <w:rsid w:val="00A20A67"/>
    <w:rsid w:val="00A20DCA"/>
    <w:rsid w:val="00A211A4"/>
    <w:rsid w:val="00A22059"/>
    <w:rsid w:val="00A22071"/>
    <w:rsid w:val="00A2231F"/>
    <w:rsid w:val="00A22CE8"/>
    <w:rsid w:val="00A235D3"/>
    <w:rsid w:val="00A237B9"/>
    <w:rsid w:val="00A23C58"/>
    <w:rsid w:val="00A242D1"/>
    <w:rsid w:val="00A246BA"/>
    <w:rsid w:val="00A24D71"/>
    <w:rsid w:val="00A261D9"/>
    <w:rsid w:val="00A26A84"/>
    <w:rsid w:val="00A30246"/>
    <w:rsid w:val="00A30926"/>
    <w:rsid w:val="00A30DF3"/>
    <w:rsid w:val="00A313C6"/>
    <w:rsid w:val="00A31A4B"/>
    <w:rsid w:val="00A3247A"/>
    <w:rsid w:val="00A32C4C"/>
    <w:rsid w:val="00A330EC"/>
    <w:rsid w:val="00A337CD"/>
    <w:rsid w:val="00A339CF"/>
    <w:rsid w:val="00A33F74"/>
    <w:rsid w:val="00A35666"/>
    <w:rsid w:val="00A36869"/>
    <w:rsid w:val="00A3686C"/>
    <w:rsid w:val="00A36A89"/>
    <w:rsid w:val="00A36E99"/>
    <w:rsid w:val="00A37941"/>
    <w:rsid w:val="00A401A5"/>
    <w:rsid w:val="00A402F3"/>
    <w:rsid w:val="00A40565"/>
    <w:rsid w:val="00A41121"/>
    <w:rsid w:val="00A420E9"/>
    <w:rsid w:val="00A4242D"/>
    <w:rsid w:val="00A42FB3"/>
    <w:rsid w:val="00A445CD"/>
    <w:rsid w:val="00A446B6"/>
    <w:rsid w:val="00A448AA"/>
    <w:rsid w:val="00A44C1F"/>
    <w:rsid w:val="00A44EAA"/>
    <w:rsid w:val="00A459CD"/>
    <w:rsid w:val="00A46AFD"/>
    <w:rsid w:val="00A475DB"/>
    <w:rsid w:val="00A47B66"/>
    <w:rsid w:val="00A50454"/>
    <w:rsid w:val="00A50934"/>
    <w:rsid w:val="00A51616"/>
    <w:rsid w:val="00A518B5"/>
    <w:rsid w:val="00A51B90"/>
    <w:rsid w:val="00A51BC9"/>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EB4"/>
    <w:rsid w:val="00A6453B"/>
    <w:rsid w:val="00A64579"/>
    <w:rsid w:val="00A6478B"/>
    <w:rsid w:val="00A647E2"/>
    <w:rsid w:val="00A64BE6"/>
    <w:rsid w:val="00A6534E"/>
    <w:rsid w:val="00A6569C"/>
    <w:rsid w:val="00A65DA4"/>
    <w:rsid w:val="00A66171"/>
    <w:rsid w:val="00A6641B"/>
    <w:rsid w:val="00A66EE4"/>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B8F"/>
    <w:rsid w:val="00AA2CE5"/>
    <w:rsid w:val="00AA2DAF"/>
    <w:rsid w:val="00AA31E8"/>
    <w:rsid w:val="00AA32CF"/>
    <w:rsid w:val="00AA37FA"/>
    <w:rsid w:val="00AA46D6"/>
    <w:rsid w:val="00AA4B9E"/>
    <w:rsid w:val="00AA6207"/>
    <w:rsid w:val="00AA6E4B"/>
    <w:rsid w:val="00AB09D5"/>
    <w:rsid w:val="00AB20D5"/>
    <w:rsid w:val="00AB278C"/>
    <w:rsid w:val="00AB2F6B"/>
    <w:rsid w:val="00AB3250"/>
    <w:rsid w:val="00AB387A"/>
    <w:rsid w:val="00AB3FC3"/>
    <w:rsid w:val="00AB4769"/>
    <w:rsid w:val="00AB4978"/>
    <w:rsid w:val="00AB53E8"/>
    <w:rsid w:val="00AB5A72"/>
    <w:rsid w:val="00AB68AC"/>
    <w:rsid w:val="00AB6AE7"/>
    <w:rsid w:val="00AB6B6C"/>
    <w:rsid w:val="00AB6DFD"/>
    <w:rsid w:val="00AB76D9"/>
    <w:rsid w:val="00AB7C49"/>
    <w:rsid w:val="00AC171A"/>
    <w:rsid w:val="00AC1E5D"/>
    <w:rsid w:val="00AC2FAC"/>
    <w:rsid w:val="00AC31AF"/>
    <w:rsid w:val="00AC589A"/>
    <w:rsid w:val="00AC5B83"/>
    <w:rsid w:val="00AC5EC2"/>
    <w:rsid w:val="00AC6040"/>
    <w:rsid w:val="00AC74BC"/>
    <w:rsid w:val="00AC7978"/>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6F1"/>
    <w:rsid w:val="00AD6958"/>
    <w:rsid w:val="00AD6D5E"/>
    <w:rsid w:val="00AD708D"/>
    <w:rsid w:val="00AD7A1C"/>
    <w:rsid w:val="00AD7D7A"/>
    <w:rsid w:val="00AE0304"/>
    <w:rsid w:val="00AE08E8"/>
    <w:rsid w:val="00AE0B75"/>
    <w:rsid w:val="00AE0C5F"/>
    <w:rsid w:val="00AE12C5"/>
    <w:rsid w:val="00AE14EF"/>
    <w:rsid w:val="00AE1837"/>
    <w:rsid w:val="00AE197C"/>
    <w:rsid w:val="00AE1B9E"/>
    <w:rsid w:val="00AE1D85"/>
    <w:rsid w:val="00AE1EE3"/>
    <w:rsid w:val="00AE22BA"/>
    <w:rsid w:val="00AE2E4F"/>
    <w:rsid w:val="00AE2EC7"/>
    <w:rsid w:val="00AE3103"/>
    <w:rsid w:val="00AE35EF"/>
    <w:rsid w:val="00AE4450"/>
    <w:rsid w:val="00AE4896"/>
    <w:rsid w:val="00AE4DB1"/>
    <w:rsid w:val="00AE54D7"/>
    <w:rsid w:val="00AE59C9"/>
    <w:rsid w:val="00AE5E47"/>
    <w:rsid w:val="00AE5F12"/>
    <w:rsid w:val="00AE5FEE"/>
    <w:rsid w:val="00AE6185"/>
    <w:rsid w:val="00AF079A"/>
    <w:rsid w:val="00AF1B44"/>
    <w:rsid w:val="00AF2014"/>
    <w:rsid w:val="00AF2716"/>
    <w:rsid w:val="00AF4578"/>
    <w:rsid w:val="00AF599A"/>
    <w:rsid w:val="00AF61E2"/>
    <w:rsid w:val="00AF66E8"/>
    <w:rsid w:val="00B0049F"/>
    <w:rsid w:val="00B015F5"/>
    <w:rsid w:val="00B01820"/>
    <w:rsid w:val="00B020D1"/>
    <w:rsid w:val="00B02571"/>
    <w:rsid w:val="00B0286F"/>
    <w:rsid w:val="00B02AB9"/>
    <w:rsid w:val="00B037A9"/>
    <w:rsid w:val="00B04481"/>
    <w:rsid w:val="00B05574"/>
    <w:rsid w:val="00B0569C"/>
    <w:rsid w:val="00B05FE9"/>
    <w:rsid w:val="00B05FFE"/>
    <w:rsid w:val="00B065A7"/>
    <w:rsid w:val="00B06B4F"/>
    <w:rsid w:val="00B07118"/>
    <w:rsid w:val="00B07304"/>
    <w:rsid w:val="00B07309"/>
    <w:rsid w:val="00B104AA"/>
    <w:rsid w:val="00B10D5B"/>
    <w:rsid w:val="00B11F3B"/>
    <w:rsid w:val="00B1282E"/>
    <w:rsid w:val="00B12D0B"/>
    <w:rsid w:val="00B12F58"/>
    <w:rsid w:val="00B13449"/>
    <w:rsid w:val="00B13894"/>
    <w:rsid w:val="00B1398C"/>
    <w:rsid w:val="00B13DE0"/>
    <w:rsid w:val="00B13EE4"/>
    <w:rsid w:val="00B14558"/>
    <w:rsid w:val="00B14C18"/>
    <w:rsid w:val="00B1526B"/>
    <w:rsid w:val="00B1528A"/>
    <w:rsid w:val="00B152E4"/>
    <w:rsid w:val="00B15758"/>
    <w:rsid w:val="00B162D5"/>
    <w:rsid w:val="00B163D7"/>
    <w:rsid w:val="00B1650C"/>
    <w:rsid w:val="00B17C82"/>
    <w:rsid w:val="00B17CFC"/>
    <w:rsid w:val="00B20317"/>
    <w:rsid w:val="00B20656"/>
    <w:rsid w:val="00B20F44"/>
    <w:rsid w:val="00B212AC"/>
    <w:rsid w:val="00B21A88"/>
    <w:rsid w:val="00B220E6"/>
    <w:rsid w:val="00B22E7F"/>
    <w:rsid w:val="00B23083"/>
    <w:rsid w:val="00B2377D"/>
    <w:rsid w:val="00B2538B"/>
    <w:rsid w:val="00B256CA"/>
    <w:rsid w:val="00B25A44"/>
    <w:rsid w:val="00B30641"/>
    <w:rsid w:val="00B306F2"/>
    <w:rsid w:val="00B30A36"/>
    <w:rsid w:val="00B312AD"/>
    <w:rsid w:val="00B314FD"/>
    <w:rsid w:val="00B3298B"/>
    <w:rsid w:val="00B339EA"/>
    <w:rsid w:val="00B344B7"/>
    <w:rsid w:val="00B3484D"/>
    <w:rsid w:val="00B357A7"/>
    <w:rsid w:val="00B357D3"/>
    <w:rsid w:val="00B3595F"/>
    <w:rsid w:val="00B360CC"/>
    <w:rsid w:val="00B36714"/>
    <w:rsid w:val="00B40578"/>
    <w:rsid w:val="00B416EF"/>
    <w:rsid w:val="00B4180C"/>
    <w:rsid w:val="00B41A4C"/>
    <w:rsid w:val="00B429C3"/>
    <w:rsid w:val="00B42A78"/>
    <w:rsid w:val="00B432C1"/>
    <w:rsid w:val="00B44179"/>
    <w:rsid w:val="00B44806"/>
    <w:rsid w:val="00B44FB9"/>
    <w:rsid w:val="00B458F1"/>
    <w:rsid w:val="00B45EB1"/>
    <w:rsid w:val="00B46393"/>
    <w:rsid w:val="00B470D3"/>
    <w:rsid w:val="00B47270"/>
    <w:rsid w:val="00B47E5D"/>
    <w:rsid w:val="00B47EDA"/>
    <w:rsid w:val="00B47F9F"/>
    <w:rsid w:val="00B51468"/>
    <w:rsid w:val="00B52356"/>
    <w:rsid w:val="00B53252"/>
    <w:rsid w:val="00B54193"/>
    <w:rsid w:val="00B54203"/>
    <w:rsid w:val="00B54BD2"/>
    <w:rsid w:val="00B55773"/>
    <w:rsid w:val="00B55C0B"/>
    <w:rsid w:val="00B5615D"/>
    <w:rsid w:val="00B56618"/>
    <w:rsid w:val="00B56932"/>
    <w:rsid w:val="00B56B23"/>
    <w:rsid w:val="00B56F45"/>
    <w:rsid w:val="00B575C5"/>
    <w:rsid w:val="00B5793A"/>
    <w:rsid w:val="00B60E59"/>
    <w:rsid w:val="00B62055"/>
    <w:rsid w:val="00B6234F"/>
    <w:rsid w:val="00B62478"/>
    <w:rsid w:val="00B62FE2"/>
    <w:rsid w:val="00B635A4"/>
    <w:rsid w:val="00B63F84"/>
    <w:rsid w:val="00B64142"/>
    <w:rsid w:val="00B65261"/>
    <w:rsid w:val="00B653E4"/>
    <w:rsid w:val="00B66052"/>
    <w:rsid w:val="00B66D95"/>
    <w:rsid w:val="00B67C52"/>
    <w:rsid w:val="00B705E5"/>
    <w:rsid w:val="00B706DF"/>
    <w:rsid w:val="00B70CFE"/>
    <w:rsid w:val="00B71649"/>
    <w:rsid w:val="00B71892"/>
    <w:rsid w:val="00B72C93"/>
    <w:rsid w:val="00B731DB"/>
    <w:rsid w:val="00B736AE"/>
    <w:rsid w:val="00B73820"/>
    <w:rsid w:val="00B73E8F"/>
    <w:rsid w:val="00B750A1"/>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C64"/>
    <w:rsid w:val="00B85D1C"/>
    <w:rsid w:val="00B85FC1"/>
    <w:rsid w:val="00B91312"/>
    <w:rsid w:val="00B9135F"/>
    <w:rsid w:val="00B91988"/>
    <w:rsid w:val="00B91D1B"/>
    <w:rsid w:val="00B91DEF"/>
    <w:rsid w:val="00B9203B"/>
    <w:rsid w:val="00B955F9"/>
    <w:rsid w:val="00B95A46"/>
    <w:rsid w:val="00B95DD0"/>
    <w:rsid w:val="00B962EA"/>
    <w:rsid w:val="00B963AA"/>
    <w:rsid w:val="00B96E2F"/>
    <w:rsid w:val="00B978E0"/>
    <w:rsid w:val="00B97F14"/>
    <w:rsid w:val="00B97F6D"/>
    <w:rsid w:val="00BA0856"/>
    <w:rsid w:val="00BA08C5"/>
    <w:rsid w:val="00BA1384"/>
    <w:rsid w:val="00BA15EC"/>
    <w:rsid w:val="00BA17DD"/>
    <w:rsid w:val="00BA28E9"/>
    <w:rsid w:val="00BA2927"/>
    <w:rsid w:val="00BA2D0D"/>
    <w:rsid w:val="00BA30FC"/>
    <w:rsid w:val="00BA34EB"/>
    <w:rsid w:val="00BA36E1"/>
    <w:rsid w:val="00BA394B"/>
    <w:rsid w:val="00BA3E66"/>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7FD"/>
    <w:rsid w:val="00BB7C99"/>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6129"/>
    <w:rsid w:val="00BC61BF"/>
    <w:rsid w:val="00BC6295"/>
    <w:rsid w:val="00BC6299"/>
    <w:rsid w:val="00BC63F3"/>
    <w:rsid w:val="00BC655D"/>
    <w:rsid w:val="00BC6694"/>
    <w:rsid w:val="00BC7659"/>
    <w:rsid w:val="00BC7D71"/>
    <w:rsid w:val="00BD1141"/>
    <w:rsid w:val="00BD11EE"/>
    <w:rsid w:val="00BD131A"/>
    <w:rsid w:val="00BD13F8"/>
    <w:rsid w:val="00BD22A2"/>
    <w:rsid w:val="00BD2465"/>
    <w:rsid w:val="00BD3BFB"/>
    <w:rsid w:val="00BD42AD"/>
    <w:rsid w:val="00BD47CD"/>
    <w:rsid w:val="00BD4B1E"/>
    <w:rsid w:val="00BD59C0"/>
    <w:rsid w:val="00BD5A88"/>
    <w:rsid w:val="00BD5B0C"/>
    <w:rsid w:val="00BD771C"/>
    <w:rsid w:val="00BE0A81"/>
    <w:rsid w:val="00BE1745"/>
    <w:rsid w:val="00BE1AB0"/>
    <w:rsid w:val="00BE3325"/>
    <w:rsid w:val="00BE399D"/>
    <w:rsid w:val="00BE40DB"/>
    <w:rsid w:val="00BE4833"/>
    <w:rsid w:val="00BE499E"/>
    <w:rsid w:val="00BE4A3C"/>
    <w:rsid w:val="00BE4F38"/>
    <w:rsid w:val="00BE4F73"/>
    <w:rsid w:val="00BE5A52"/>
    <w:rsid w:val="00BE6410"/>
    <w:rsid w:val="00BE664E"/>
    <w:rsid w:val="00BE7015"/>
    <w:rsid w:val="00BF01FD"/>
    <w:rsid w:val="00BF2A3B"/>
    <w:rsid w:val="00BF2C43"/>
    <w:rsid w:val="00BF3A83"/>
    <w:rsid w:val="00BF3F87"/>
    <w:rsid w:val="00BF4174"/>
    <w:rsid w:val="00BF5503"/>
    <w:rsid w:val="00BF70A9"/>
    <w:rsid w:val="00BF7B19"/>
    <w:rsid w:val="00C002BF"/>
    <w:rsid w:val="00C00689"/>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7420"/>
    <w:rsid w:val="00C21B86"/>
    <w:rsid w:val="00C21FFB"/>
    <w:rsid w:val="00C2294F"/>
    <w:rsid w:val="00C23340"/>
    <w:rsid w:val="00C2350A"/>
    <w:rsid w:val="00C238FE"/>
    <w:rsid w:val="00C24162"/>
    <w:rsid w:val="00C2430A"/>
    <w:rsid w:val="00C24670"/>
    <w:rsid w:val="00C24847"/>
    <w:rsid w:val="00C25419"/>
    <w:rsid w:val="00C25520"/>
    <w:rsid w:val="00C257D9"/>
    <w:rsid w:val="00C25A72"/>
    <w:rsid w:val="00C26429"/>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3AD"/>
    <w:rsid w:val="00C4797B"/>
    <w:rsid w:val="00C47AE7"/>
    <w:rsid w:val="00C47C2A"/>
    <w:rsid w:val="00C515B5"/>
    <w:rsid w:val="00C519FA"/>
    <w:rsid w:val="00C5339D"/>
    <w:rsid w:val="00C5378D"/>
    <w:rsid w:val="00C53B17"/>
    <w:rsid w:val="00C53D55"/>
    <w:rsid w:val="00C5406F"/>
    <w:rsid w:val="00C54EF2"/>
    <w:rsid w:val="00C5522D"/>
    <w:rsid w:val="00C555BD"/>
    <w:rsid w:val="00C556A5"/>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C0E"/>
    <w:rsid w:val="00C712D1"/>
    <w:rsid w:val="00C7168C"/>
    <w:rsid w:val="00C7226F"/>
    <w:rsid w:val="00C72DB8"/>
    <w:rsid w:val="00C73436"/>
    <w:rsid w:val="00C755E7"/>
    <w:rsid w:val="00C771E1"/>
    <w:rsid w:val="00C77313"/>
    <w:rsid w:val="00C773FC"/>
    <w:rsid w:val="00C80559"/>
    <w:rsid w:val="00C80574"/>
    <w:rsid w:val="00C81612"/>
    <w:rsid w:val="00C817BE"/>
    <w:rsid w:val="00C81A72"/>
    <w:rsid w:val="00C81F25"/>
    <w:rsid w:val="00C8288B"/>
    <w:rsid w:val="00C845B2"/>
    <w:rsid w:val="00C8524E"/>
    <w:rsid w:val="00C85D8A"/>
    <w:rsid w:val="00C85FF6"/>
    <w:rsid w:val="00C86456"/>
    <w:rsid w:val="00C86623"/>
    <w:rsid w:val="00C8683A"/>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5DF"/>
    <w:rsid w:val="00C94905"/>
    <w:rsid w:val="00C95077"/>
    <w:rsid w:val="00C9559F"/>
    <w:rsid w:val="00C95F1F"/>
    <w:rsid w:val="00C96431"/>
    <w:rsid w:val="00C96BFF"/>
    <w:rsid w:val="00C979FB"/>
    <w:rsid w:val="00CA01D9"/>
    <w:rsid w:val="00CA0548"/>
    <w:rsid w:val="00CA1F47"/>
    <w:rsid w:val="00CA27E4"/>
    <w:rsid w:val="00CA31F6"/>
    <w:rsid w:val="00CA3290"/>
    <w:rsid w:val="00CA372D"/>
    <w:rsid w:val="00CA41DB"/>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43D2"/>
    <w:rsid w:val="00CC493D"/>
    <w:rsid w:val="00CC4ABF"/>
    <w:rsid w:val="00CC5064"/>
    <w:rsid w:val="00CC6174"/>
    <w:rsid w:val="00CC764F"/>
    <w:rsid w:val="00CC7CCC"/>
    <w:rsid w:val="00CC7DF9"/>
    <w:rsid w:val="00CD01B9"/>
    <w:rsid w:val="00CD0724"/>
    <w:rsid w:val="00CD1857"/>
    <w:rsid w:val="00CD198C"/>
    <w:rsid w:val="00CD20CC"/>
    <w:rsid w:val="00CD2EC4"/>
    <w:rsid w:val="00CD3319"/>
    <w:rsid w:val="00CD6188"/>
    <w:rsid w:val="00CD6443"/>
    <w:rsid w:val="00CD6C1C"/>
    <w:rsid w:val="00CD6EAD"/>
    <w:rsid w:val="00CD7481"/>
    <w:rsid w:val="00CD76EA"/>
    <w:rsid w:val="00CE0D47"/>
    <w:rsid w:val="00CE1C19"/>
    <w:rsid w:val="00CE21FA"/>
    <w:rsid w:val="00CE288B"/>
    <w:rsid w:val="00CE2A8C"/>
    <w:rsid w:val="00CE3BB7"/>
    <w:rsid w:val="00CE3E96"/>
    <w:rsid w:val="00CE4AC7"/>
    <w:rsid w:val="00CE4E83"/>
    <w:rsid w:val="00CE5ADE"/>
    <w:rsid w:val="00CE5B73"/>
    <w:rsid w:val="00CE602D"/>
    <w:rsid w:val="00CE6C52"/>
    <w:rsid w:val="00CE6ECF"/>
    <w:rsid w:val="00CE7017"/>
    <w:rsid w:val="00CE7714"/>
    <w:rsid w:val="00CF089C"/>
    <w:rsid w:val="00CF0CE7"/>
    <w:rsid w:val="00CF26F0"/>
    <w:rsid w:val="00CF3B0A"/>
    <w:rsid w:val="00CF3F30"/>
    <w:rsid w:val="00CF4FEA"/>
    <w:rsid w:val="00CF537B"/>
    <w:rsid w:val="00CF5B34"/>
    <w:rsid w:val="00CF5CCF"/>
    <w:rsid w:val="00CF5D50"/>
    <w:rsid w:val="00CF6066"/>
    <w:rsid w:val="00CF7135"/>
    <w:rsid w:val="00D00607"/>
    <w:rsid w:val="00D00B28"/>
    <w:rsid w:val="00D011EE"/>
    <w:rsid w:val="00D01C8E"/>
    <w:rsid w:val="00D020FE"/>
    <w:rsid w:val="00D02C74"/>
    <w:rsid w:val="00D02EF3"/>
    <w:rsid w:val="00D03067"/>
    <w:rsid w:val="00D03520"/>
    <w:rsid w:val="00D039C7"/>
    <w:rsid w:val="00D046E8"/>
    <w:rsid w:val="00D046F8"/>
    <w:rsid w:val="00D05AA8"/>
    <w:rsid w:val="00D05B24"/>
    <w:rsid w:val="00D06092"/>
    <w:rsid w:val="00D0673B"/>
    <w:rsid w:val="00D07120"/>
    <w:rsid w:val="00D07948"/>
    <w:rsid w:val="00D10982"/>
    <w:rsid w:val="00D10F2E"/>
    <w:rsid w:val="00D113AC"/>
    <w:rsid w:val="00D1158D"/>
    <w:rsid w:val="00D115A8"/>
    <w:rsid w:val="00D13567"/>
    <w:rsid w:val="00D13A7F"/>
    <w:rsid w:val="00D13F73"/>
    <w:rsid w:val="00D14750"/>
    <w:rsid w:val="00D14ADC"/>
    <w:rsid w:val="00D14C98"/>
    <w:rsid w:val="00D159FF"/>
    <w:rsid w:val="00D15DF7"/>
    <w:rsid w:val="00D174F9"/>
    <w:rsid w:val="00D17553"/>
    <w:rsid w:val="00D175DC"/>
    <w:rsid w:val="00D17CA4"/>
    <w:rsid w:val="00D20545"/>
    <w:rsid w:val="00D20CF6"/>
    <w:rsid w:val="00D23E0E"/>
    <w:rsid w:val="00D24C68"/>
    <w:rsid w:val="00D25929"/>
    <w:rsid w:val="00D26618"/>
    <w:rsid w:val="00D270A7"/>
    <w:rsid w:val="00D30283"/>
    <w:rsid w:val="00D308CA"/>
    <w:rsid w:val="00D309B2"/>
    <w:rsid w:val="00D30D28"/>
    <w:rsid w:val="00D30E43"/>
    <w:rsid w:val="00D30FB7"/>
    <w:rsid w:val="00D31976"/>
    <w:rsid w:val="00D319D1"/>
    <w:rsid w:val="00D31BA9"/>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312C"/>
    <w:rsid w:val="00D43D64"/>
    <w:rsid w:val="00D448A9"/>
    <w:rsid w:val="00D44B54"/>
    <w:rsid w:val="00D44EB5"/>
    <w:rsid w:val="00D454BE"/>
    <w:rsid w:val="00D45B25"/>
    <w:rsid w:val="00D45F52"/>
    <w:rsid w:val="00D4651A"/>
    <w:rsid w:val="00D469EE"/>
    <w:rsid w:val="00D4717F"/>
    <w:rsid w:val="00D471A9"/>
    <w:rsid w:val="00D47545"/>
    <w:rsid w:val="00D5027E"/>
    <w:rsid w:val="00D504CC"/>
    <w:rsid w:val="00D509C1"/>
    <w:rsid w:val="00D52374"/>
    <w:rsid w:val="00D52CCC"/>
    <w:rsid w:val="00D53795"/>
    <w:rsid w:val="00D54046"/>
    <w:rsid w:val="00D542FA"/>
    <w:rsid w:val="00D54356"/>
    <w:rsid w:val="00D543FC"/>
    <w:rsid w:val="00D5449E"/>
    <w:rsid w:val="00D54726"/>
    <w:rsid w:val="00D5474A"/>
    <w:rsid w:val="00D54A77"/>
    <w:rsid w:val="00D55800"/>
    <w:rsid w:val="00D55BB6"/>
    <w:rsid w:val="00D55D58"/>
    <w:rsid w:val="00D56202"/>
    <w:rsid w:val="00D5663D"/>
    <w:rsid w:val="00D56ADF"/>
    <w:rsid w:val="00D56F62"/>
    <w:rsid w:val="00D57AE1"/>
    <w:rsid w:val="00D60253"/>
    <w:rsid w:val="00D607C4"/>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5149"/>
    <w:rsid w:val="00D7548D"/>
    <w:rsid w:val="00D75694"/>
    <w:rsid w:val="00D75FA6"/>
    <w:rsid w:val="00D762CB"/>
    <w:rsid w:val="00D7695B"/>
    <w:rsid w:val="00D80455"/>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5CAA"/>
    <w:rsid w:val="00D85DAF"/>
    <w:rsid w:val="00D85FA1"/>
    <w:rsid w:val="00D8625F"/>
    <w:rsid w:val="00D873B0"/>
    <w:rsid w:val="00D875C5"/>
    <w:rsid w:val="00D87FEA"/>
    <w:rsid w:val="00D9005F"/>
    <w:rsid w:val="00D90DE9"/>
    <w:rsid w:val="00D9275D"/>
    <w:rsid w:val="00D93280"/>
    <w:rsid w:val="00D93B4D"/>
    <w:rsid w:val="00D94CC7"/>
    <w:rsid w:val="00D94DA2"/>
    <w:rsid w:val="00D95C02"/>
    <w:rsid w:val="00D96122"/>
    <w:rsid w:val="00D96482"/>
    <w:rsid w:val="00D9690B"/>
    <w:rsid w:val="00D96BD3"/>
    <w:rsid w:val="00D96E62"/>
    <w:rsid w:val="00D972DA"/>
    <w:rsid w:val="00D976D7"/>
    <w:rsid w:val="00D97B18"/>
    <w:rsid w:val="00D97F67"/>
    <w:rsid w:val="00DA0560"/>
    <w:rsid w:val="00DA0AFB"/>
    <w:rsid w:val="00DA0BB5"/>
    <w:rsid w:val="00DA0F45"/>
    <w:rsid w:val="00DA1C0C"/>
    <w:rsid w:val="00DA1C96"/>
    <w:rsid w:val="00DA1F6D"/>
    <w:rsid w:val="00DA2658"/>
    <w:rsid w:val="00DA2D54"/>
    <w:rsid w:val="00DA43A7"/>
    <w:rsid w:val="00DA4631"/>
    <w:rsid w:val="00DA4733"/>
    <w:rsid w:val="00DA49A9"/>
    <w:rsid w:val="00DA4BC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D8A"/>
    <w:rsid w:val="00DB6920"/>
    <w:rsid w:val="00DB699E"/>
    <w:rsid w:val="00DB6CB2"/>
    <w:rsid w:val="00DB71EB"/>
    <w:rsid w:val="00DC116E"/>
    <w:rsid w:val="00DC1E25"/>
    <w:rsid w:val="00DC1FC3"/>
    <w:rsid w:val="00DC236E"/>
    <w:rsid w:val="00DC2D86"/>
    <w:rsid w:val="00DC352D"/>
    <w:rsid w:val="00DC3C36"/>
    <w:rsid w:val="00DC3EAC"/>
    <w:rsid w:val="00DC4B15"/>
    <w:rsid w:val="00DC5364"/>
    <w:rsid w:val="00DC5961"/>
    <w:rsid w:val="00DC74BC"/>
    <w:rsid w:val="00DC74D2"/>
    <w:rsid w:val="00DC78EF"/>
    <w:rsid w:val="00DC7A70"/>
    <w:rsid w:val="00DC7CB3"/>
    <w:rsid w:val="00DD0112"/>
    <w:rsid w:val="00DD08DD"/>
    <w:rsid w:val="00DD0CA4"/>
    <w:rsid w:val="00DD22C3"/>
    <w:rsid w:val="00DD27DD"/>
    <w:rsid w:val="00DD3294"/>
    <w:rsid w:val="00DD384B"/>
    <w:rsid w:val="00DD4DE1"/>
    <w:rsid w:val="00DD51CC"/>
    <w:rsid w:val="00DD5D28"/>
    <w:rsid w:val="00DD5E53"/>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B47"/>
    <w:rsid w:val="00DF0140"/>
    <w:rsid w:val="00DF0F77"/>
    <w:rsid w:val="00DF1671"/>
    <w:rsid w:val="00DF27B4"/>
    <w:rsid w:val="00DF2C0F"/>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33E2"/>
    <w:rsid w:val="00E042BF"/>
    <w:rsid w:val="00E0533A"/>
    <w:rsid w:val="00E05378"/>
    <w:rsid w:val="00E05E0C"/>
    <w:rsid w:val="00E07AB2"/>
    <w:rsid w:val="00E1036B"/>
    <w:rsid w:val="00E10410"/>
    <w:rsid w:val="00E10449"/>
    <w:rsid w:val="00E10F6E"/>
    <w:rsid w:val="00E11B6B"/>
    <w:rsid w:val="00E12214"/>
    <w:rsid w:val="00E12720"/>
    <w:rsid w:val="00E13755"/>
    <w:rsid w:val="00E1378C"/>
    <w:rsid w:val="00E14047"/>
    <w:rsid w:val="00E14A52"/>
    <w:rsid w:val="00E14B45"/>
    <w:rsid w:val="00E1503F"/>
    <w:rsid w:val="00E1560A"/>
    <w:rsid w:val="00E1571B"/>
    <w:rsid w:val="00E15D83"/>
    <w:rsid w:val="00E16640"/>
    <w:rsid w:val="00E16C91"/>
    <w:rsid w:val="00E16CC6"/>
    <w:rsid w:val="00E17A76"/>
    <w:rsid w:val="00E20610"/>
    <w:rsid w:val="00E20952"/>
    <w:rsid w:val="00E22903"/>
    <w:rsid w:val="00E22D9F"/>
    <w:rsid w:val="00E235DD"/>
    <w:rsid w:val="00E24093"/>
    <w:rsid w:val="00E2595F"/>
    <w:rsid w:val="00E2623E"/>
    <w:rsid w:val="00E27B9B"/>
    <w:rsid w:val="00E30B05"/>
    <w:rsid w:val="00E30BCF"/>
    <w:rsid w:val="00E3117E"/>
    <w:rsid w:val="00E31CE8"/>
    <w:rsid w:val="00E31D16"/>
    <w:rsid w:val="00E32A49"/>
    <w:rsid w:val="00E32BD5"/>
    <w:rsid w:val="00E32C0A"/>
    <w:rsid w:val="00E32F1B"/>
    <w:rsid w:val="00E331BC"/>
    <w:rsid w:val="00E33BA6"/>
    <w:rsid w:val="00E34E45"/>
    <w:rsid w:val="00E359FD"/>
    <w:rsid w:val="00E35C58"/>
    <w:rsid w:val="00E36E6F"/>
    <w:rsid w:val="00E371C8"/>
    <w:rsid w:val="00E37541"/>
    <w:rsid w:val="00E37EF1"/>
    <w:rsid w:val="00E409C1"/>
    <w:rsid w:val="00E40DE0"/>
    <w:rsid w:val="00E414E3"/>
    <w:rsid w:val="00E41AF0"/>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12BB"/>
    <w:rsid w:val="00E51B36"/>
    <w:rsid w:val="00E51C58"/>
    <w:rsid w:val="00E53B7D"/>
    <w:rsid w:val="00E53FAA"/>
    <w:rsid w:val="00E54122"/>
    <w:rsid w:val="00E5512A"/>
    <w:rsid w:val="00E554C2"/>
    <w:rsid w:val="00E57D82"/>
    <w:rsid w:val="00E604A2"/>
    <w:rsid w:val="00E60860"/>
    <w:rsid w:val="00E622AD"/>
    <w:rsid w:val="00E63D77"/>
    <w:rsid w:val="00E649AE"/>
    <w:rsid w:val="00E6604E"/>
    <w:rsid w:val="00E674CB"/>
    <w:rsid w:val="00E675A9"/>
    <w:rsid w:val="00E6765A"/>
    <w:rsid w:val="00E677B4"/>
    <w:rsid w:val="00E67EBA"/>
    <w:rsid w:val="00E70DA2"/>
    <w:rsid w:val="00E71FCC"/>
    <w:rsid w:val="00E72728"/>
    <w:rsid w:val="00E734E6"/>
    <w:rsid w:val="00E735B1"/>
    <w:rsid w:val="00E73FC4"/>
    <w:rsid w:val="00E742A2"/>
    <w:rsid w:val="00E7448D"/>
    <w:rsid w:val="00E747B8"/>
    <w:rsid w:val="00E7540C"/>
    <w:rsid w:val="00E75980"/>
    <w:rsid w:val="00E769EA"/>
    <w:rsid w:val="00E76D26"/>
    <w:rsid w:val="00E777B0"/>
    <w:rsid w:val="00E77E94"/>
    <w:rsid w:val="00E80582"/>
    <w:rsid w:val="00E80644"/>
    <w:rsid w:val="00E82437"/>
    <w:rsid w:val="00E83217"/>
    <w:rsid w:val="00E8526F"/>
    <w:rsid w:val="00E861EF"/>
    <w:rsid w:val="00E86322"/>
    <w:rsid w:val="00E8661F"/>
    <w:rsid w:val="00E86DEC"/>
    <w:rsid w:val="00E87251"/>
    <w:rsid w:val="00E87588"/>
    <w:rsid w:val="00E87810"/>
    <w:rsid w:val="00E878CF"/>
    <w:rsid w:val="00E87D9E"/>
    <w:rsid w:val="00E902C2"/>
    <w:rsid w:val="00E90B6A"/>
    <w:rsid w:val="00E91502"/>
    <w:rsid w:val="00E916EA"/>
    <w:rsid w:val="00E91FED"/>
    <w:rsid w:val="00E9241A"/>
    <w:rsid w:val="00E925C2"/>
    <w:rsid w:val="00E937FC"/>
    <w:rsid w:val="00E94445"/>
    <w:rsid w:val="00E950C5"/>
    <w:rsid w:val="00E95DF6"/>
    <w:rsid w:val="00E9639D"/>
    <w:rsid w:val="00E96520"/>
    <w:rsid w:val="00E96A15"/>
    <w:rsid w:val="00EA016E"/>
    <w:rsid w:val="00EA0E75"/>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3465"/>
    <w:rsid w:val="00EB4231"/>
    <w:rsid w:val="00EB445D"/>
    <w:rsid w:val="00EB4604"/>
    <w:rsid w:val="00EB472B"/>
    <w:rsid w:val="00EB4A20"/>
    <w:rsid w:val="00EB5497"/>
    <w:rsid w:val="00EB5C8E"/>
    <w:rsid w:val="00EB65CF"/>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24F0"/>
    <w:rsid w:val="00ED2D18"/>
    <w:rsid w:val="00ED3114"/>
    <w:rsid w:val="00ED3FB0"/>
    <w:rsid w:val="00ED504A"/>
    <w:rsid w:val="00ED50FA"/>
    <w:rsid w:val="00ED678C"/>
    <w:rsid w:val="00ED6C8A"/>
    <w:rsid w:val="00ED6DF3"/>
    <w:rsid w:val="00ED7D23"/>
    <w:rsid w:val="00EE0457"/>
    <w:rsid w:val="00EE058C"/>
    <w:rsid w:val="00EE0BDF"/>
    <w:rsid w:val="00EE15CB"/>
    <w:rsid w:val="00EE16C6"/>
    <w:rsid w:val="00EE23CE"/>
    <w:rsid w:val="00EE24B7"/>
    <w:rsid w:val="00EE2C74"/>
    <w:rsid w:val="00EE30B3"/>
    <w:rsid w:val="00EE3F86"/>
    <w:rsid w:val="00EE43E2"/>
    <w:rsid w:val="00EE4D1A"/>
    <w:rsid w:val="00EE5371"/>
    <w:rsid w:val="00EE5FD8"/>
    <w:rsid w:val="00EE60A8"/>
    <w:rsid w:val="00EE706B"/>
    <w:rsid w:val="00EE7744"/>
    <w:rsid w:val="00EF0F97"/>
    <w:rsid w:val="00EF139E"/>
    <w:rsid w:val="00EF14DD"/>
    <w:rsid w:val="00EF1C0F"/>
    <w:rsid w:val="00EF203B"/>
    <w:rsid w:val="00EF2A0C"/>
    <w:rsid w:val="00EF2D5F"/>
    <w:rsid w:val="00EF3B74"/>
    <w:rsid w:val="00EF3DD3"/>
    <w:rsid w:val="00EF4060"/>
    <w:rsid w:val="00EF4430"/>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8C"/>
    <w:rsid w:val="00F02C19"/>
    <w:rsid w:val="00F043E9"/>
    <w:rsid w:val="00F04722"/>
    <w:rsid w:val="00F04F3D"/>
    <w:rsid w:val="00F053C1"/>
    <w:rsid w:val="00F05BF2"/>
    <w:rsid w:val="00F05EDD"/>
    <w:rsid w:val="00F06006"/>
    <w:rsid w:val="00F0625A"/>
    <w:rsid w:val="00F069A8"/>
    <w:rsid w:val="00F06E46"/>
    <w:rsid w:val="00F0725B"/>
    <w:rsid w:val="00F07BD0"/>
    <w:rsid w:val="00F07DE7"/>
    <w:rsid w:val="00F100D3"/>
    <w:rsid w:val="00F1052A"/>
    <w:rsid w:val="00F11F4F"/>
    <w:rsid w:val="00F120D0"/>
    <w:rsid w:val="00F12A16"/>
    <w:rsid w:val="00F12F42"/>
    <w:rsid w:val="00F13A33"/>
    <w:rsid w:val="00F140AC"/>
    <w:rsid w:val="00F14C72"/>
    <w:rsid w:val="00F1516D"/>
    <w:rsid w:val="00F1522E"/>
    <w:rsid w:val="00F155A1"/>
    <w:rsid w:val="00F16623"/>
    <w:rsid w:val="00F16A3F"/>
    <w:rsid w:val="00F171A4"/>
    <w:rsid w:val="00F202BE"/>
    <w:rsid w:val="00F2083B"/>
    <w:rsid w:val="00F20BC7"/>
    <w:rsid w:val="00F20F64"/>
    <w:rsid w:val="00F21E4C"/>
    <w:rsid w:val="00F22754"/>
    <w:rsid w:val="00F23077"/>
    <w:rsid w:val="00F23653"/>
    <w:rsid w:val="00F238D0"/>
    <w:rsid w:val="00F24DA3"/>
    <w:rsid w:val="00F256A3"/>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4F2"/>
    <w:rsid w:val="00F4328D"/>
    <w:rsid w:val="00F437F6"/>
    <w:rsid w:val="00F44597"/>
    <w:rsid w:val="00F44606"/>
    <w:rsid w:val="00F44BEF"/>
    <w:rsid w:val="00F45863"/>
    <w:rsid w:val="00F458C2"/>
    <w:rsid w:val="00F45CE4"/>
    <w:rsid w:val="00F4614B"/>
    <w:rsid w:val="00F46EB6"/>
    <w:rsid w:val="00F514B9"/>
    <w:rsid w:val="00F51E5F"/>
    <w:rsid w:val="00F52282"/>
    <w:rsid w:val="00F52953"/>
    <w:rsid w:val="00F53A56"/>
    <w:rsid w:val="00F53C25"/>
    <w:rsid w:val="00F53FAB"/>
    <w:rsid w:val="00F5443A"/>
    <w:rsid w:val="00F54EDE"/>
    <w:rsid w:val="00F55A55"/>
    <w:rsid w:val="00F55A70"/>
    <w:rsid w:val="00F568C0"/>
    <w:rsid w:val="00F56EE9"/>
    <w:rsid w:val="00F571C4"/>
    <w:rsid w:val="00F579CE"/>
    <w:rsid w:val="00F57F20"/>
    <w:rsid w:val="00F60E2A"/>
    <w:rsid w:val="00F60F08"/>
    <w:rsid w:val="00F615C6"/>
    <w:rsid w:val="00F62FFC"/>
    <w:rsid w:val="00F63BBD"/>
    <w:rsid w:val="00F63D52"/>
    <w:rsid w:val="00F646B1"/>
    <w:rsid w:val="00F646EF"/>
    <w:rsid w:val="00F64883"/>
    <w:rsid w:val="00F648D1"/>
    <w:rsid w:val="00F64902"/>
    <w:rsid w:val="00F64D3C"/>
    <w:rsid w:val="00F6602D"/>
    <w:rsid w:val="00F6615E"/>
    <w:rsid w:val="00F667C9"/>
    <w:rsid w:val="00F66806"/>
    <w:rsid w:val="00F66DF8"/>
    <w:rsid w:val="00F67D8F"/>
    <w:rsid w:val="00F71006"/>
    <w:rsid w:val="00F71771"/>
    <w:rsid w:val="00F719DE"/>
    <w:rsid w:val="00F71FB1"/>
    <w:rsid w:val="00F73F23"/>
    <w:rsid w:val="00F743D0"/>
    <w:rsid w:val="00F74AA7"/>
    <w:rsid w:val="00F74C17"/>
    <w:rsid w:val="00F751A8"/>
    <w:rsid w:val="00F7520E"/>
    <w:rsid w:val="00F75C12"/>
    <w:rsid w:val="00F75EE4"/>
    <w:rsid w:val="00F762BA"/>
    <w:rsid w:val="00F76E39"/>
    <w:rsid w:val="00F777E0"/>
    <w:rsid w:val="00F804C8"/>
    <w:rsid w:val="00F809CB"/>
    <w:rsid w:val="00F80D30"/>
    <w:rsid w:val="00F8106D"/>
    <w:rsid w:val="00F811B1"/>
    <w:rsid w:val="00F818A2"/>
    <w:rsid w:val="00F82B6F"/>
    <w:rsid w:val="00F83B03"/>
    <w:rsid w:val="00F83C5C"/>
    <w:rsid w:val="00F84A3E"/>
    <w:rsid w:val="00F85967"/>
    <w:rsid w:val="00F85CAD"/>
    <w:rsid w:val="00F8601E"/>
    <w:rsid w:val="00F877CE"/>
    <w:rsid w:val="00F87BBE"/>
    <w:rsid w:val="00F90CD5"/>
    <w:rsid w:val="00F90EB7"/>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5C73"/>
    <w:rsid w:val="00FA6211"/>
    <w:rsid w:val="00FA6839"/>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FCF"/>
    <w:rsid w:val="00FC54CC"/>
    <w:rsid w:val="00FC5C83"/>
    <w:rsid w:val="00FC6145"/>
    <w:rsid w:val="00FC623B"/>
    <w:rsid w:val="00FC6A70"/>
    <w:rsid w:val="00FC760A"/>
    <w:rsid w:val="00FC78C1"/>
    <w:rsid w:val="00FD04D6"/>
    <w:rsid w:val="00FD13A3"/>
    <w:rsid w:val="00FD14F1"/>
    <w:rsid w:val="00FD1695"/>
    <w:rsid w:val="00FD1EFD"/>
    <w:rsid w:val="00FD2149"/>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3BE"/>
    <w:rsid w:val="00FD7731"/>
    <w:rsid w:val="00FE045F"/>
    <w:rsid w:val="00FE0469"/>
    <w:rsid w:val="00FE0D03"/>
    <w:rsid w:val="00FE0F46"/>
    <w:rsid w:val="00FE146B"/>
    <w:rsid w:val="00FE17AD"/>
    <w:rsid w:val="00FE1980"/>
    <w:rsid w:val="00FE1C71"/>
    <w:rsid w:val="00FE1CB4"/>
    <w:rsid w:val="00FE2958"/>
    <w:rsid w:val="00FE2BB9"/>
    <w:rsid w:val="00FE35B9"/>
    <w:rsid w:val="00FE589D"/>
    <w:rsid w:val="00FE6218"/>
    <w:rsid w:val="00FE6733"/>
    <w:rsid w:val="00FE77E6"/>
    <w:rsid w:val="00FE7EA3"/>
    <w:rsid w:val="00FF0373"/>
    <w:rsid w:val="00FF0572"/>
    <w:rsid w:val="00FF0B0C"/>
    <w:rsid w:val="00FF0CC2"/>
    <w:rsid w:val="00FF2C32"/>
    <w:rsid w:val="00FF44E7"/>
    <w:rsid w:val="00FF4518"/>
    <w:rsid w:val="00FF4C6D"/>
    <w:rsid w:val="00FF4DB4"/>
    <w:rsid w:val="00FF4EE5"/>
    <w:rsid w:val="00FF51E0"/>
    <w:rsid w:val="00FF5839"/>
    <w:rsid w:val="00FF5BD9"/>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3A5D7"/>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6110-1EA6-48A0-9D1B-65AC370C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115</TotalTime>
  <Pages>6</Pages>
  <Words>850</Words>
  <Characters>5962</Characters>
  <Application>Microsoft Office Word</Application>
  <DocSecurity>0</DocSecurity>
  <Lines>1192</Lines>
  <Paragraphs>252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45</cp:revision>
  <cp:lastPrinted>2018-11-13T10:07:00Z</cp:lastPrinted>
  <dcterms:created xsi:type="dcterms:W3CDTF">2018-10-24T13:02:00Z</dcterms:created>
  <dcterms:modified xsi:type="dcterms:W3CDTF">2018-11-13T10:12:00Z</dcterms:modified>
</cp:coreProperties>
</file>