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2FB" w:rsidRPr="002035D1" w:rsidRDefault="004472FB">
      <w:pPr>
        <w:pStyle w:val="Hemstlrubrik"/>
      </w:pPr>
      <w:r w:rsidRPr="002035D1">
        <w:t>Förslag till riksdagsbeslut</w:t>
      </w:r>
    </w:p>
    <w:p w:rsidR="004472FB" w:rsidRPr="002035D1" w:rsidRDefault="004472FB">
      <w:pPr>
        <w:pStyle w:val="Hemstlatt"/>
        <w:ind w:left="0"/>
      </w:pPr>
      <w:r w:rsidRPr="002035D1">
        <w:t>Riksdagen tillkännager för regeringen som sin mening vad som anförs i motionen om en inventering av hissbehovet i flerfamiljshus i syfte att överväga bo-kvar-stimulanser.</w:t>
      </w:r>
    </w:p>
    <w:p w:rsidR="004472FB" w:rsidRPr="002035D1" w:rsidRDefault="004472FB">
      <w:pPr>
        <w:pStyle w:val="Rubrik1"/>
      </w:pPr>
      <w:r w:rsidRPr="002035D1">
        <w:t>Motivering</w:t>
      </w:r>
    </w:p>
    <w:p w:rsidR="004472FB" w:rsidRPr="002035D1" w:rsidRDefault="004472FB">
      <w:r w:rsidRPr="002035D1">
        <w:t>Enligt Boverket finns idag ca 75 000 trappuppgångar i flerfamiljshus med tre våningar eller fler som saknar hiss. Det innebär begränsad tillgänglighet fra</w:t>
      </w:r>
      <w:r w:rsidRPr="002035D1">
        <w:t>m</w:t>
      </w:r>
      <w:r w:rsidRPr="002035D1">
        <w:t>förallt i ett läge där vi får en åldrad befolkning. Vår ambition inom äldrevå</w:t>
      </w:r>
      <w:r w:rsidRPr="002035D1">
        <w:t>r</w:t>
      </w:r>
      <w:r w:rsidRPr="002035D1">
        <w:t>den är dessutom att fler skall bo kvar så länge som man själv önskar med tillgänglig service i hemmen från kommunernas hemtjänst. Det finns anle</w:t>
      </w:r>
      <w:r w:rsidRPr="002035D1">
        <w:t>d</w:t>
      </w:r>
      <w:r w:rsidRPr="002035D1">
        <w:t>ning att se över behovet av hissar i flerfamiljshus för att möta behovet av ökad hemtjänst i hemmen men också för att möjliggöra för hyresgästerna att komma ut i samhället. Den ökade tillgängligheten skulle innebära att äldre och funktionshindrade kan bo kvar längre. Det skulle också inn</w:t>
      </w:r>
      <w:r w:rsidRPr="002035D1">
        <w:t>ebära ett minskat lidande och lägre kostnader för vård och omsorg. Man skulle möjl</w:t>
      </w:r>
      <w:r w:rsidRPr="002035D1">
        <w:t>i</w:t>
      </w:r>
      <w:r w:rsidRPr="002035D1">
        <w:t>gen pröva investeringsstimulanser för att bygga hissar i flerfamiljshus. Innan dess bör en inventering av behovet genomföras och presenteras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35D1">
        <w:trPr>
          <w:cantSplit/>
        </w:trPr>
        <w:tc>
          <w:tcPr>
            <w:tcW w:w="3046" w:type="dxa"/>
          </w:tcPr>
          <w:p w:rsidR="004472FB" w:rsidRPr="002035D1" w:rsidRDefault="004472FB">
            <w:pPr>
              <w:pStyle w:val="UnderskriftDatum"/>
              <w:spacing w:before="240"/>
            </w:pPr>
            <w:r w:rsidRPr="002035D1">
              <w:t>Stockholm den 26 september 2007</w:t>
            </w:r>
          </w:p>
        </w:tc>
        <w:tc>
          <w:tcPr>
            <w:tcW w:w="3047" w:type="dxa"/>
          </w:tcPr>
          <w:p w:rsidR="004472FB" w:rsidRPr="002035D1" w:rsidRDefault="004472FB">
            <w:pPr>
              <w:pStyle w:val="Underskrifter"/>
              <w:spacing w:before="240"/>
            </w:pPr>
          </w:p>
        </w:tc>
      </w:tr>
      <w:tr w:rsidR="00000000" w:rsidRPr="002035D1">
        <w:trPr>
          <w:cantSplit/>
        </w:trPr>
        <w:tc>
          <w:tcPr>
            <w:tcW w:w="3046" w:type="dxa"/>
          </w:tcPr>
          <w:p w:rsidR="004472FB" w:rsidRPr="002035D1" w:rsidRDefault="004472FB">
            <w:pPr>
              <w:pStyle w:val="Underskrifter"/>
            </w:pPr>
            <w:r w:rsidRPr="002035D1">
              <w:t>Christina Oskarsson (s)</w:t>
            </w:r>
          </w:p>
        </w:tc>
        <w:tc>
          <w:tcPr>
            <w:tcW w:w="3046" w:type="dxa"/>
          </w:tcPr>
          <w:p w:rsidR="004472FB" w:rsidRPr="002035D1" w:rsidRDefault="004472FB">
            <w:pPr>
              <w:pStyle w:val="Underskrifter"/>
            </w:pPr>
          </w:p>
        </w:tc>
      </w:tr>
    </w:tbl>
    <w:p w:rsidR="004472FB" w:rsidRPr="002035D1" w:rsidRDefault="004472FB">
      <w:pPr>
        <w:pStyle w:val="Normaltindrag"/>
      </w:pPr>
    </w:p>
    <w:sectPr w:rsidR="004472FB" w:rsidRPr="00203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2FB" w:rsidRPr="002035D1" w:rsidRDefault="004472FB">
      <w:r w:rsidRPr="002035D1">
        <w:separator/>
      </w:r>
    </w:p>
  </w:endnote>
  <w:endnote w:type="continuationSeparator" w:id="0">
    <w:p w:rsidR="004472FB" w:rsidRPr="002035D1" w:rsidRDefault="004472FB">
      <w:r w:rsidRPr="002035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2FB" w:rsidRPr="002035D1" w:rsidRDefault="002035D1">
    <w:pPr>
      <w:pStyle w:val="Sidfot"/>
    </w:pPr>
    <w:r w:rsidRPr="002035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08978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2FB" w:rsidRDefault="004472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72FB" w:rsidRDefault="004472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2FB" w:rsidRPr="002035D1" w:rsidRDefault="002035D1">
    <w:pPr>
      <w:pStyle w:val="Sidfot"/>
    </w:pPr>
    <w:r w:rsidRPr="002035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59833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2FB" w:rsidRDefault="004472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2FB" w:rsidRDefault="004472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2FB" w:rsidRPr="002035D1" w:rsidRDefault="002035D1">
    <w:pPr>
      <w:pStyle w:val="Sidfot"/>
    </w:pPr>
    <w:r w:rsidRPr="002035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65979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2FB" w:rsidRDefault="004472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72FB" w:rsidRDefault="004472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2FB" w:rsidRPr="002035D1" w:rsidRDefault="004472FB">
      <w:r w:rsidRPr="002035D1">
        <w:separator/>
      </w:r>
    </w:p>
  </w:footnote>
  <w:footnote w:type="continuationSeparator" w:id="0">
    <w:p w:rsidR="004472FB" w:rsidRPr="002035D1" w:rsidRDefault="004472FB">
      <w:r w:rsidRPr="002035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2FB" w:rsidRPr="002035D1" w:rsidRDefault="002035D1">
    <w:pPr>
      <w:pStyle w:val="Sidhuvud"/>
    </w:pPr>
    <w:r w:rsidRPr="002035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2934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2FB" w:rsidRDefault="004472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72FB" w:rsidRDefault="004472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2FB" w:rsidRPr="002035D1" w:rsidRDefault="002035D1">
    <w:pPr>
      <w:pStyle w:val="Sidhuvud"/>
    </w:pPr>
    <w:r w:rsidRPr="002035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76940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2FB" w:rsidRDefault="004472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72FB" w:rsidRDefault="004472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2FB" w:rsidRPr="002035D1" w:rsidRDefault="004472FB">
    <w:pPr>
      <w:pStyle w:val="FSHNormal"/>
      <w:tabs>
        <w:tab w:val="right" w:pos="5840"/>
      </w:tabs>
    </w:pPr>
    <w:r w:rsidRPr="002035D1">
      <w:br/>
    </w:r>
    <w:r w:rsidRPr="002035D1">
      <w:fldChar w:fldCharType="begin" w:fldLock="1"/>
    </w:r>
    <w:r w:rsidRPr="002035D1">
      <w:instrText xml:space="preserve"> DOCPROPERTY</w:instrText>
    </w:r>
    <w:r w:rsidRPr="002035D1">
      <w:rPr>
        <w:sz w:val="18"/>
      </w:rPr>
      <w:instrText xml:space="preserve"> "YearUser" *\charformat </w:instrText>
    </w:r>
    <w:r w:rsidRPr="002035D1">
      <w:fldChar w:fldCharType="separate"/>
    </w:r>
    <w:r w:rsidRPr="002035D1">
      <w:t>2007/08</w:t>
    </w:r>
    <w:r w:rsidRPr="002035D1">
      <w:fldChar w:fldCharType="end"/>
    </w:r>
    <w:r w:rsidRPr="002035D1">
      <w:t xml:space="preserve"> </w:t>
    </w:r>
    <w:r w:rsidRPr="002035D1">
      <w:tab/>
      <w:t xml:space="preserve">mnr: </w:t>
    </w:r>
    <w:r w:rsidRPr="002035D1">
      <w:fldChar w:fldCharType="begin" w:fldLock="1"/>
    </w:r>
    <w:r w:rsidRPr="002035D1">
      <w:instrText xml:space="preserve"> DOCPROPERTY</w:instrText>
    </w:r>
    <w:r w:rsidRPr="002035D1">
      <w:rPr>
        <w:sz w:val="18"/>
      </w:rPr>
      <w:instrText xml:space="preserve"> "Motionsnummer" *\charformat </w:instrText>
    </w:r>
    <w:r w:rsidRPr="002035D1">
      <w:fldChar w:fldCharType="separate"/>
    </w:r>
    <w:r w:rsidRPr="002035D1">
      <w:t>C242</w:t>
    </w:r>
    <w:r w:rsidRPr="002035D1">
      <w:fldChar w:fldCharType="end"/>
    </w:r>
    <w:r w:rsidRPr="002035D1">
      <w:br/>
    </w:r>
    <w:r w:rsidRPr="002035D1">
      <w:fldChar w:fldCharType="begin" w:fldLock="1"/>
    </w:r>
    <w:r w:rsidRPr="002035D1">
      <w:instrText xml:space="preserve"> DOCPROPERTY</w:instrText>
    </w:r>
    <w:r w:rsidRPr="002035D1">
      <w:rPr>
        <w:sz w:val="18"/>
      </w:rPr>
      <w:instrText xml:space="preserve"> "Samling" *\charformat </w:instrText>
    </w:r>
    <w:r w:rsidRPr="002035D1">
      <w:fldChar w:fldCharType="end"/>
    </w:r>
    <w:r w:rsidRPr="002035D1">
      <w:tab/>
      <w:t xml:space="preserve">pnr: </w:t>
    </w:r>
    <w:r w:rsidRPr="002035D1">
      <w:fldChar w:fldCharType="begin" w:fldLock="1"/>
    </w:r>
    <w:r w:rsidRPr="002035D1">
      <w:instrText xml:space="preserve"> DOCPROPERTY</w:instrText>
    </w:r>
    <w:r w:rsidRPr="002035D1">
      <w:rPr>
        <w:sz w:val="18"/>
      </w:rPr>
      <w:instrText xml:space="preserve"> "Partinummer" *\charformat </w:instrText>
    </w:r>
    <w:r w:rsidRPr="002035D1">
      <w:fldChar w:fldCharType="separate"/>
    </w:r>
    <w:r w:rsidRPr="002035D1">
      <w:t>s13012</w:t>
    </w:r>
    <w:r w:rsidRPr="002035D1">
      <w:fldChar w:fldCharType="end"/>
    </w:r>
  </w:p>
  <w:p w:rsidR="004472FB" w:rsidRPr="002035D1" w:rsidRDefault="004472FB">
    <w:pPr>
      <w:pStyle w:val="FSHRub1"/>
    </w:pPr>
    <w:r w:rsidRPr="002035D1">
      <w:t>Motion till riksdagen</w:t>
    </w:r>
    <w:r w:rsidRPr="002035D1">
      <w:br/>
    </w:r>
    <w:r w:rsidRPr="002035D1">
      <w:fldChar w:fldCharType="begin" w:fldLock="1"/>
    </w:r>
    <w:r w:rsidRPr="002035D1">
      <w:instrText xml:space="preserve"> DOCPROPERTY "YearUser" *\charformat </w:instrText>
    </w:r>
    <w:r w:rsidRPr="002035D1">
      <w:fldChar w:fldCharType="separate"/>
    </w:r>
    <w:r w:rsidRPr="002035D1">
      <w:t>2007/08</w:t>
    </w:r>
    <w:r w:rsidRPr="002035D1">
      <w:fldChar w:fldCharType="end"/>
    </w:r>
    <w:r w:rsidRPr="002035D1">
      <w:t>:</w:t>
    </w:r>
    <w:r w:rsidRPr="002035D1">
      <w:fldChar w:fldCharType="begin" w:fldLock="1"/>
    </w:r>
    <w:r w:rsidRPr="002035D1">
      <w:instrText xml:space="preserve"> DOCPROPERTY "Motionsnummer" *\charformat </w:instrText>
    </w:r>
    <w:r w:rsidRPr="002035D1">
      <w:fldChar w:fldCharType="separate"/>
    </w:r>
    <w:r w:rsidRPr="002035D1">
      <w:t>C242</w:t>
    </w:r>
    <w:r w:rsidRPr="002035D1">
      <w:fldChar w:fldCharType="end"/>
    </w:r>
  </w:p>
  <w:p w:rsidR="004472FB" w:rsidRPr="002035D1" w:rsidRDefault="004472FB">
    <w:pPr>
      <w:pStyle w:val="FSHNormalS5"/>
    </w:pPr>
    <w:r w:rsidRPr="002035D1">
      <w:fldChar w:fldCharType="begin" w:fldLock="1"/>
    </w:r>
    <w:r w:rsidRPr="002035D1">
      <w:instrText xml:space="preserve"> DOCPROPERTY "MotionarText" *\charformat </w:instrText>
    </w:r>
    <w:r w:rsidRPr="002035D1">
      <w:fldChar w:fldCharType="separate"/>
    </w:r>
    <w:r w:rsidRPr="002035D1">
      <w:t>av Christina Oskarsson (s)</w:t>
    </w:r>
    <w:r w:rsidRPr="002035D1">
      <w:fldChar w:fldCharType="end"/>
    </w:r>
    <w:r w:rsidRPr="002035D1">
      <w:br/>
    </w:r>
    <w:r w:rsidRPr="002035D1">
      <w:fldChar w:fldCharType="begin" w:fldLock="1"/>
    </w:r>
    <w:r w:rsidRPr="002035D1">
      <w:instrText xml:space="preserve"> DOCPROPERTY "SvarFrasKort" *\charformat </w:instrText>
    </w:r>
    <w:r w:rsidRPr="002035D1">
      <w:fldChar w:fldCharType="end"/>
    </w:r>
  </w:p>
  <w:p w:rsidR="004472FB" w:rsidRPr="002035D1" w:rsidRDefault="004472FB">
    <w:pPr>
      <w:pStyle w:val="FSHTitel"/>
    </w:pPr>
    <w:r w:rsidRPr="002035D1">
      <w:fldChar w:fldCharType="begin" w:fldLock="1"/>
    </w:r>
    <w:r w:rsidRPr="002035D1">
      <w:instrText xml:space="preserve"> DOCPROPERTY</w:instrText>
    </w:r>
    <w:r w:rsidRPr="002035D1">
      <w:rPr>
        <w:sz w:val="18"/>
      </w:rPr>
      <w:instrText xml:space="preserve"> "RubrikSvar" *\charformat </w:instrText>
    </w:r>
    <w:r w:rsidRPr="002035D1">
      <w:fldChar w:fldCharType="separate"/>
    </w:r>
    <w:r w:rsidRPr="002035D1">
      <w:t>Bo-kvar-stimulans</w:t>
    </w:r>
    <w:r w:rsidRPr="002035D1">
      <w:fldChar w:fldCharType="end"/>
    </w:r>
  </w:p>
  <w:p w:rsidR="004472FB" w:rsidRPr="002035D1" w:rsidRDefault="004472FB">
    <w:pPr>
      <w:pStyle w:val="Normal00"/>
    </w:pPr>
  </w:p>
  <w:p w:rsidR="004472FB" w:rsidRPr="002035D1" w:rsidRDefault="004472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5867683">
    <w:abstractNumId w:val="8"/>
  </w:num>
  <w:num w:numId="2" w16cid:durableId="1609393066">
    <w:abstractNumId w:val="9"/>
  </w:num>
  <w:num w:numId="3" w16cid:durableId="1294336136">
    <w:abstractNumId w:val="8"/>
  </w:num>
  <w:num w:numId="4" w16cid:durableId="20591017">
    <w:abstractNumId w:val="9"/>
  </w:num>
  <w:num w:numId="5" w16cid:durableId="1263369643">
    <w:abstractNumId w:val="13"/>
  </w:num>
  <w:num w:numId="6" w16cid:durableId="1405879306">
    <w:abstractNumId w:val="10"/>
  </w:num>
  <w:num w:numId="7" w16cid:durableId="567346657">
    <w:abstractNumId w:val="11"/>
  </w:num>
  <w:num w:numId="8" w16cid:durableId="959147134">
    <w:abstractNumId w:val="12"/>
  </w:num>
  <w:num w:numId="9" w16cid:durableId="1718430898">
    <w:abstractNumId w:val="8"/>
  </w:num>
  <w:num w:numId="10" w16cid:durableId="1713536037">
    <w:abstractNumId w:val="3"/>
  </w:num>
  <w:num w:numId="11" w16cid:durableId="1716001318">
    <w:abstractNumId w:val="2"/>
  </w:num>
  <w:num w:numId="12" w16cid:durableId="1369797793">
    <w:abstractNumId w:val="1"/>
  </w:num>
  <w:num w:numId="13" w16cid:durableId="48847442">
    <w:abstractNumId w:val="0"/>
  </w:num>
  <w:num w:numId="14" w16cid:durableId="963852485">
    <w:abstractNumId w:val="9"/>
  </w:num>
  <w:num w:numId="15" w16cid:durableId="189690742">
    <w:abstractNumId w:val="7"/>
  </w:num>
  <w:num w:numId="16" w16cid:durableId="1315597244">
    <w:abstractNumId w:val="6"/>
  </w:num>
  <w:num w:numId="17" w16cid:durableId="1242565617">
    <w:abstractNumId w:val="5"/>
  </w:num>
  <w:num w:numId="18" w16cid:durableId="1489133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FCBB1D1D-DA71-44FB-8C92-3111F9EDC77F}"/>
  </w:docVars>
  <w:rsids>
    <w:rsidRoot w:val="00A34E54"/>
    <w:rsid w:val="002035D1"/>
    <w:rsid w:val="004472FB"/>
    <w:rsid w:val="00A3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CB5168-2873-4534-9414-7F01031D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41F8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741F8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741F8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741F8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741F8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741F8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741F8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741F8E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741F8E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741F8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741F8E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741F8E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741F8E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741F8E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741F8E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741F8E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741F8E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741F8E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741F8E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741F8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41F8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41F8E"/>
    <w:pPr>
      <w:spacing w:before="0"/>
      <w:ind w:firstLine="227"/>
    </w:pPr>
  </w:style>
  <w:style w:type="paragraph" w:customStyle="1" w:styleId="FSHNormal">
    <w:name w:val="FSH_Normal"/>
    <w:semiHidden/>
    <w:rsid w:val="00741F8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41F8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41F8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41F8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41F8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41F8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41F8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41F8E"/>
    <w:pPr>
      <w:spacing w:after="250"/>
    </w:pPr>
  </w:style>
  <w:style w:type="paragraph" w:customStyle="1" w:styleId="Autokorrigering">
    <w:name w:val="Autokorrigering"/>
    <w:rsid w:val="00741F8E"/>
    <w:rPr>
      <w:sz w:val="24"/>
      <w:szCs w:val="24"/>
      <w:lang w:val="sv-SE" w:eastAsia="sv-SE"/>
    </w:rPr>
  </w:style>
  <w:style w:type="paragraph" w:customStyle="1" w:styleId="Yrkandehnv">
    <w:name w:val="Yrkandehänv"/>
    <w:rsid w:val="00741F8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41F8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41F8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41F8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41F8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41F8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41F8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41F8E"/>
    <w:pPr>
      <w:ind w:firstLine="170"/>
    </w:pPr>
  </w:style>
  <w:style w:type="paragraph" w:customStyle="1" w:styleId="NormalA4fot">
    <w:name w:val="Normal_A4fot"/>
    <w:basedOn w:val="Normal"/>
    <w:semiHidden/>
    <w:rsid w:val="00741F8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41F8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41F8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41F8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41F8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41F8E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741F8E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741F8E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741F8E"/>
  </w:style>
  <w:style w:type="paragraph" w:customStyle="1" w:styleId="RubrikInnehllsf">
    <w:name w:val="RubrikInnehållsf"/>
    <w:basedOn w:val="RubrikSammanf"/>
    <w:next w:val="Normal"/>
    <w:rsid w:val="00741F8E"/>
  </w:style>
  <w:style w:type="paragraph" w:customStyle="1" w:styleId="Tabellochbildrubrik">
    <w:name w:val="Tabell och bildrubrik"/>
    <w:basedOn w:val="Normal"/>
    <w:next w:val="Normal"/>
    <w:rsid w:val="00741F8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41F8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41F8E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741F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741F8E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741F8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741F8E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741F8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41F8E"/>
    <w:pPr>
      <w:ind w:left="284"/>
    </w:pPr>
  </w:style>
  <w:style w:type="paragraph" w:styleId="Innehll3">
    <w:name w:val="toc 3"/>
    <w:basedOn w:val="Innehll2"/>
    <w:next w:val="Innehll4"/>
    <w:semiHidden/>
    <w:rsid w:val="00741F8E"/>
    <w:pPr>
      <w:ind w:left="567"/>
    </w:pPr>
  </w:style>
  <w:style w:type="paragraph" w:styleId="Innehll4">
    <w:name w:val="toc 4"/>
    <w:basedOn w:val="Innehll3"/>
    <w:next w:val="Normal"/>
    <w:semiHidden/>
    <w:rsid w:val="00741F8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41F8E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741F8E"/>
  </w:style>
  <w:style w:type="character" w:customStyle="1" w:styleId="DatumChar">
    <w:name w:val="Datum Char"/>
    <w:basedOn w:val="Standardstycketeckensnitt"/>
    <w:link w:val="Datum"/>
    <w:semiHidden/>
    <w:locked/>
    <w:rsid w:val="00741F8E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741F8E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741F8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41F8E"/>
  </w:style>
  <w:style w:type="paragraph" w:styleId="Lista">
    <w:name w:val="List"/>
    <w:basedOn w:val="Normal"/>
    <w:semiHidden/>
    <w:rsid w:val="00741F8E"/>
    <w:pPr>
      <w:ind w:left="283" w:hanging="283"/>
    </w:pPr>
  </w:style>
  <w:style w:type="paragraph" w:styleId="Normalwebb">
    <w:name w:val="Normal (Web)"/>
    <w:basedOn w:val="Normal"/>
    <w:semiHidden/>
    <w:rsid w:val="00741F8E"/>
    <w:rPr>
      <w:szCs w:val="24"/>
    </w:rPr>
  </w:style>
  <w:style w:type="paragraph" w:styleId="Numreradlista">
    <w:name w:val="List Number"/>
    <w:basedOn w:val="Normal"/>
    <w:semiHidden/>
    <w:rsid w:val="00741F8E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741F8E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741F8E"/>
    <w:rPr>
      <w:rFonts w:cs="Times New Roman"/>
    </w:rPr>
  </w:style>
  <w:style w:type="character" w:styleId="Sidnummer">
    <w:name w:val="page number"/>
    <w:basedOn w:val="Standardstycketeckensnitt"/>
    <w:semiHidden/>
    <w:rsid w:val="00741F8E"/>
    <w:rPr>
      <w:rFonts w:cs="Times New Roman"/>
    </w:rPr>
  </w:style>
  <w:style w:type="paragraph" w:styleId="Signatur">
    <w:name w:val="Signature"/>
    <w:basedOn w:val="Normal"/>
    <w:link w:val="SignaturChar"/>
    <w:semiHidden/>
    <w:rsid w:val="00741F8E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741F8E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741F8E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741F8E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s13012</vt:lpstr>
    </vt:vector>
  </TitlesOfParts>
  <Company>Riksdagen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s13012</dc:title>
  <dc:subject>s13012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2007-10-11T10:55:00Z</cp:lastPrinted>
  <dcterms:created xsi:type="dcterms:W3CDTF">2025-12-17T04:47:00Z</dcterms:created>
  <dcterms:modified xsi:type="dcterms:W3CDTF">2025-12-17T04:47:00Z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Bo-kvar-stimulans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Bo-kvar-stimulans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Oskarsson (s)</vt:lpwstr>
  </property>
  <property fmtid="{D5CDD505-2E9C-101B-9397-08002B2CF9AE}" pid="26" name="MotionarLista">
    <vt:lpwstr>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20072008000000000115000130120069</vt:lpwstr>
  </property>
  <property fmtid="{D5CDD505-2E9C-101B-9397-08002B2CF9AE}" pid="47" name="datum">
    <vt:lpwstr>070926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20072008000000000115000130120069</vt:lpwstr>
  </property>
  <property fmtid="{D5CDD505-2E9C-101B-9397-08002B2CF9AE}" pid="50" name="nummer">
    <vt:lpwstr>242</vt:lpwstr>
  </property>
  <property fmtid="{D5CDD505-2E9C-101B-9397-08002B2CF9AE}" pid="51" name="utskottsbeteckning">
    <vt:lpwstr>C</vt:lpwstr>
  </property>
  <property fmtid="{D5CDD505-2E9C-101B-9397-08002B2CF9AE}" pid="52" name="GlobalUID">
    <vt:lpwstr>{D0BA5A12-7694-472F-922E-6D2111218567}</vt:lpwstr>
  </property>
  <property fmtid="{D5CDD505-2E9C-101B-9397-08002B2CF9AE}" pid="53" name="Överföringar">
    <vt:i4>0</vt:i4>
  </property>
  <property fmtid="{D5CDD505-2E9C-101B-9397-08002B2CF9AE}" pid="54" name="Checksum">
    <vt:lpwstr>*0014077017793*</vt:lpwstr>
  </property>
  <property fmtid="{D5CDD505-2E9C-101B-9397-08002B2CF9AE}" pid="55" name="skuggnummer">
    <vt:lpwstr>511</vt:lpwstr>
  </property>
  <property fmtid="{D5CDD505-2E9C-101B-9397-08002B2CF9AE}" pid="56" name="urixVersion">
    <vt:lpwstr>3.2.0.9</vt:lpwstr>
  </property>
  <property fmtid="{D5CDD505-2E9C-101B-9397-08002B2CF9AE}" pid="57" name="urixOrigin">
    <vt:lpwstr>071016 19:59:44.317</vt:lpwstr>
  </property>
  <property fmtid="{D5CDD505-2E9C-101B-9397-08002B2CF9AE}" pid="58" name="urixGuid">
    <vt:lpwstr>{DF91E935-820F-4719-846A-E2AF8C9320BE}</vt:lpwstr>
  </property>
</Properties>
</file>