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C3A" w:rsidRPr="00E37A80" w:rsidRDefault="000C1C3A">
      <w:pPr>
        <w:pStyle w:val="Hemstlrubrik"/>
      </w:pPr>
      <w:r w:rsidRPr="00E37A80">
        <w:t>Förslag till riksdagsbeslut</w:t>
      </w:r>
    </w:p>
    <w:p w:rsidR="000C1C3A" w:rsidRPr="00E37A80" w:rsidRDefault="000C1C3A">
      <w:pPr>
        <w:pStyle w:val="Hemstlatt"/>
        <w:ind w:left="0"/>
      </w:pPr>
      <w:r w:rsidRPr="00E37A80">
        <w:t>Riksdagen tillkännager för regeringen som sin mening vad som anförs i motionen om småpartispärr i valen till kommunfullmäkt</w:t>
      </w:r>
      <w:r w:rsidRPr="00E37A80">
        <w:t>i</w:t>
      </w:r>
      <w:r w:rsidRPr="00E37A80">
        <w:t>ge.</w:t>
      </w:r>
    </w:p>
    <w:p w:rsidR="000C1C3A" w:rsidRPr="00E37A80" w:rsidRDefault="000C1C3A">
      <w:pPr>
        <w:pStyle w:val="Rubrik1"/>
      </w:pPr>
      <w:r w:rsidRPr="00E37A80">
        <w:t>Motivering</w:t>
      </w:r>
    </w:p>
    <w:p w:rsidR="000C1C3A" w:rsidRPr="00E37A80" w:rsidRDefault="000C1C3A">
      <w:r w:rsidRPr="00E37A80">
        <w:t>Den representativa demokratin är en kompromiss mellan å ena sidan männ</w:t>
      </w:r>
      <w:r w:rsidRPr="00E37A80">
        <w:t>i</w:t>
      </w:r>
      <w:r w:rsidRPr="00E37A80">
        <w:t>skors möjligheter att påverka det samhälle man lever i och å den andra sidan de krav på effektivitet som man också måste ställa på det kollektiva, dem</w:t>
      </w:r>
      <w:r w:rsidRPr="00E37A80">
        <w:t>o</w:t>
      </w:r>
      <w:r w:rsidRPr="00E37A80">
        <w:t>kratiska beslutsfattandet. Att alla människor, i alla de frågor där beslut fattas i riksdag, landsting och kommuner själva skulle gå till omröstning är bara u</w:t>
      </w:r>
      <w:r w:rsidRPr="00E37A80">
        <w:t>n</w:t>
      </w:r>
      <w:r w:rsidRPr="00E37A80">
        <w:t>dantagsvis en lämplig form för utövandet av demokratin.</w:t>
      </w:r>
    </w:p>
    <w:p w:rsidR="000C1C3A" w:rsidRPr="00E37A80" w:rsidRDefault="000C1C3A">
      <w:pPr>
        <w:pStyle w:val="Normaltindrag"/>
      </w:pPr>
      <w:r w:rsidRPr="00E37A80">
        <w:t>Men även den representativa demokratin måste leva upp till effektivitet. Ett uttryck för detta är den småpartispärr som finns till riksdagen (4 p</w:t>
      </w:r>
      <w:r w:rsidRPr="00E37A80">
        <w:t>rocent) och landstingsfullmäktige (3 procent). Genom denna spärr minskas propo</w:t>
      </w:r>
      <w:r w:rsidRPr="00E37A80">
        <w:t>r</w:t>
      </w:r>
      <w:r w:rsidRPr="00E37A80">
        <w:t>tionaliteten mellan de avgivna rösterna och de mandat som fördelas men systemet bidrar till att det blir lättare att bilda stabila majoriteter som också har kraft att leva upp till krav på effektivitet.</w:t>
      </w:r>
    </w:p>
    <w:p w:rsidR="000C1C3A" w:rsidRPr="00E37A80" w:rsidRDefault="000C1C3A">
      <w:pPr>
        <w:pStyle w:val="Normaltindrag"/>
      </w:pPr>
      <w:r w:rsidRPr="00E37A80">
        <w:t>Denna typ av småpartispärr finns alltså till såväl riksdagen som landsting</w:t>
      </w:r>
      <w:r w:rsidRPr="00E37A80">
        <w:t>s</w:t>
      </w:r>
      <w:r w:rsidRPr="00E37A80">
        <w:t>fullmäktige men inte till kommunfullmäktige. Det finns inget skäl till va</w:t>
      </w:r>
      <w:r w:rsidRPr="00E37A80">
        <w:t>r</w:t>
      </w:r>
      <w:r w:rsidRPr="00E37A80">
        <w:t>för bara valet till kommunernas fullmäktigeförsamlingar saknar en sådan spärr. Därför bör även valen till kommunfullmäktige ha en 3- eller 4-pr</w:t>
      </w:r>
      <w:r w:rsidRPr="00E37A80">
        <w:t>o</w:t>
      </w:r>
      <w:r w:rsidRPr="00E37A80">
        <w:t>centsspärr.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7A80">
        <w:trPr>
          <w:cantSplit/>
        </w:trPr>
        <w:tc>
          <w:tcPr>
            <w:tcW w:w="3046" w:type="dxa"/>
          </w:tcPr>
          <w:p w:rsidR="000C1C3A" w:rsidRPr="00E37A80" w:rsidRDefault="000C1C3A">
            <w:pPr>
              <w:pStyle w:val="UnderskriftDatum"/>
              <w:spacing w:before="240"/>
            </w:pPr>
            <w:r w:rsidRPr="00E37A80">
              <w:t>Stockholm den 28 september 2007</w:t>
            </w:r>
          </w:p>
        </w:tc>
        <w:tc>
          <w:tcPr>
            <w:tcW w:w="3047" w:type="dxa"/>
          </w:tcPr>
          <w:p w:rsidR="000C1C3A" w:rsidRPr="00E37A80" w:rsidRDefault="000C1C3A">
            <w:pPr>
              <w:pStyle w:val="Underskrifter"/>
              <w:spacing w:before="240"/>
            </w:pPr>
          </w:p>
        </w:tc>
      </w:tr>
      <w:tr w:rsidR="00000000" w:rsidRPr="00E37A80">
        <w:trPr>
          <w:cantSplit/>
        </w:trPr>
        <w:tc>
          <w:tcPr>
            <w:tcW w:w="3046" w:type="dxa"/>
          </w:tcPr>
          <w:p w:rsidR="000C1C3A" w:rsidRPr="00E37A80" w:rsidRDefault="000C1C3A">
            <w:pPr>
              <w:pStyle w:val="Underskrifter"/>
            </w:pPr>
            <w:r w:rsidRPr="00E37A80">
              <w:t>Fredrik Olovsson (s)</w:t>
            </w:r>
          </w:p>
        </w:tc>
        <w:tc>
          <w:tcPr>
            <w:tcW w:w="3046" w:type="dxa"/>
          </w:tcPr>
          <w:p w:rsidR="000C1C3A" w:rsidRPr="00E37A80" w:rsidRDefault="000C1C3A">
            <w:pPr>
              <w:pStyle w:val="Underskrifter"/>
            </w:pPr>
          </w:p>
        </w:tc>
      </w:tr>
    </w:tbl>
    <w:p w:rsidR="000C1C3A" w:rsidRPr="00E37A80" w:rsidRDefault="000C1C3A">
      <w:pPr>
        <w:pStyle w:val="Normaltindrag"/>
      </w:pPr>
    </w:p>
    <w:sectPr w:rsidR="000C1C3A" w:rsidRPr="00E37A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C3A" w:rsidRPr="00E37A80" w:rsidRDefault="000C1C3A">
      <w:r w:rsidRPr="00E37A80">
        <w:separator/>
      </w:r>
    </w:p>
  </w:endnote>
  <w:endnote w:type="continuationSeparator" w:id="0">
    <w:p w:rsidR="000C1C3A" w:rsidRPr="00E37A80" w:rsidRDefault="000C1C3A">
      <w:r w:rsidRPr="00E37A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C3A" w:rsidRPr="00E37A80" w:rsidRDefault="00E37A80">
    <w:pPr>
      <w:pStyle w:val="Sidfot"/>
    </w:pPr>
    <w:r w:rsidRPr="00E37A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70155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C3A" w:rsidRDefault="000C1C3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C3A" w:rsidRDefault="000C1C3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C3A" w:rsidRPr="00E37A80" w:rsidRDefault="00E37A80">
    <w:pPr>
      <w:pStyle w:val="Sidfot"/>
    </w:pPr>
    <w:r w:rsidRPr="00E37A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200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C3A" w:rsidRDefault="000C1C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C3A" w:rsidRDefault="000C1C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C3A" w:rsidRPr="00E37A80" w:rsidRDefault="00E37A80">
    <w:pPr>
      <w:pStyle w:val="Sidfot"/>
    </w:pPr>
    <w:r w:rsidRPr="00E37A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075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C3A" w:rsidRDefault="000C1C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C3A" w:rsidRDefault="000C1C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C3A" w:rsidRPr="00E37A80" w:rsidRDefault="000C1C3A">
      <w:r w:rsidRPr="00E37A80">
        <w:separator/>
      </w:r>
    </w:p>
  </w:footnote>
  <w:footnote w:type="continuationSeparator" w:id="0">
    <w:p w:rsidR="000C1C3A" w:rsidRPr="00E37A80" w:rsidRDefault="000C1C3A">
      <w:r w:rsidRPr="00E37A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C3A" w:rsidRPr="00E37A80" w:rsidRDefault="00E37A80">
    <w:pPr>
      <w:pStyle w:val="Sidhuvud"/>
    </w:pPr>
    <w:r w:rsidRPr="00E37A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5080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C3A" w:rsidRDefault="000C1C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C3A" w:rsidRDefault="000C1C3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C3A" w:rsidRPr="00E37A80" w:rsidRDefault="00E37A80">
    <w:pPr>
      <w:pStyle w:val="Sidhuvud"/>
    </w:pPr>
    <w:r w:rsidRPr="00E37A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3713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C3A" w:rsidRDefault="000C1C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C3A" w:rsidRDefault="000C1C3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C3A" w:rsidRPr="00E37A80" w:rsidRDefault="000C1C3A">
    <w:pPr>
      <w:pStyle w:val="FSHNormal"/>
      <w:tabs>
        <w:tab w:val="right" w:pos="5840"/>
      </w:tabs>
    </w:pPr>
    <w:r w:rsidRPr="00E37A80">
      <w:br/>
    </w:r>
    <w:r w:rsidRPr="00E37A80">
      <w:fldChar w:fldCharType="begin" w:fldLock="1"/>
    </w:r>
    <w:r w:rsidRPr="00E37A80">
      <w:instrText xml:space="preserve"> DOCPROPERTY</w:instrText>
    </w:r>
    <w:r w:rsidRPr="00E37A80">
      <w:rPr>
        <w:sz w:val="18"/>
      </w:rPr>
      <w:instrText xml:space="preserve"> "YearUser" *\charformat </w:instrText>
    </w:r>
    <w:r w:rsidRPr="00E37A80">
      <w:fldChar w:fldCharType="separate"/>
    </w:r>
    <w:r w:rsidRPr="00E37A80">
      <w:t>2007/08</w:t>
    </w:r>
    <w:r w:rsidRPr="00E37A80">
      <w:fldChar w:fldCharType="end"/>
    </w:r>
    <w:r w:rsidRPr="00E37A80">
      <w:t xml:space="preserve"> </w:t>
    </w:r>
    <w:r w:rsidRPr="00E37A80">
      <w:tab/>
      <w:t xml:space="preserve">mnr: </w:t>
    </w:r>
    <w:r w:rsidRPr="00E37A80">
      <w:fldChar w:fldCharType="begin" w:fldLock="1"/>
    </w:r>
    <w:r w:rsidRPr="00E37A80">
      <w:instrText xml:space="preserve"> DOCPROPERTY</w:instrText>
    </w:r>
    <w:r w:rsidRPr="00E37A80">
      <w:rPr>
        <w:sz w:val="18"/>
      </w:rPr>
      <w:instrText xml:space="preserve"> "Motionsnummer" *\charformat </w:instrText>
    </w:r>
    <w:r w:rsidRPr="00E37A80">
      <w:fldChar w:fldCharType="separate"/>
    </w:r>
    <w:r w:rsidRPr="00E37A80">
      <w:t>K235</w:t>
    </w:r>
    <w:r w:rsidRPr="00E37A80">
      <w:fldChar w:fldCharType="end"/>
    </w:r>
    <w:r w:rsidRPr="00E37A80">
      <w:br/>
    </w:r>
    <w:r w:rsidRPr="00E37A80">
      <w:fldChar w:fldCharType="begin" w:fldLock="1"/>
    </w:r>
    <w:r w:rsidRPr="00E37A80">
      <w:instrText xml:space="preserve"> DOCPROPERTY</w:instrText>
    </w:r>
    <w:r w:rsidRPr="00E37A80">
      <w:rPr>
        <w:sz w:val="18"/>
      </w:rPr>
      <w:instrText xml:space="preserve"> "Samling" *\charformat </w:instrText>
    </w:r>
    <w:r w:rsidRPr="00E37A80">
      <w:fldChar w:fldCharType="end"/>
    </w:r>
    <w:r w:rsidRPr="00E37A80">
      <w:tab/>
      <w:t xml:space="preserve">pnr: </w:t>
    </w:r>
    <w:r w:rsidRPr="00E37A80">
      <w:fldChar w:fldCharType="begin" w:fldLock="1"/>
    </w:r>
    <w:r w:rsidRPr="00E37A80">
      <w:instrText xml:space="preserve"> DOCPROPERTY</w:instrText>
    </w:r>
    <w:r w:rsidRPr="00E37A80">
      <w:rPr>
        <w:sz w:val="18"/>
      </w:rPr>
      <w:instrText xml:space="preserve"> "Partinummer" *\charformat </w:instrText>
    </w:r>
    <w:r w:rsidRPr="00E37A80">
      <w:fldChar w:fldCharType="separate"/>
    </w:r>
    <w:r w:rsidRPr="00E37A80">
      <w:t>s3024</w:t>
    </w:r>
    <w:r w:rsidRPr="00E37A80">
      <w:fldChar w:fldCharType="end"/>
    </w:r>
  </w:p>
  <w:p w:rsidR="000C1C3A" w:rsidRPr="00E37A80" w:rsidRDefault="000C1C3A">
    <w:pPr>
      <w:pStyle w:val="FSHRub1"/>
    </w:pPr>
    <w:r w:rsidRPr="00E37A80">
      <w:t>Motion till riksdagen</w:t>
    </w:r>
    <w:r w:rsidRPr="00E37A80">
      <w:br/>
    </w:r>
    <w:r w:rsidRPr="00E37A80">
      <w:fldChar w:fldCharType="begin" w:fldLock="1"/>
    </w:r>
    <w:r w:rsidRPr="00E37A80">
      <w:instrText xml:space="preserve"> DOCPROPERTY "YearUser" *\charformat </w:instrText>
    </w:r>
    <w:r w:rsidRPr="00E37A80">
      <w:fldChar w:fldCharType="separate"/>
    </w:r>
    <w:r w:rsidRPr="00E37A80">
      <w:t>2007/08</w:t>
    </w:r>
    <w:r w:rsidRPr="00E37A80">
      <w:fldChar w:fldCharType="end"/>
    </w:r>
    <w:r w:rsidRPr="00E37A80">
      <w:t>:</w:t>
    </w:r>
    <w:r w:rsidRPr="00E37A80">
      <w:fldChar w:fldCharType="begin" w:fldLock="1"/>
    </w:r>
    <w:r w:rsidRPr="00E37A80">
      <w:instrText xml:space="preserve"> DOCPROPERTY "Motionsnummer" *\charformat </w:instrText>
    </w:r>
    <w:r w:rsidRPr="00E37A80">
      <w:fldChar w:fldCharType="separate"/>
    </w:r>
    <w:r w:rsidRPr="00E37A80">
      <w:t>K235</w:t>
    </w:r>
    <w:r w:rsidRPr="00E37A80">
      <w:fldChar w:fldCharType="end"/>
    </w:r>
  </w:p>
  <w:p w:rsidR="000C1C3A" w:rsidRPr="00E37A80" w:rsidRDefault="000C1C3A">
    <w:pPr>
      <w:pStyle w:val="FSHNormalS5"/>
    </w:pPr>
    <w:r w:rsidRPr="00E37A80">
      <w:fldChar w:fldCharType="begin" w:fldLock="1"/>
    </w:r>
    <w:r w:rsidRPr="00E37A80">
      <w:instrText xml:space="preserve"> DOCPROPERTY "MotionarText" *\charformat </w:instrText>
    </w:r>
    <w:r w:rsidRPr="00E37A80">
      <w:fldChar w:fldCharType="separate"/>
    </w:r>
    <w:r w:rsidRPr="00E37A80">
      <w:t>av Fredrik Olovsson (s)</w:t>
    </w:r>
    <w:r w:rsidRPr="00E37A80">
      <w:fldChar w:fldCharType="end"/>
    </w:r>
    <w:r w:rsidRPr="00E37A80">
      <w:br/>
    </w:r>
    <w:r w:rsidRPr="00E37A80">
      <w:fldChar w:fldCharType="begin" w:fldLock="1"/>
    </w:r>
    <w:r w:rsidRPr="00E37A80">
      <w:instrText xml:space="preserve"> DOCPROPERTY "SvarFrasKort" *\charformat </w:instrText>
    </w:r>
    <w:r w:rsidRPr="00E37A80">
      <w:fldChar w:fldCharType="end"/>
    </w:r>
  </w:p>
  <w:p w:rsidR="000C1C3A" w:rsidRPr="00E37A80" w:rsidRDefault="000C1C3A">
    <w:pPr>
      <w:pStyle w:val="FSHTitel"/>
    </w:pPr>
    <w:r w:rsidRPr="00E37A80">
      <w:fldChar w:fldCharType="begin" w:fldLock="1"/>
    </w:r>
    <w:r w:rsidRPr="00E37A80">
      <w:instrText xml:space="preserve"> DOCPROPERTY</w:instrText>
    </w:r>
    <w:r w:rsidRPr="00E37A80">
      <w:rPr>
        <w:sz w:val="18"/>
      </w:rPr>
      <w:instrText xml:space="preserve"> "RubrikSvar" *\charformat </w:instrText>
    </w:r>
    <w:r w:rsidRPr="00E37A80">
      <w:fldChar w:fldCharType="separate"/>
    </w:r>
    <w:r w:rsidRPr="00E37A80">
      <w:t>Småpartispärr i valen till kommunfullmäktige</w:t>
    </w:r>
    <w:r w:rsidRPr="00E37A80">
      <w:fldChar w:fldCharType="end"/>
    </w:r>
  </w:p>
  <w:p w:rsidR="000C1C3A" w:rsidRPr="00E37A80" w:rsidRDefault="000C1C3A">
    <w:pPr>
      <w:pStyle w:val="Normal00"/>
    </w:pPr>
  </w:p>
  <w:p w:rsidR="000C1C3A" w:rsidRPr="00E37A80" w:rsidRDefault="000C1C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359389">
    <w:abstractNumId w:val="8"/>
  </w:num>
  <w:num w:numId="2" w16cid:durableId="2081519489">
    <w:abstractNumId w:val="9"/>
  </w:num>
  <w:num w:numId="3" w16cid:durableId="1931427490">
    <w:abstractNumId w:val="8"/>
  </w:num>
  <w:num w:numId="4" w16cid:durableId="465004847">
    <w:abstractNumId w:val="9"/>
  </w:num>
  <w:num w:numId="5" w16cid:durableId="27876106">
    <w:abstractNumId w:val="13"/>
  </w:num>
  <w:num w:numId="6" w16cid:durableId="1529904026">
    <w:abstractNumId w:val="10"/>
  </w:num>
  <w:num w:numId="7" w16cid:durableId="345987348">
    <w:abstractNumId w:val="11"/>
  </w:num>
  <w:num w:numId="8" w16cid:durableId="651720709">
    <w:abstractNumId w:val="12"/>
  </w:num>
  <w:num w:numId="9" w16cid:durableId="444037681">
    <w:abstractNumId w:val="8"/>
  </w:num>
  <w:num w:numId="10" w16cid:durableId="2118793619">
    <w:abstractNumId w:val="3"/>
  </w:num>
  <w:num w:numId="11" w16cid:durableId="1949852763">
    <w:abstractNumId w:val="2"/>
  </w:num>
  <w:num w:numId="12" w16cid:durableId="922029546">
    <w:abstractNumId w:val="1"/>
  </w:num>
  <w:num w:numId="13" w16cid:durableId="163008413">
    <w:abstractNumId w:val="0"/>
  </w:num>
  <w:num w:numId="14" w16cid:durableId="235092936">
    <w:abstractNumId w:val="9"/>
  </w:num>
  <w:num w:numId="15" w16cid:durableId="765810562">
    <w:abstractNumId w:val="7"/>
  </w:num>
  <w:num w:numId="16" w16cid:durableId="1376584528">
    <w:abstractNumId w:val="6"/>
  </w:num>
  <w:num w:numId="17" w16cid:durableId="1146437453">
    <w:abstractNumId w:val="5"/>
  </w:num>
  <w:num w:numId="18" w16cid:durableId="1064526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324F4A0-E53B-45F4-91A8-8A3CDB8C0381}"/>
  </w:docVars>
  <w:rsids>
    <w:rsidRoot w:val="001A27CE"/>
    <w:rsid w:val="000C1C3A"/>
    <w:rsid w:val="001A27CE"/>
    <w:rsid w:val="00E37A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D62318-816F-4F54-846F-7C3F3C12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1191</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s3024</vt:lpstr>
    </vt:vector>
  </TitlesOfParts>
  <Company>Riksdagen</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s3024</dc:title>
  <dc:subject>s3024</dc:subject>
  <dc:creator>Riksdagen</dc:creator>
  <cp:keywords>Riksdagen</cp:keywords>
  <dc:description>TKG-ktrl, MSMQ4mb, PersReg-Distribution mm</dc:description>
  <cp:lastModifiedBy>Lars Brink</cp:lastModifiedBy>
  <cp:revision>2</cp:revision>
  <cp:lastPrinted>2007-11-03T08:14:00Z</cp:lastPrinted>
  <dcterms:created xsi:type="dcterms:W3CDTF">2025-12-17T06:05:00Z</dcterms:created>
  <dcterms:modified xsi:type="dcterms:W3CDTF">2025-12-17T06:05:00Z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Småpartispärr i valen till kommunfullmäktige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Småpartispärr i valen till kommunfullmäktige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20072008000000000115000030240069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20072008000000000115000030240069</vt:lpwstr>
  </property>
  <property fmtid="{D5CDD505-2E9C-101B-9397-08002B2CF9AE}" pid="50" name="nummer">
    <vt:lpwstr>235</vt:lpwstr>
  </property>
  <property fmtid="{D5CDD505-2E9C-101B-9397-08002B2CF9AE}" pid="51" name="utskottsbeteckning">
    <vt:lpwstr>K</vt:lpwstr>
  </property>
  <property fmtid="{D5CDD505-2E9C-101B-9397-08002B2CF9AE}" pid="52" name="GlobalUID">
    <vt:lpwstr>{A4184BAB-9C5C-4FF6-B877-893EF190476A}</vt:lpwstr>
  </property>
  <property fmtid="{D5CDD505-2E9C-101B-9397-08002B2CF9AE}" pid="53" name="Överföringar">
    <vt:i4>0</vt:i4>
  </property>
  <property fmtid="{D5CDD505-2E9C-101B-9397-08002B2CF9AE}" pid="54" name="Checksum">
    <vt:lpwstr>*0013762826795*</vt:lpwstr>
  </property>
  <property fmtid="{D5CDD505-2E9C-101B-9397-08002B2CF9AE}" pid="55" name="skuggnummer">
    <vt:lpwstr>420</vt:lpwstr>
  </property>
  <property fmtid="{D5CDD505-2E9C-101B-9397-08002B2CF9AE}" pid="56" name="urixVersion">
    <vt:lpwstr>3.2.0.8</vt:lpwstr>
  </property>
  <property fmtid="{D5CDD505-2E9C-101B-9397-08002B2CF9AE}" pid="57" name="urixOrigin">
    <vt:lpwstr>071103 09:14:12.304</vt:lpwstr>
  </property>
  <property fmtid="{D5CDD505-2E9C-101B-9397-08002B2CF9AE}" pid="58" name="urixGuid">
    <vt:lpwstr>{FBC9693B-8568-4361-8618-F5366B820062}</vt:lpwstr>
  </property>
</Properties>
</file>