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229E" w:rsidRPr="000A229E" w:rsidRDefault="000A229E">
      <w:pPr>
        <w:pStyle w:val="Frslagsrubrik"/>
      </w:pPr>
      <w:r w:rsidRPr="000A229E">
        <w:t>Förslag till riksdagsbeslut</w:t>
      </w:r>
    </w:p>
    <w:p w:rsidR="000A229E" w:rsidRPr="000A229E" w:rsidRDefault="000A229E">
      <w:pPr>
        <w:pStyle w:val="Hemstlatt"/>
        <w:ind w:left="0"/>
      </w:pPr>
      <w:r w:rsidRPr="000A229E">
        <w:t>Riksdagen tillkännager för regeringen som sin mening vad som anförs i motionen om fackliga förtroendeuppdrag och a-kassa.</w:t>
      </w:r>
    </w:p>
    <w:p w:rsidR="000A229E" w:rsidRPr="000A229E" w:rsidRDefault="000A229E">
      <w:pPr>
        <w:pStyle w:val="Rubrik1"/>
      </w:pPr>
      <w:r w:rsidRPr="000A229E">
        <w:t>Motivering</w:t>
      </w:r>
    </w:p>
    <w:p w:rsidR="000A229E" w:rsidRPr="000A229E" w:rsidRDefault="000A229E">
      <w:r w:rsidRPr="000A229E">
        <w:t>Idag råder det olika regler för vad som är a-kassegrundande. Har man ett politiskt uppdrag är det a-kassegrundande men är man fackligt förtroendevald är det inte så.</w:t>
      </w:r>
    </w:p>
    <w:p w:rsidR="000A229E" w:rsidRPr="000A229E" w:rsidRDefault="000A229E">
      <w:pPr>
        <w:pStyle w:val="Normaltindrag"/>
      </w:pPr>
      <w:r w:rsidRPr="000A229E">
        <w:t>Idag kan vi se att intresset på arbetsplatserna att ta ett fackligt uppdrag t</w:t>
      </w:r>
      <w:r w:rsidRPr="000A229E">
        <w:t>y</w:t>
      </w:r>
      <w:r w:rsidRPr="000A229E">
        <w:t>värr minskar. Det finns säkert olika anledningar till det och en kan vara att man som anställd känner att delar av tryggheten påverkas. Att vi har fackligt förtroendevalda är ett måste om vi ska klara av att i framtiden fortsättningsvis ha vår svenska modell. Då måste det finnas två förhandlingsparter, och det är fortfarande viktigt att vi har förtroendevalda på arbetsplatsnivå. Det är viktigt att vid beslut av beräkningsgrund ta hänsyn till att vissa av de uppdrag en förtroendevald facklig företrädare har</w:t>
      </w:r>
      <w:r w:rsidRPr="000A229E">
        <w:t xml:space="preserve"> inte betalas av arbetsgivaren utan av organisationen.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A229E">
        <w:trPr>
          <w:cantSplit/>
        </w:trPr>
        <w:tc>
          <w:tcPr>
            <w:tcW w:w="3046" w:type="dxa"/>
          </w:tcPr>
          <w:p w:rsidR="000A229E" w:rsidRPr="000A229E" w:rsidRDefault="000A229E">
            <w:pPr>
              <w:pStyle w:val="UnderskriftDatum"/>
              <w:spacing w:before="240"/>
            </w:pPr>
            <w:r w:rsidRPr="000A229E">
              <w:t>Stockholm den 2 oktober 2009</w:t>
            </w:r>
          </w:p>
        </w:tc>
        <w:tc>
          <w:tcPr>
            <w:tcW w:w="3047" w:type="dxa"/>
          </w:tcPr>
          <w:p w:rsidR="000A229E" w:rsidRPr="000A229E" w:rsidRDefault="000A229E">
            <w:pPr>
              <w:pStyle w:val="Underskrifter"/>
              <w:spacing w:before="240"/>
            </w:pPr>
          </w:p>
        </w:tc>
      </w:tr>
      <w:tr w:rsidR="00000000" w:rsidRPr="000A229E">
        <w:trPr>
          <w:cantSplit/>
        </w:trPr>
        <w:tc>
          <w:tcPr>
            <w:tcW w:w="3046" w:type="dxa"/>
          </w:tcPr>
          <w:p w:rsidR="000A229E" w:rsidRPr="000A229E" w:rsidRDefault="000A229E">
            <w:pPr>
              <w:pStyle w:val="Underskrifter"/>
            </w:pPr>
            <w:r w:rsidRPr="000A229E">
              <w:t>Carina Adolfsson Elgestam (s)</w:t>
            </w:r>
          </w:p>
        </w:tc>
        <w:tc>
          <w:tcPr>
            <w:tcW w:w="3046" w:type="dxa"/>
          </w:tcPr>
          <w:p w:rsidR="000A229E" w:rsidRPr="000A229E" w:rsidRDefault="000A229E">
            <w:pPr>
              <w:pStyle w:val="Underskrifter"/>
            </w:pPr>
          </w:p>
        </w:tc>
      </w:tr>
      <w:tr w:rsidR="00000000" w:rsidRPr="000A229E">
        <w:trPr>
          <w:cantSplit/>
        </w:trPr>
        <w:tc>
          <w:tcPr>
            <w:tcW w:w="3046" w:type="dxa"/>
          </w:tcPr>
          <w:p w:rsidR="000A229E" w:rsidRPr="000A229E" w:rsidRDefault="000A229E">
            <w:pPr>
              <w:pStyle w:val="Underskrifter"/>
            </w:pPr>
            <w:r w:rsidRPr="000A229E">
              <w:t>Lars Wegendal (s)</w:t>
            </w:r>
          </w:p>
        </w:tc>
        <w:tc>
          <w:tcPr>
            <w:tcW w:w="3046" w:type="dxa"/>
          </w:tcPr>
          <w:p w:rsidR="000A229E" w:rsidRPr="000A229E" w:rsidRDefault="000A229E">
            <w:pPr>
              <w:pStyle w:val="Underskrifter"/>
            </w:pPr>
            <w:r w:rsidRPr="000A229E">
              <w:t>Tomas Eneroth (s)</w:t>
            </w:r>
          </w:p>
        </w:tc>
      </w:tr>
    </w:tbl>
    <w:p w:rsidR="000A229E" w:rsidRPr="000A229E" w:rsidRDefault="000A229E">
      <w:pPr>
        <w:pStyle w:val="Normaltindrag"/>
      </w:pPr>
    </w:p>
    <w:sectPr w:rsidR="00000000" w:rsidRPr="000A229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229E" w:rsidRPr="000A229E" w:rsidRDefault="000A229E">
      <w:r w:rsidRPr="000A229E">
        <w:separator/>
      </w:r>
    </w:p>
  </w:endnote>
  <w:endnote w:type="continuationSeparator" w:id="0">
    <w:p w:rsidR="000A229E" w:rsidRPr="000A229E" w:rsidRDefault="000A229E">
      <w:r w:rsidRPr="000A22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229E" w:rsidRPr="000A229E" w:rsidRDefault="000A229E">
    <w:pPr>
      <w:pStyle w:val="Sidfot"/>
    </w:pPr>
    <w:r w:rsidRPr="000A229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18609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29E" w:rsidRDefault="000A229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A229E" w:rsidRDefault="000A229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229E" w:rsidRPr="000A229E" w:rsidRDefault="000A229E">
    <w:pPr>
      <w:pStyle w:val="Sidfot"/>
    </w:pPr>
    <w:r w:rsidRPr="000A229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93849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29E" w:rsidRDefault="000A229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A229E" w:rsidRDefault="000A229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229E" w:rsidRPr="000A229E" w:rsidRDefault="000A229E">
    <w:pPr>
      <w:pStyle w:val="Sidfot"/>
    </w:pPr>
    <w:r w:rsidRPr="000A229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74156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29E" w:rsidRDefault="000A229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A229E" w:rsidRDefault="000A229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229E" w:rsidRPr="000A229E" w:rsidRDefault="000A229E">
      <w:r w:rsidRPr="000A229E">
        <w:separator/>
      </w:r>
    </w:p>
  </w:footnote>
  <w:footnote w:type="continuationSeparator" w:id="0">
    <w:p w:rsidR="000A229E" w:rsidRPr="000A229E" w:rsidRDefault="000A229E">
      <w:r w:rsidRPr="000A229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229E" w:rsidRPr="000A229E" w:rsidRDefault="000A229E">
    <w:pPr>
      <w:pStyle w:val="Sidhuvud"/>
    </w:pPr>
    <w:r w:rsidRPr="000A229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83657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29E" w:rsidRDefault="000A229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A229E" w:rsidRDefault="000A229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229E" w:rsidRPr="000A229E" w:rsidRDefault="000A229E">
    <w:pPr>
      <w:pStyle w:val="Sidhuvud"/>
    </w:pPr>
    <w:r w:rsidRPr="000A229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750078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29E" w:rsidRDefault="000A229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A229E" w:rsidRDefault="000A229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229E" w:rsidRPr="000A229E" w:rsidRDefault="000A229E">
    <w:pPr>
      <w:pStyle w:val="FSHNormal"/>
      <w:tabs>
        <w:tab w:val="right" w:pos="5840"/>
      </w:tabs>
    </w:pPr>
    <w:r w:rsidRPr="000A229E">
      <w:br/>
    </w:r>
    <w:r w:rsidRPr="000A229E">
      <w:fldChar w:fldCharType="begin" w:fldLock="1"/>
    </w:r>
    <w:r w:rsidRPr="000A229E">
      <w:instrText xml:space="preserve"> DOCPROPERTY</w:instrText>
    </w:r>
    <w:r w:rsidRPr="000A229E">
      <w:rPr>
        <w:sz w:val="18"/>
      </w:rPr>
      <w:instrText xml:space="preserve"> "YearUser" *\charformat </w:instrText>
    </w:r>
    <w:r w:rsidRPr="000A229E">
      <w:fldChar w:fldCharType="separate"/>
    </w:r>
    <w:r w:rsidRPr="000A229E">
      <w:t>2009/10</w:t>
    </w:r>
    <w:r w:rsidRPr="000A229E">
      <w:fldChar w:fldCharType="end"/>
    </w:r>
    <w:r w:rsidRPr="000A229E">
      <w:t xml:space="preserve"> </w:t>
    </w:r>
    <w:r w:rsidRPr="000A229E">
      <w:tab/>
      <w:t xml:space="preserve">mnr: </w:t>
    </w:r>
    <w:r w:rsidRPr="000A229E">
      <w:fldChar w:fldCharType="begin" w:fldLock="1"/>
    </w:r>
    <w:r w:rsidRPr="000A229E">
      <w:instrText xml:space="preserve"> DOCPROPERTY</w:instrText>
    </w:r>
    <w:r w:rsidRPr="000A229E">
      <w:rPr>
        <w:sz w:val="18"/>
      </w:rPr>
      <w:instrText xml:space="preserve"> "Motionsnummer" *\charformat </w:instrText>
    </w:r>
    <w:r w:rsidRPr="000A229E">
      <w:fldChar w:fldCharType="separate"/>
    </w:r>
    <w:r w:rsidRPr="000A229E">
      <w:t>A362</w:t>
    </w:r>
    <w:r w:rsidRPr="000A229E">
      <w:fldChar w:fldCharType="end"/>
    </w:r>
    <w:r w:rsidRPr="000A229E">
      <w:br/>
    </w:r>
    <w:r w:rsidRPr="000A229E">
      <w:fldChar w:fldCharType="begin" w:fldLock="1"/>
    </w:r>
    <w:r w:rsidRPr="000A229E">
      <w:instrText xml:space="preserve"> DOCPROPERTY</w:instrText>
    </w:r>
    <w:r w:rsidRPr="000A229E">
      <w:rPr>
        <w:sz w:val="18"/>
      </w:rPr>
      <w:instrText xml:space="preserve"> "Samling" *\charformat </w:instrText>
    </w:r>
    <w:r w:rsidRPr="000A229E">
      <w:fldChar w:fldCharType="end"/>
    </w:r>
    <w:r w:rsidRPr="000A229E">
      <w:tab/>
      <w:t xml:space="preserve">pnr: </w:t>
    </w:r>
    <w:r w:rsidRPr="000A229E">
      <w:fldChar w:fldCharType="begin" w:fldLock="1"/>
    </w:r>
    <w:r w:rsidRPr="000A229E">
      <w:instrText xml:space="preserve"> DOCPROPERTY</w:instrText>
    </w:r>
    <w:r w:rsidRPr="000A229E">
      <w:rPr>
        <w:sz w:val="18"/>
      </w:rPr>
      <w:instrText xml:space="preserve"> "Partinummer" *\charformat </w:instrText>
    </w:r>
    <w:r w:rsidRPr="000A229E">
      <w:fldChar w:fldCharType="separate"/>
    </w:r>
    <w:r w:rsidRPr="000A229E">
      <w:t>s14071</w:t>
    </w:r>
    <w:r w:rsidRPr="000A229E">
      <w:fldChar w:fldCharType="end"/>
    </w:r>
  </w:p>
  <w:p w:rsidR="000A229E" w:rsidRPr="000A229E" w:rsidRDefault="000A229E">
    <w:pPr>
      <w:pStyle w:val="FSHRub1"/>
    </w:pPr>
    <w:r w:rsidRPr="000A229E">
      <w:t>Motion till riksdagen</w:t>
    </w:r>
    <w:r w:rsidRPr="000A229E">
      <w:br/>
    </w:r>
    <w:r w:rsidRPr="000A229E">
      <w:fldChar w:fldCharType="begin" w:fldLock="1"/>
    </w:r>
    <w:r w:rsidRPr="000A229E">
      <w:instrText xml:space="preserve"> DOCPROPERTY "YearUser" *\charformat </w:instrText>
    </w:r>
    <w:r w:rsidRPr="000A229E">
      <w:fldChar w:fldCharType="separate"/>
    </w:r>
    <w:r w:rsidRPr="000A229E">
      <w:t>2009/10</w:t>
    </w:r>
    <w:r w:rsidRPr="000A229E">
      <w:fldChar w:fldCharType="end"/>
    </w:r>
    <w:r w:rsidRPr="000A229E">
      <w:t>:</w:t>
    </w:r>
    <w:r w:rsidRPr="000A229E">
      <w:fldChar w:fldCharType="begin" w:fldLock="1"/>
    </w:r>
    <w:r w:rsidRPr="000A229E">
      <w:instrText xml:space="preserve"> DOCPROPERTY "Motionsnummer" *\charformat </w:instrText>
    </w:r>
    <w:r w:rsidRPr="000A229E">
      <w:fldChar w:fldCharType="separate"/>
    </w:r>
    <w:r w:rsidRPr="000A229E">
      <w:t>A362</w:t>
    </w:r>
    <w:r w:rsidRPr="000A229E">
      <w:fldChar w:fldCharType="end"/>
    </w:r>
  </w:p>
  <w:p w:rsidR="000A229E" w:rsidRPr="000A229E" w:rsidRDefault="000A229E">
    <w:pPr>
      <w:pStyle w:val="FSHNormalS5"/>
    </w:pPr>
    <w:r w:rsidRPr="000A229E">
      <w:fldChar w:fldCharType="begin" w:fldLock="1"/>
    </w:r>
    <w:r w:rsidRPr="000A229E">
      <w:instrText xml:space="preserve"> DOCPROPERTY "MotionarText" *\charformat </w:instrText>
    </w:r>
    <w:r w:rsidRPr="000A229E">
      <w:fldChar w:fldCharType="separate"/>
    </w:r>
    <w:r w:rsidRPr="000A229E">
      <w:t>av Carina Adolfsson Elgestam m.fl. (s)</w:t>
    </w:r>
    <w:r w:rsidRPr="000A229E">
      <w:fldChar w:fldCharType="end"/>
    </w:r>
    <w:r w:rsidRPr="000A229E">
      <w:br/>
    </w:r>
    <w:r w:rsidRPr="000A229E">
      <w:fldChar w:fldCharType="begin" w:fldLock="1"/>
    </w:r>
    <w:r w:rsidRPr="000A229E">
      <w:instrText xml:space="preserve"> DOCPROPERTY "SvarFrasKort" *\charformat </w:instrText>
    </w:r>
    <w:r w:rsidRPr="000A229E">
      <w:fldChar w:fldCharType="end"/>
    </w:r>
  </w:p>
  <w:p w:rsidR="000A229E" w:rsidRPr="000A229E" w:rsidRDefault="000A229E">
    <w:pPr>
      <w:pStyle w:val="FSHTitel"/>
    </w:pPr>
    <w:r w:rsidRPr="000A229E">
      <w:fldChar w:fldCharType="begin" w:fldLock="1"/>
    </w:r>
    <w:r w:rsidRPr="000A229E">
      <w:instrText xml:space="preserve"> DOCPROPERTY</w:instrText>
    </w:r>
    <w:r w:rsidRPr="000A229E">
      <w:rPr>
        <w:sz w:val="18"/>
      </w:rPr>
      <w:instrText xml:space="preserve"> "RubrikSvar" *\charformat </w:instrText>
    </w:r>
    <w:r w:rsidRPr="000A229E">
      <w:fldChar w:fldCharType="separate"/>
    </w:r>
    <w:r w:rsidRPr="000A229E">
      <w:t>Fackligt förtroendeuppdrag</w:t>
    </w:r>
    <w:r w:rsidRPr="000A229E">
      <w:fldChar w:fldCharType="end"/>
    </w:r>
  </w:p>
  <w:p w:rsidR="000A229E" w:rsidRPr="000A229E" w:rsidRDefault="000A229E">
    <w:pPr>
      <w:pStyle w:val="Normal00"/>
    </w:pPr>
  </w:p>
  <w:p w:rsidR="000A229E" w:rsidRPr="000A229E" w:rsidRDefault="000A229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48956342">
    <w:abstractNumId w:val="8"/>
  </w:num>
  <w:num w:numId="2" w16cid:durableId="1681195474">
    <w:abstractNumId w:val="9"/>
  </w:num>
  <w:num w:numId="3" w16cid:durableId="2246169">
    <w:abstractNumId w:val="8"/>
  </w:num>
  <w:num w:numId="4" w16cid:durableId="2061318313">
    <w:abstractNumId w:val="9"/>
  </w:num>
  <w:num w:numId="5" w16cid:durableId="1815102607">
    <w:abstractNumId w:val="13"/>
  </w:num>
  <w:num w:numId="6" w16cid:durableId="1566180429">
    <w:abstractNumId w:val="10"/>
  </w:num>
  <w:num w:numId="7" w16cid:durableId="625740186">
    <w:abstractNumId w:val="11"/>
  </w:num>
  <w:num w:numId="8" w16cid:durableId="2022273635">
    <w:abstractNumId w:val="12"/>
  </w:num>
  <w:num w:numId="9" w16cid:durableId="27073189">
    <w:abstractNumId w:val="8"/>
  </w:num>
  <w:num w:numId="10" w16cid:durableId="1714570844">
    <w:abstractNumId w:val="3"/>
  </w:num>
  <w:num w:numId="11" w16cid:durableId="2111393882">
    <w:abstractNumId w:val="2"/>
  </w:num>
  <w:num w:numId="12" w16cid:durableId="1516531882">
    <w:abstractNumId w:val="1"/>
  </w:num>
  <w:num w:numId="13" w16cid:durableId="2001274155">
    <w:abstractNumId w:val="0"/>
  </w:num>
  <w:num w:numId="14" w16cid:durableId="1722944187">
    <w:abstractNumId w:val="9"/>
  </w:num>
  <w:num w:numId="15" w16cid:durableId="1721245037">
    <w:abstractNumId w:val="7"/>
  </w:num>
  <w:num w:numId="16" w16cid:durableId="477692550">
    <w:abstractNumId w:val="6"/>
  </w:num>
  <w:num w:numId="17" w16cid:durableId="2074115326">
    <w:abstractNumId w:val="5"/>
  </w:num>
  <w:num w:numId="18" w16cid:durableId="1746761295">
    <w:abstractNumId w:val="4"/>
  </w:num>
  <w:num w:numId="19" w16cid:durableId="181287750">
    <w:abstractNumId w:val="11"/>
  </w:num>
  <w:num w:numId="20" w16cid:durableId="755175293">
    <w:abstractNumId w:val="10"/>
  </w:num>
  <w:num w:numId="21" w16cid:durableId="15925434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8"/>
    <w:docVar w:name="PersonGUIDs" w:val="{B5A71645-7CE9-4CF2-9B0D-B8EF37E8CE0F},{BEDD056F-1A1A-4CFA-A255-1539E8CEDB82},{042520C7-60F5-4483-8053-858F5CC61EA2}"/>
  </w:docVars>
  <w:rsids>
    <w:rsidRoot w:val="00E40C02"/>
    <w:rsid w:val="000A229E"/>
    <w:rsid w:val="00E40C0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54F3B7E8-2C22-4940-A7F7-7534CDF56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907</Characters>
  <Application>Microsoft Office Word</Application>
  <DocSecurity>4</DocSecurity>
  <Lines>22</Lines>
  <Paragraphs>10</Paragraphs>
  <ScaleCrop>false</ScaleCrop>
  <HeadingPairs>
    <vt:vector size="2" baseType="variant">
      <vt:variant>
        <vt:lpstr>Rubrik</vt:lpstr>
      </vt:variant>
      <vt:variant>
        <vt:i4>1</vt:i4>
      </vt:variant>
    </vt:vector>
  </HeadingPairs>
  <TitlesOfParts>
    <vt:vector size="1" baseType="lpstr">
      <vt:lpstr>s14071</vt:lpstr>
    </vt:vector>
  </TitlesOfParts>
  <Company>Riksdagen</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s14071</dc:title>
  <dc:subject>s14071</dc:subject>
  <dc:creator>Riksdagen</dc:creator>
  <cp:keywords>Riksdagen</cp:keywords>
  <dc:description>Nya formatmallshantering för förslag+urix bakåtkomp+könamn</dc:description>
  <cp:lastModifiedBy>Lars Brink</cp:lastModifiedBy>
  <cp:revision>2</cp:revision>
  <cp:lastPrinted>2009-12-18T09:56:00Z</cp:lastPrinted>
  <dcterms:created xsi:type="dcterms:W3CDTF">2025-12-17T19:43:00Z</dcterms:created>
  <dcterms:modified xsi:type="dcterms:W3CDTF">2025-12-17T19:43:00Z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mot2000_515_2009-12-18</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Fackligt förtroendeuppdrag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Fackligt förtroendeuppdrag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s14071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Carina Adolfsson Elgestam m.fl. (s)</vt:lpwstr>
  </property>
  <property fmtid="{D5CDD505-2E9C-101B-9397-08002B2CF9AE}" pid="26" name="MotionarLista">
    <vt:lpwstr>Adolfsson Elgestam, Carina (s)\Wegendal, Lars (s)\Eneroth, Tomas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Adolfsson Elgestam (s), Lars Wegendal (s), Tomas Eneroth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A362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20092010000000000115000140710069</vt:lpwstr>
  </property>
  <property fmtid="{D5CDD505-2E9C-101B-9397-08002B2CF9AE}" pid="47" name="datum">
    <vt:lpwstr>091002</vt:lpwstr>
  </property>
  <property fmtid="{D5CDD505-2E9C-101B-9397-08002B2CF9AE}" pid="48" name="avsändar-e-post">
    <vt:lpwstr>lena.palmgren@riksdagen.se</vt:lpwstr>
  </property>
  <property fmtid="{D5CDD505-2E9C-101B-9397-08002B2CF9AE}" pid="49" name="id">
    <vt:lpwstr>20092010000000000115000140710069</vt:lpwstr>
  </property>
  <property fmtid="{D5CDD505-2E9C-101B-9397-08002B2CF9AE}" pid="50" name="nummer">
    <vt:lpwstr>362</vt:lpwstr>
  </property>
  <property fmtid="{D5CDD505-2E9C-101B-9397-08002B2CF9AE}" pid="51" name="utskottsbeteckning">
    <vt:lpwstr>A</vt:lpwstr>
  </property>
  <property fmtid="{D5CDD505-2E9C-101B-9397-08002B2CF9AE}" pid="52" name="GlobalUID">
    <vt:lpwstr>{9D13188F-B934-4984-ABCE-3FF5399EE7DC}</vt:lpwstr>
  </property>
  <property fmtid="{D5CDD505-2E9C-101B-9397-08002B2CF9AE}" pid="53" name="Överföringar">
    <vt:i4>0</vt:i4>
  </property>
  <property fmtid="{D5CDD505-2E9C-101B-9397-08002B2CF9AE}" pid="54" name="Checksum">
    <vt:lpwstr>*0019232464313*</vt:lpwstr>
  </property>
  <property fmtid="{D5CDD505-2E9C-101B-9397-08002B2CF9AE}" pid="55" name="skuggnummer">
    <vt:lpwstr>2891</vt:lpwstr>
  </property>
  <property fmtid="{D5CDD505-2E9C-101B-9397-08002B2CF9AE}" pid="56" name="urixVersion">
    <vt:lpwstr>4.0.0.9</vt:lpwstr>
  </property>
  <property fmtid="{D5CDD505-2E9C-101B-9397-08002B2CF9AE}" pid="57" name="urixOrigin">
    <vt:lpwstr>091218 10:56:12.221</vt:lpwstr>
  </property>
  <property fmtid="{D5CDD505-2E9C-101B-9397-08002B2CF9AE}" pid="58" name="urixGuid">
    <vt:lpwstr>{5ED28096-889D-4D90-AEA3-E9711CD6585A}</vt:lpwstr>
  </property>
</Properties>
</file>