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02B" w:rsidRPr="0095550D" w:rsidRDefault="0043002B">
      <w:pPr>
        <w:pStyle w:val="Frslagsrubrik"/>
      </w:pPr>
      <w:r w:rsidRPr="0095550D">
        <w:t>Förslag till riksdagsbeslut</w:t>
      </w:r>
    </w:p>
    <w:p w:rsidR="0043002B" w:rsidRPr="0095550D" w:rsidRDefault="0043002B">
      <w:pPr>
        <w:pStyle w:val="Hemstlatt"/>
      </w:pPr>
      <w:r w:rsidRPr="0095550D">
        <w:t>Riksdagen tillkännager för regeringen som sin mening vad som anförs i motionen om behovet av att inspirera till ökad fysisk aktiv</w:t>
      </w:r>
      <w:r w:rsidRPr="0095550D">
        <w:t>i</w:t>
      </w:r>
      <w:r w:rsidRPr="0095550D">
        <w:t>tet i skolan.</w:t>
      </w:r>
    </w:p>
    <w:p w:rsidR="0043002B" w:rsidRPr="0095550D" w:rsidRDefault="0043002B">
      <w:pPr>
        <w:pStyle w:val="Rubrik1"/>
      </w:pPr>
      <w:r w:rsidRPr="0095550D">
        <w:t>Motivering</w:t>
      </w:r>
    </w:p>
    <w:p w:rsidR="0043002B" w:rsidRPr="0095550D" w:rsidRDefault="0043002B">
      <w:r w:rsidRPr="0095550D">
        <w:t>Alltför många barn och ungdomar motionerar inte tillräckligt. Det finns u</w:t>
      </w:r>
      <w:r w:rsidRPr="0095550D">
        <w:t>n</w:t>
      </w:r>
      <w:r w:rsidRPr="0095550D">
        <w:t>dersökningar som visar att en av fyra inte motionerar alls. Övervikt och fetma hos barn och ungdomar har genom ett alltför fysiskt passivt liv blivit ett al</w:t>
      </w:r>
      <w:r w:rsidRPr="0095550D">
        <w:t>l</w:t>
      </w:r>
      <w:r w:rsidRPr="0095550D">
        <w:t>varligt hälsoproblem.</w:t>
      </w:r>
    </w:p>
    <w:p w:rsidR="0043002B" w:rsidRPr="0095550D" w:rsidRDefault="0043002B">
      <w:pPr>
        <w:pStyle w:val="Normaltindrag"/>
      </w:pPr>
      <w:r w:rsidRPr="0095550D">
        <w:t>Det är i barn- och ungdomsåren som goda vanor grundläggs. Och den sk</w:t>
      </w:r>
      <w:r w:rsidRPr="0095550D">
        <w:t>a</w:t>
      </w:r>
      <w:r w:rsidRPr="0095550D">
        <w:t>da som fysisk inaktivitet gör på hälsan kan inte heller repareras i vuxen ålder. Därför krävs insatser från vuxensamhället för att stimulera barn till ökad fysisk aktivitet.</w:t>
      </w:r>
    </w:p>
    <w:p w:rsidR="0043002B" w:rsidRPr="0095550D" w:rsidRDefault="0043002B">
      <w:pPr>
        <w:pStyle w:val="Normaltindrag"/>
      </w:pPr>
      <w:r w:rsidRPr="0095550D">
        <w:t>Den organiserade idrottsrörelsen gör ett mycket bra arbete, men den når inte alla barn och ungdomar. Det är många barn som sätter sig framför tv:n eller datorn när de kommer hem från skolan och tillbringar tiden fram till läggdags där. Om vi ger varje barn möjlighet att bli svettig varje dag kommer vi att få friskare barn och på sikt o</w:t>
      </w:r>
      <w:r w:rsidRPr="0095550D">
        <w:t>ckså friskare vuxna.</w:t>
      </w:r>
    </w:p>
    <w:p w:rsidR="0043002B" w:rsidRPr="0095550D" w:rsidRDefault="0043002B">
      <w:pPr>
        <w:pStyle w:val="Normaltindrag"/>
      </w:pPr>
      <w:r w:rsidRPr="0095550D">
        <w:t>Det enda ställe där man når alla barn är i skolan. Därför måste skolan ge ökat utrymme i skolan för fysisk aktivitet. Det kan ske under skoldagen men också genom att skolan på flera olika sätt uppmuntrar eleverna att vara fysiskt akt</w:t>
      </w:r>
      <w:r w:rsidRPr="0095550D">
        <w:t>i</w:t>
      </w:r>
      <w:r w:rsidRPr="0095550D">
        <w:t>va. Man kan till exempel samarbeta med föreningslivet.</w:t>
      </w:r>
    </w:p>
    <w:p w:rsidR="0043002B" w:rsidRPr="0095550D" w:rsidRDefault="0043002B">
      <w:pPr>
        <w:pStyle w:val="Normaltindrag"/>
      </w:pPr>
      <w:r w:rsidRPr="0095550D">
        <w:t>Skolan kan samverka bättre med föräldrarna och föreningslivet för att i</w:t>
      </w:r>
      <w:r w:rsidRPr="0095550D">
        <w:t>n</w:t>
      </w:r>
      <w:r w:rsidRPr="0095550D">
        <w:t>spir</w:t>
      </w:r>
      <w:r w:rsidRPr="0095550D">
        <w:t>e</w:t>
      </w:r>
      <w:r w:rsidRPr="0095550D">
        <w:t>ra barnen att röra sig mer. Kommunerna och de enskilda skolorna har ett stort ansvar för väl använd skoltid, men det är angeläget att staten också ty</w:t>
      </w:r>
      <w:r w:rsidRPr="0095550D">
        <w:t>d</w:t>
      </w:r>
      <w:r w:rsidRPr="0095550D">
        <w:t>ligt markerar betydelsen av barns och ungdomars fysiska aktivitet.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550D">
        <w:trPr>
          <w:cantSplit/>
        </w:trPr>
        <w:tc>
          <w:tcPr>
            <w:tcW w:w="3046" w:type="dxa"/>
          </w:tcPr>
          <w:p w:rsidR="0043002B" w:rsidRPr="0095550D" w:rsidRDefault="0043002B">
            <w:pPr>
              <w:pStyle w:val="UnderskriftDatum"/>
              <w:spacing w:before="240"/>
            </w:pPr>
            <w:r w:rsidRPr="0095550D">
              <w:lastRenderedPageBreak/>
              <w:t>Stockholm den 3 oktober 2011</w:t>
            </w:r>
          </w:p>
        </w:tc>
        <w:tc>
          <w:tcPr>
            <w:tcW w:w="3047" w:type="dxa"/>
          </w:tcPr>
          <w:p w:rsidR="0043002B" w:rsidRPr="0095550D" w:rsidRDefault="0043002B">
            <w:pPr>
              <w:pStyle w:val="Underskrifter"/>
              <w:spacing w:before="240"/>
            </w:pPr>
          </w:p>
        </w:tc>
      </w:tr>
      <w:tr w:rsidR="00000000" w:rsidRPr="0095550D">
        <w:trPr>
          <w:cantSplit/>
        </w:trPr>
        <w:tc>
          <w:tcPr>
            <w:tcW w:w="3046" w:type="dxa"/>
          </w:tcPr>
          <w:p w:rsidR="0043002B" w:rsidRPr="0095550D" w:rsidRDefault="0043002B">
            <w:pPr>
              <w:pStyle w:val="Underskrifter"/>
            </w:pPr>
            <w:r w:rsidRPr="0095550D">
              <w:t>Désirée Liljevall (S)</w:t>
            </w:r>
          </w:p>
        </w:tc>
        <w:tc>
          <w:tcPr>
            <w:tcW w:w="3046" w:type="dxa"/>
          </w:tcPr>
          <w:p w:rsidR="0043002B" w:rsidRPr="0095550D" w:rsidRDefault="0043002B">
            <w:pPr>
              <w:pStyle w:val="Underskrifter"/>
            </w:pPr>
          </w:p>
        </w:tc>
      </w:tr>
    </w:tbl>
    <w:p w:rsidR="0043002B" w:rsidRPr="0095550D" w:rsidRDefault="0043002B">
      <w:pPr>
        <w:pStyle w:val="Normaltindrag"/>
      </w:pPr>
    </w:p>
    <w:sectPr w:rsidR="0043002B" w:rsidRPr="009555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02B" w:rsidRPr="0095550D" w:rsidRDefault="0043002B">
      <w:r w:rsidRPr="0095550D">
        <w:separator/>
      </w:r>
    </w:p>
  </w:endnote>
  <w:endnote w:type="continuationSeparator" w:id="0">
    <w:p w:rsidR="0043002B" w:rsidRPr="0095550D" w:rsidRDefault="0043002B">
      <w:r w:rsidRPr="00955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02B" w:rsidRPr="0095550D" w:rsidRDefault="0095550D">
    <w:pPr>
      <w:pStyle w:val="Sidfot"/>
    </w:pPr>
    <w:r w:rsidRPr="00955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3230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02B" w:rsidRDefault="004300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002B" w:rsidRDefault="004300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02B" w:rsidRPr="0095550D" w:rsidRDefault="0095550D">
    <w:pPr>
      <w:pStyle w:val="Sidfot"/>
    </w:pPr>
    <w:r w:rsidRPr="00955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613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02B" w:rsidRDefault="004300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002B" w:rsidRDefault="004300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02B" w:rsidRPr="0095550D" w:rsidRDefault="0095550D">
    <w:pPr>
      <w:pStyle w:val="Sidfot"/>
    </w:pPr>
    <w:r w:rsidRPr="00955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567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02B" w:rsidRDefault="004300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002B" w:rsidRDefault="004300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02B" w:rsidRPr="0095550D" w:rsidRDefault="0043002B">
      <w:r w:rsidRPr="0095550D">
        <w:separator/>
      </w:r>
    </w:p>
  </w:footnote>
  <w:footnote w:type="continuationSeparator" w:id="0">
    <w:p w:rsidR="0043002B" w:rsidRPr="0095550D" w:rsidRDefault="0043002B">
      <w:r w:rsidRPr="00955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02B" w:rsidRPr="0095550D" w:rsidRDefault="0095550D">
    <w:pPr>
      <w:pStyle w:val="Sidhuvud"/>
    </w:pPr>
    <w:r w:rsidRPr="00955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0381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02B" w:rsidRDefault="004300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002B" w:rsidRDefault="004300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02B" w:rsidRPr="0095550D" w:rsidRDefault="0095550D">
    <w:pPr>
      <w:pStyle w:val="Sidhuvud"/>
    </w:pPr>
    <w:r w:rsidRPr="00955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4304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02B" w:rsidRDefault="004300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002B" w:rsidRDefault="004300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02B" w:rsidRPr="0095550D" w:rsidRDefault="0043002B">
    <w:pPr>
      <w:pStyle w:val="FSHNormal"/>
      <w:tabs>
        <w:tab w:val="right" w:pos="5840"/>
      </w:tabs>
    </w:pPr>
    <w:r w:rsidRPr="0095550D">
      <w:br/>
    </w:r>
    <w:r w:rsidRPr="0095550D">
      <w:fldChar w:fldCharType="begin" w:fldLock="1"/>
    </w:r>
    <w:r w:rsidRPr="0095550D">
      <w:instrText xml:space="preserve"> DOCPROPERTY</w:instrText>
    </w:r>
    <w:r w:rsidRPr="0095550D">
      <w:rPr>
        <w:sz w:val="18"/>
      </w:rPr>
      <w:instrText xml:space="preserve"> "YearUser" *\charformat </w:instrText>
    </w:r>
    <w:r w:rsidRPr="0095550D">
      <w:fldChar w:fldCharType="separate"/>
    </w:r>
    <w:r w:rsidRPr="0095550D">
      <w:t>2011/12</w:t>
    </w:r>
    <w:r w:rsidRPr="0095550D">
      <w:fldChar w:fldCharType="end"/>
    </w:r>
    <w:r w:rsidRPr="0095550D">
      <w:t xml:space="preserve"> </w:t>
    </w:r>
    <w:r w:rsidRPr="0095550D">
      <w:tab/>
      <w:t xml:space="preserve">mnr: </w:t>
    </w:r>
    <w:r w:rsidRPr="0095550D">
      <w:fldChar w:fldCharType="begin" w:fldLock="1"/>
    </w:r>
    <w:r w:rsidRPr="0095550D">
      <w:instrText xml:space="preserve"> DOCPROPERTY</w:instrText>
    </w:r>
    <w:r w:rsidRPr="0095550D">
      <w:rPr>
        <w:sz w:val="18"/>
      </w:rPr>
      <w:instrText xml:space="preserve"> "Motionsnummer" *\charformat </w:instrText>
    </w:r>
    <w:r w:rsidRPr="0095550D">
      <w:fldChar w:fldCharType="separate"/>
    </w:r>
    <w:r w:rsidRPr="0095550D">
      <w:t>Ub404</w:t>
    </w:r>
    <w:r w:rsidRPr="0095550D">
      <w:fldChar w:fldCharType="end"/>
    </w:r>
    <w:r w:rsidRPr="0095550D">
      <w:br/>
    </w:r>
    <w:r w:rsidRPr="0095550D">
      <w:fldChar w:fldCharType="begin" w:fldLock="1"/>
    </w:r>
    <w:r w:rsidRPr="0095550D">
      <w:instrText xml:space="preserve"> DOCPROPERTY</w:instrText>
    </w:r>
    <w:r w:rsidRPr="0095550D">
      <w:rPr>
        <w:sz w:val="18"/>
      </w:rPr>
      <w:instrText xml:space="preserve"> "Samling" *\charformat </w:instrText>
    </w:r>
    <w:r w:rsidRPr="0095550D">
      <w:fldChar w:fldCharType="end"/>
    </w:r>
    <w:r w:rsidRPr="0095550D">
      <w:tab/>
      <w:t xml:space="preserve">pnr: </w:t>
    </w:r>
    <w:r w:rsidRPr="0095550D">
      <w:fldChar w:fldCharType="begin" w:fldLock="1"/>
    </w:r>
    <w:r w:rsidRPr="0095550D">
      <w:instrText xml:space="preserve"> DOCPROPERTY</w:instrText>
    </w:r>
    <w:r w:rsidRPr="0095550D">
      <w:rPr>
        <w:sz w:val="18"/>
      </w:rPr>
      <w:instrText xml:space="preserve"> "Partinummer" *\charformat </w:instrText>
    </w:r>
    <w:r w:rsidRPr="0095550D">
      <w:fldChar w:fldCharType="separate"/>
    </w:r>
    <w:r w:rsidRPr="0095550D">
      <w:t>S19087</w:t>
    </w:r>
    <w:r w:rsidRPr="0095550D">
      <w:fldChar w:fldCharType="end"/>
    </w:r>
  </w:p>
  <w:p w:rsidR="0043002B" w:rsidRPr="0095550D" w:rsidRDefault="0043002B">
    <w:pPr>
      <w:pStyle w:val="FSHRub1"/>
    </w:pPr>
    <w:r w:rsidRPr="0095550D">
      <w:t>Motion till riksdagen</w:t>
    </w:r>
    <w:r w:rsidRPr="0095550D">
      <w:br/>
    </w:r>
    <w:r w:rsidRPr="0095550D">
      <w:fldChar w:fldCharType="begin" w:fldLock="1"/>
    </w:r>
    <w:r w:rsidRPr="0095550D">
      <w:instrText xml:space="preserve"> DOCPROPERTY "YearUser" *\charformat </w:instrText>
    </w:r>
    <w:r w:rsidRPr="0095550D">
      <w:fldChar w:fldCharType="separate"/>
    </w:r>
    <w:r w:rsidRPr="0095550D">
      <w:t>2011/12</w:t>
    </w:r>
    <w:r w:rsidRPr="0095550D">
      <w:fldChar w:fldCharType="end"/>
    </w:r>
    <w:r w:rsidRPr="0095550D">
      <w:t>:</w:t>
    </w:r>
    <w:r w:rsidRPr="0095550D">
      <w:fldChar w:fldCharType="begin" w:fldLock="1"/>
    </w:r>
    <w:r w:rsidRPr="0095550D">
      <w:instrText xml:space="preserve"> DOCPROPERTY "Motionsnummer" *\charformat </w:instrText>
    </w:r>
    <w:r w:rsidRPr="0095550D">
      <w:fldChar w:fldCharType="separate"/>
    </w:r>
    <w:r w:rsidRPr="0095550D">
      <w:t>Ub404</w:t>
    </w:r>
    <w:r w:rsidRPr="0095550D">
      <w:fldChar w:fldCharType="end"/>
    </w:r>
  </w:p>
  <w:p w:rsidR="0043002B" w:rsidRPr="0095550D" w:rsidRDefault="0043002B">
    <w:pPr>
      <w:pStyle w:val="FSHNormalS5"/>
    </w:pPr>
    <w:r w:rsidRPr="0095550D">
      <w:fldChar w:fldCharType="begin" w:fldLock="1"/>
    </w:r>
    <w:r w:rsidRPr="0095550D">
      <w:instrText xml:space="preserve"> DOCPROPERTY "MotionarText" *\charformat </w:instrText>
    </w:r>
    <w:r w:rsidRPr="0095550D">
      <w:fldChar w:fldCharType="separate"/>
    </w:r>
    <w:r w:rsidRPr="0095550D">
      <w:t>av Désirée Liljevall (S)</w:t>
    </w:r>
    <w:r w:rsidRPr="0095550D">
      <w:fldChar w:fldCharType="end"/>
    </w:r>
    <w:r w:rsidRPr="0095550D">
      <w:br/>
    </w:r>
    <w:r w:rsidRPr="0095550D">
      <w:fldChar w:fldCharType="begin" w:fldLock="1"/>
    </w:r>
    <w:r w:rsidRPr="0095550D">
      <w:instrText xml:space="preserve"> DOCPROPERTY "SvarFrasKort" *\charformat </w:instrText>
    </w:r>
    <w:r w:rsidRPr="0095550D">
      <w:fldChar w:fldCharType="end"/>
    </w:r>
  </w:p>
  <w:p w:rsidR="0043002B" w:rsidRPr="0095550D" w:rsidRDefault="0043002B">
    <w:pPr>
      <w:pStyle w:val="FSHTitel"/>
    </w:pPr>
    <w:r w:rsidRPr="0095550D">
      <w:fldChar w:fldCharType="begin" w:fldLock="1"/>
    </w:r>
    <w:r w:rsidRPr="0095550D">
      <w:instrText xml:space="preserve"> DOCPROPERTY</w:instrText>
    </w:r>
    <w:r w:rsidRPr="0095550D">
      <w:rPr>
        <w:sz w:val="18"/>
      </w:rPr>
      <w:instrText xml:space="preserve"> "RubrikSvar" *\charformat </w:instrText>
    </w:r>
    <w:r w:rsidRPr="0095550D">
      <w:fldChar w:fldCharType="separate"/>
    </w:r>
    <w:r w:rsidRPr="0095550D">
      <w:t>Fysisk aktivitet i skolan</w:t>
    </w:r>
    <w:r w:rsidRPr="0095550D">
      <w:fldChar w:fldCharType="end"/>
    </w:r>
  </w:p>
  <w:p w:rsidR="0043002B" w:rsidRPr="0095550D" w:rsidRDefault="0043002B">
    <w:pPr>
      <w:pStyle w:val="Normal00"/>
    </w:pPr>
  </w:p>
  <w:p w:rsidR="0043002B" w:rsidRPr="0095550D" w:rsidRDefault="004300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5977869">
    <w:abstractNumId w:val="3"/>
  </w:num>
  <w:num w:numId="2" w16cid:durableId="1373728895">
    <w:abstractNumId w:val="2"/>
  </w:num>
  <w:num w:numId="3" w16cid:durableId="75326889">
    <w:abstractNumId w:val="1"/>
  </w:num>
  <w:num w:numId="4" w16cid:durableId="1156384211">
    <w:abstractNumId w:val="0"/>
  </w:num>
  <w:num w:numId="5" w16cid:durableId="522476128">
    <w:abstractNumId w:val="7"/>
  </w:num>
  <w:num w:numId="6" w16cid:durableId="1469710549">
    <w:abstractNumId w:val="6"/>
  </w:num>
  <w:num w:numId="7" w16cid:durableId="646083460">
    <w:abstractNumId w:val="5"/>
  </w:num>
  <w:num w:numId="8" w16cid:durableId="1624076366">
    <w:abstractNumId w:val="4"/>
  </w:num>
  <w:num w:numId="9" w16cid:durableId="600575162">
    <w:abstractNumId w:val="8"/>
  </w:num>
  <w:num w:numId="10" w16cid:durableId="1930191630">
    <w:abstractNumId w:val="9"/>
  </w:num>
  <w:num w:numId="11" w16cid:durableId="1561136039">
    <w:abstractNumId w:val="10"/>
  </w:num>
  <w:num w:numId="12" w16cid:durableId="687680590">
    <w:abstractNumId w:val="13"/>
  </w:num>
  <w:num w:numId="13" w16cid:durableId="1693529034">
    <w:abstractNumId w:val="15"/>
  </w:num>
  <w:num w:numId="14" w16cid:durableId="372458804">
    <w:abstractNumId w:val="16"/>
  </w:num>
  <w:num w:numId="15" w16cid:durableId="268783602">
    <w:abstractNumId w:val="11"/>
  </w:num>
  <w:num w:numId="16" w16cid:durableId="819267520">
    <w:abstractNumId w:val="18"/>
  </w:num>
  <w:num w:numId="17" w16cid:durableId="2142265921">
    <w:abstractNumId w:val="17"/>
  </w:num>
  <w:num w:numId="18" w16cid:durableId="901986889">
    <w:abstractNumId w:val="14"/>
  </w:num>
  <w:num w:numId="19" w16cid:durableId="8236180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5043202F-7562-4201-AABB-28310600C512}"/>
  </w:docVars>
  <w:rsids>
    <w:rsidRoot w:val="00C8170B"/>
    <w:rsid w:val="0043002B"/>
    <w:rsid w:val="0095550D"/>
    <w:rsid w:val="00C817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A3677C-8ED3-4FAE-A36D-493CBCFC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1407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S19087</vt:lpstr>
    </vt:vector>
  </TitlesOfParts>
  <Company>Riksdagen</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S19087</dc:title>
  <dc:subject>S19087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2011-11-28T13:50:00Z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20112012000000000083000190870069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20112012000000000083000190870069</vt:lpwstr>
  </property>
  <property fmtid="{D5CDD505-2E9C-101B-9397-08002B2CF9AE}" pid="50" name="nummer">
    <vt:lpwstr>404</vt:lpwstr>
  </property>
  <property fmtid="{D5CDD505-2E9C-101B-9397-08002B2CF9AE}" pid="51" name="utskottsbeteckning">
    <vt:lpwstr>Ub</vt:lpwstr>
  </property>
  <property fmtid="{D5CDD505-2E9C-101B-9397-08002B2CF9AE}" pid="52" name="GlobalUID">
    <vt:lpwstr>{FE3B6830-9DEC-4C69-BA4C-A3609CDC75E4}</vt:lpwstr>
  </property>
  <property fmtid="{D5CDD505-2E9C-101B-9397-08002B2CF9AE}" pid="53" name="Överföringar">
    <vt:i4>0</vt:i4>
  </property>
  <property fmtid="{D5CDD505-2E9C-101B-9397-08002B2CF9AE}" pid="54" name="Checksum">
    <vt:lpwstr>*1002927577367*</vt:lpwstr>
  </property>
  <property fmtid="{D5CDD505-2E9C-101B-9397-08002B2CF9AE}" pid="55" name="skuggnummer">
    <vt:lpwstr>2088</vt:lpwstr>
  </property>
  <property fmtid="{D5CDD505-2E9C-101B-9397-08002B2CF9AE}" pid="56" name="urixVersion">
    <vt:lpwstr>4.5.0.25</vt:lpwstr>
  </property>
  <property fmtid="{D5CDD505-2E9C-101B-9397-08002B2CF9AE}" pid="57" name="urixOrigin">
    <vt:lpwstr>111128 14:51:44.675</vt:lpwstr>
  </property>
  <property fmtid="{D5CDD505-2E9C-101B-9397-08002B2CF9AE}" pid="58" name="urixGuid">
    <vt:lpwstr>{AF18A014-D3F7-4929-B54B-314AD459CE0B}</vt:lpwstr>
  </property>
</Properties>
</file>