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3A57" w:rsidRPr="004B3A57" w:rsidRDefault="004B3A57">
      <w:pPr>
        <w:pStyle w:val="Frslagsrubrik"/>
      </w:pPr>
      <w:r w:rsidRPr="004B3A57">
        <w:t>Förslag till riksdagsbeslut</w:t>
      </w:r>
    </w:p>
    <w:p w:rsidR="004B3A57" w:rsidRPr="004B3A57" w:rsidRDefault="004B3A57">
      <w:pPr>
        <w:pStyle w:val="Hemstlatt"/>
      </w:pPr>
      <w:r w:rsidRPr="004B3A57">
        <w:t>Riksdagen tillkännager för regeringen som sin mening vad som anförs i motionen om att se över behovet av en förstärkt statlig i</w:t>
      </w:r>
      <w:r w:rsidRPr="004B3A57">
        <w:t>n</w:t>
      </w:r>
      <w:r w:rsidRPr="004B3A57">
        <w:t>formationsinsats mot antisemitism och islamofobi.</w:t>
      </w:r>
    </w:p>
    <w:p w:rsidR="004B3A57" w:rsidRPr="004B3A57" w:rsidRDefault="004B3A57">
      <w:pPr>
        <w:pStyle w:val="Rubrik1"/>
      </w:pPr>
      <w:r w:rsidRPr="004B3A57">
        <w:t>Motivering</w:t>
      </w:r>
    </w:p>
    <w:p w:rsidR="004B3A57" w:rsidRPr="004B3A57" w:rsidRDefault="004B3A57">
      <w:r w:rsidRPr="004B3A57">
        <w:t>Intolerans mot våra medmänniskor finns överallt. Därför är antisemitism och islamofobi ett problem för alla som värdesätter ideal som medmänsklighet, demokrati och fred i frihet.</w:t>
      </w:r>
    </w:p>
    <w:p w:rsidR="004B3A57" w:rsidRPr="004B3A57" w:rsidRDefault="004B3A57">
      <w:pPr>
        <w:pStyle w:val="Normaltindrag"/>
      </w:pPr>
      <w:r w:rsidRPr="004B3A57">
        <w:t>Antisemitism betyder fördomar och fientlighet mot judar just därför att de är judar. Antisemitism kan ta sig olika i uttryck och variera i styrka. Historien visar att antisemitism kan utmynna i allt från milda fördomar, till ideologiska tankemönster, diskriminering, våld och folkmord.</w:t>
      </w:r>
    </w:p>
    <w:p w:rsidR="004B3A57" w:rsidRPr="004B3A57" w:rsidRDefault="004B3A57">
      <w:pPr>
        <w:pStyle w:val="Normaltindrag"/>
      </w:pPr>
      <w:r w:rsidRPr="004B3A57">
        <w:t>Idag ökar islamofobin och enkelt uttryckt står det för okunskap, fördomar och hat mot muslimer och islam. Islamofobi syftar på en omotiverad rädsla för muslimer och islam som leder till negativa reaktioner på allt som har med religionen att göra. Den riktas mot islam och muslimer på samma sätt som antisemitismen riktas mot judar och judendom.</w:t>
      </w:r>
    </w:p>
    <w:p w:rsidR="004B3A57" w:rsidRPr="004B3A57" w:rsidRDefault="004B3A57">
      <w:pPr>
        <w:pStyle w:val="Normaltindrag"/>
      </w:pPr>
      <w:r w:rsidRPr="004B3A57">
        <w:t>Vår lärdom från historien om antisemitismens grymhet borde därför göra oss vaksamma mot den ökande islamofobin. Orsakerna till islamofobin och antisemitismen är många och kan såväl vara religiösa som kulturella, rasisti</w:t>
      </w:r>
      <w:r w:rsidRPr="004B3A57">
        <w:t>s</w:t>
      </w:r>
      <w:r w:rsidRPr="004B3A57">
        <w:t>ka eller ekonomiska.</w:t>
      </w:r>
    </w:p>
    <w:p w:rsidR="004B3A57" w:rsidRPr="004B3A57" w:rsidRDefault="004B3A57">
      <w:pPr>
        <w:pStyle w:val="Normaltindrag"/>
      </w:pPr>
      <w:r w:rsidRPr="004B3A57">
        <w:t>Statliga, breda informationsinsatser är ett bra sätt att sprida kunskap och motverka fördomar. Därför anser vi att det är nödvändigt att, mot bakgrund av dagens utveckling, se över behovet av förstärkt statlig information mot både islamofobi och antisemitism, en informationsinsats som på ett nyanserat vis lyfter fram, beskriver och ökar våra kunskaper om de båda religionerna.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B3A57">
        <w:trPr>
          <w:cantSplit/>
        </w:trPr>
        <w:tc>
          <w:tcPr>
            <w:tcW w:w="3046" w:type="dxa"/>
          </w:tcPr>
          <w:p w:rsidR="004B3A57" w:rsidRPr="004B3A57" w:rsidRDefault="004B3A57">
            <w:pPr>
              <w:pStyle w:val="UnderskriftDatum"/>
              <w:spacing w:before="240"/>
            </w:pPr>
            <w:r w:rsidRPr="004B3A57">
              <w:lastRenderedPageBreak/>
              <w:t>Stockholm den 21 oktober 2010</w:t>
            </w:r>
          </w:p>
        </w:tc>
        <w:tc>
          <w:tcPr>
            <w:tcW w:w="3047" w:type="dxa"/>
          </w:tcPr>
          <w:p w:rsidR="004B3A57" w:rsidRPr="004B3A57" w:rsidRDefault="004B3A57">
            <w:pPr>
              <w:pStyle w:val="Underskrifter"/>
              <w:spacing w:before="240"/>
            </w:pPr>
          </w:p>
        </w:tc>
      </w:tr>
      <w:tr w:rsidR="00000000" w:rsidRPr="004B3A57">
        <w:trPr>
          <w:cantSplit/>
        </w:trPr>
        <w:tc>
          <w:tcPr>
            <w:tcW w:w="3046" w:type="dxa"/>
          </w:tcPr>
          <w:p w:rsidR="004B3A57" w:rsidRPr="004B3A57" w:rsidRDefault="004B3A57">
            <w:pPr>
              <w:pStyle w:val="Underskrifter"/>
            </w:pPr>
            <w:r w:rsidRPr="004B3A57">
              <w:t>Hans Ekström (S)</w:t>
            </w:r>
          </w:p>
        </w:tc>
        <w:tc>
          <w:tcPr>
            <w:tcW w:w="3046" w:type="dxa"/>
          </w:tcPr>
          <w:p w:rsidR="004B3A57" w:rsidRPr="004B3A57" w:rsidRDefault="004B3A57">
            <w:pPr>
              <w:pStyle w:val="Underskrifter"/>
            </w:pPr>
          </w:p>
        </w:tc>
      </w:tr>
    </w:tbl>
    <w:p w:rsidR="004B3A57" w:rsidRPr="004B3A57" w:rsidRDefault="004B3A57">
      <w:pPr>
        <w:pStyle w:val="Normaltindrag"/>
      </w:pPr>
    </w:p>
    <w:sectPr w:rsidR="00000000" w:rsidRPr="004B3A5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B3A57" w:rsidRPr="004B3A57" w:rsidRDefault="004B3A57">
      <w:r w:rsidRPr="004B3A57">
        <w:separator/>
      </w:r>
    </w:p>
  </w:endnote>
  <w:endnote w:type="continuationSeparator" w:id="0">
    <w:p w:rsidR="004B3A57" w:rsidRPr="004B3A57" w:rsidRDefault="004B3A57">
      <w:r w:rsidRPr="004B3A5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3A57" w:rsidRPr="004B3A57" w:rsidRDefault="004B3A57">
    <w:pPr>
      <w:pStyle w:val="Sidfot"/>
    </w:pPr>
    <w:r w:rsidRPr="004B3A5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509680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3A57" w:rsidRDefault="004B3A5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B3A57" w:rsidRDefault="004B3A5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3A57" w:rsidRPr="004B3A57" w:rsidRDefault="004B3A57">
    <w:pPr>
      <w:pStyle w:val="Sidfot"/>
    </w:pPr>
    <w:r w:rsidRPr="004B3A5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41027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3A57" w:rsidRDefault="004B3A5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B3A57" w:rsidRDefault="004B3A5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3A57" w:rsidRPr="004B3A57" w:rsidRDefault="004B3A57">
    <w:pPr>
      <w:pStyle w:val="Sidfot"/>
    </w:pPr>
    <w:r w:rsidRPr="004B3A5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8321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3A57" w:rsidRDefault="004B3A5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B3A57" w:rsidRDefault="004B3A5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B3A57" w:rsidRPr="004B3A57" w:rsidRDefault="004B3A57">
      <w:r w:rsidRPr="004B3A57">
        <w:separator/>
      </w:r>
    </w:p>
  </w:footnote>
  <w:footnote w:type="continuationSeparator" w:id="0">
    <w:p w:rsidR="004B3A57" w:rsidRPr="004B3A57" w:rsidRDefault="004B3A57">
      <w:r w:rsidRPr="004B3A5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3A57" w:rsidRPr="004B3A57" w:rsidRDefault="004B3A57">
    <w:pPr>
      <w:pStyle w:val="Sidhuvud"/>
    </w:pPr>
    <w:r w:rsidRPr="004B3A5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319708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3A57" w:rsidRDefault="004B3A5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B3A57" w:rsidRDefault="004B3A5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3A57" w:rsidRPr="004B3A57" w:rsidRDefault="004B3A57">
    <w:pPr>
      <w:pStyle w:val="Sidhuvud"/>
    </w:pPr>
    <w:r w:rsidRPr="004B3A5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3796414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3A57" w:rsidRDefault="004B3A5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B3A57" w:rsidRDefault="004B3A5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3A57" w:rsidRPr="004B3A57" w:rsidRDefault="004B3A57">
    <w:pPr>
      <w:pStyle w:val="FSHNormal"/>
      <w:tabs>
        <w:tab w:val="right" w:pos="5840"/>
      </w:tabs>
    </w:pPr>
    <w:r w:rsidRPr="004B3A57">
      <w:br/>
    </w:r>
    <w:r w:rsidRPr="004B3A57">
      <w:fldChar w:fldCharType="begin" w:fldLock="1"/>
    </w:r>
    <w:r w:rsidRPr="004B3A57">
      <w:instrText xml:space="preserve"> DOCPROPERTY</w:instrText>
    </w:r>
    <w:r w:rsidRPr="004B3A57">
      <w:rPr>
        <w:sz w:val="18"/>
      </w:rPr>
      <w:instrText xml:space="preserve"> "YearUser" *\charformat </w:instrText>
    </w:r>
    <w:r w:rsidRPr="004B3A57">
      <w:fldChar w:fldCharType="separate"/>
    </w:r>
    <w:r w:rsidRPr="004B3A57">
      <w:t>2010/11</w:t>
    </w:r>
    <w:r w:rsidRPr="004B3A57">
      <w:fldChar w:fldCharType="end"/>
    </w:r>
    <w:r w:rsidRPr="004B3A57">
      <w:t xml:space="preserve"> </w:t>
    </w:r>
    <w:r w:rsidRPr="004B3A57">
      <w:tab/>
      <w:t xml:space="preserve">mnr: </w:t>
    </w:r>
    <w:r w:rsidRPr="004B3A57">
      <w:fldChar w:fldCharType="begin" w:fldLock="1"/>
    </w:r>
    <w:r w:rsidRPr="004B3A57">
      <w:instrText xml:space="preserve"> DOCPROPERTY</w:instrText>
    </w:r>
    <w:r w:rsidRPr="004B3A57">
      <w:rPr>
        <w:sz w:val="18"/>
      </w:rPr>
      <w:instrText xml:space="preserve"> "Motionsnummer" *\charformat </w:instrText>
    </w:r>
    <w:r w:rsidRPr="004B3A57">
      <w:fldChar w:fldCharType="separate"/>
    </w:r>
    <w:r w:rsidRPr="004B3A57">
      <w:t>Kr228</w:t>
    </w:r>
    <w:r w:rsidRPr="004B3A57">
      <w:fldChar w:fldCharType="end"/>
    </w:r>
    <w:r w:rsidRPr="004B3A57">
      <w:br/>
    </w:r>
    <w:r w:rsidRPr="004B3A57">
      <w:fldChar w:fldCharType="begin" w:fldLock="1"/>
    </w:r>
    <w:r w:rsidRPr="004B3A57">
      <w:instrText xml:space="preserve"> DOCPROPERTY</w:instrText>
    </w:r>
    <w:r w:rsidRPr="004B3A57">
      <w:rPr>
        <w:sz w:val="18"/>
      </w:rPr>
      <w:instrText xml:space="preserve"> "Samling" *\charformat </w:instrText>
    </w:r>
    <w:r w:rsidRPr="004B3A57">
      <w:fldChar w:fldCharType="end"/>
    </w:r>
    <w:r w:rsidRPr="004B3A57">
      <w:tab/>
      <w:t xml:space="preserve">pnr: </w:t>
    </w:r>
    <w:r w:rsidRPr="004B3A57">
      <w:fldChar w:fldCharType="begin" w:fldLock="1"/>
    </w:r>
    <w:r w:rsidRPr="004B3A57">
      <w:instrText xml:space="preserve"> DOCPROPERTY</w:instrText>
    </w:r>
    <w:r w:rsidRPr="004B3A57">
      <w:rPr>
        <w:sz w:val="18"/>
      </w:rPr>
      <w:instrText xml:space="preserve"> "Partinummer" *\charformat </w:instrText>
    </w:r>
    <w:r w:rsidRPr="004B3A57">
      <w:fldChar w:fldCharType="separate"/>
    </w:r>
    <w:r w:rsidRPr="004B3A57">
      <w:t>S71041</w:t>
    </w:r>
    <w:r w:rsidRPr="004B3A57">
      <w:fldChar w:fldCharType="end"/>
    </w:r>
  </w:p>
  <w:p w:rsidR="004B3A57" w:rsidRPr="004B3A57" w:rsidRDefault="004B3A57">
    <w:pPr>
      <w:pStyle w:val="FSHRub1"/>
    </w:pPr>
    <w:r w:rsidRPr="004B3A57">
      <w:t>Motion till riksdagen</w:t>
    </w:r>
    <w:r w:rsidRPr="004B3A57">
      <w:br/>
    </w:r>
    <w:r w:rsidRPr="004B3A57">
      <w:fldChar w:fldCharType="begin" w:fldLock="1"/>
    </w:r>
    <w:r w:rsidRPr="004B3A57">
      <w:instrText xml:space="preserve"> DOCPROPERTY "YearUser" *\charformat </w:instrText>
    </w:r>
    <w:r w:rsidRPr="004B3A57">
      <w:fldChar w:fldCharType="separate"/>
    </w:r>
    <w:r w:rsidRPr="004B3A57">
      <w:t>2010/11</w:t>
    </w:r>
    <w:r w:rsidRPr="004B3A57">
      <w:fldChar w:fldCharType="end"/>
    </w:r>
    <w:r w:rsidRPr="004B3A57">
      <w:t>:</w:t>
    </w:r>
    <w:r w:rsidRPr="004B3A57">
      <w:fldChar w:fldCharType="begin" w:fldLock="1"/>
    </w:r>
    <w:r w:rsidRPr="004B3A57">
      <w:instrText xml:space="preserve"> DOCPROPERTY "Motionsnummer" *\charformat </w:instrText>
    </w:r>
    <w:r w:rsidRPr="004B3A57">
      <w:fldChar w:fldCharType="separate"/>
    </w:r>
    <w:r w:rsidRPr="004B3A57">
      <w:t>Kr228</w:t>
    </w:r>
    <w:r w:rsidRPr="004B3A57">
      <w:fldChar w:fldCharType="end"/>
    </w:r>
  </w:p>
  <w:p w:rsidR="004B3A57" w:rsidRPr="004B3A57" w:rsidRDefault="004B3A57">
    <w:pPr>
      <w:pStyle w:val="FSHNormalS5"/>
    </w:pPr>
    <w:r w:rsidRPr="004B3A57">
      <w:fldChar w:fldCharType="begin" w:fldLock="1"/>
    </w:r>
    <w:r w:rsidRPr="004B3A57">
      <w:instrText xml:space="preserve"> DOCPROPERTY "MotionarText" *\charformat </w:instrText>
    </w:r>
    <w:r w:rsidRPr="004B3A57">
      <w:fldChar w:fldCharType="separate"/>
    </w:r>
    <w:r w:rsidRPr="004B3A57">
      <w:t>av Hans Ekström (S)</w:t>
    </w:r>
    <w:r w:rsidRPr="004B3A57">
      <w:fldChar w:fldCharType="end"/>
    </w:r>
    <w:r w:rsidRPr="004B3A57">
      <w:br/>
    </w:r>
    <w:r w:rsidRPr="004B3A57">
      <w:fldChar w:fldCharType="begin" w:fldLock="1"/>
    </w:r>
    <w:r w:rsidRPr="004B3A57">
      <w:instrText xml:space="preserve"> DOCPROPERTY "SvarFrasKort" *\charformat </w:instrText>
    </w:r>
    <w:r w:rsidRPr="004B3A57">
      <w:fldChar w:fldCharType="end"/>
    </w:r>
  </w:p>
  <w:p w:rsidR="004B3A57" w:rsidRPr="004B3A57" w:rsidRDefault="004B3A57">
    <w:pPr>
      <w:pStyle w:val="FSHTitel"/>
    </w:pPr>
    <w:r w:rsidRPr="004B3A57">
      <w:fldChar w:fldCharType="begin" w:fldLock="1"/>
    </w:r>
    <w:r w:rsidRPr="004B3A57">
      <w:instrText xml:space="preserve"> DOCPROPERTY</w:instrText>
    </w:r>
    <w:r w:rsidRPr="004B3A57">
      <w:rPr>
        <w:sz w:val="18"/>
      </w:rPr>
      <w:instrText xml:space="preserve"> "RubrikSvar" *\charformat </w:instrText>
    </w:r>
    <w:r w:rsidRPr="004B3A57">
      <w:fldChar w:fldCharType="separate"/>
    </w:r>
    <w:r w:rsidRPr="004B3A57">
      <w:t>Förstärkt statlig informationsinsats mot antisemitism och islamofobi</w:t>
    </w:r>
    <w:r w:rsidRPr="004B3A57">
      <w:fldChar w:fldCharType="end"/>
    </w:r>
  </w:p>
  <w:p w:rsidR="004B3A57" w:rsidRPr="004B3A57" w:rsidRDefault="004B3A57">
    <w:pPr>
      <w:pStyle w:val="Normal00"/>
    </w:pPr>
  </w:p>
  <w:p w:rsidR="004B3A57" w:rsidRPr="004B3A57" w:rsidRDefault="004B3A5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45071299">
    <w:abstractNumId w:val="3"/>
  </w:num>
  <w:num w:numId="2" w16cid:durableId="33700773">
    <w:abstractNumId w:val="2"/>
  </w:num>
  <w:num w:numId="3" w16cid:durableId="1672903292">
    <w:abstractNumId w:val="1"/>
  </w:num>
  <w:num w:numId="4" w16cid:durableId="1291205326">
    <w:abstractNumId w:val="0"/>
  </w:num>
  <w:num w:numId="5" w16cid:durableId="801655019">
    <w:abstractNumId w:val="7"/>
  </w:num>
  <w:num w:numId="6" w16cid:durableId="406851790">
    <w:abstractNumId w:val="6"/>
  </w:num>
  <w:num w:numId="7" w16cid:durableId="1757818649">
    <w:abstractNumId w:val="5"/>
  </w:num>
  <w:num w:numId="8" w16cid:durableId="389966382">
    <w:abstractNumId w:val="4"/>
  </w:num>
  <w:num w:numId="9" w16cid:durableId="1082609204">
    <w:abstractNumId w:val="8"/>
  </w:num>
  <w:num w:numId="10" w16cid:durableId="1437214232">
    <w:abstractNumId w:val="9"/>
  </w:num>
  <w:num w:numId="11" w16cid:durableId="278298411">
    <w:abstractNumId w:val="10"/>
  </w:num>
  <w:num w:numId="12" w16cid:durableId="1529954356">
    <w:abstractNumId w:val="13"/>
  </w:num>
  <w:num w:numId="13" w16cid:durableId="1035083522">
    <w:abstractNumId w:val="15"/>
  </w:num>
  <w:num w:numId="14" w16cid:durableId="960649245">
    <w:abstractNumId w:val="16"/>
  </w:num>
  <w:num w:numId="15" w16cid:durableId="365178188">
    <w:abstractNumId w:val="11"/>
  </w:num>
  <w:num w:numId="16" w16cid:durableId="1875192201">
    <w:abstractNumId w:val="18"/>
  </w:num>
  <w:num w:numId="17" w16cid:durableId="915625810">
    <w:abstractNumId w:val="17"/>
  </w:num>
  <w:num w:numId="18" w16cid:durableId="1056586543">
    <w:abstractNumId w:val="14"/>
  </w:num>
  <w:num w:numId="19" w16cid:durableId="10055494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1"/>
    <w:docVar w:name="PersonGUIDs" w:val="{EDE1BADE-7B65-43E8-9872-0CC9F219445C}"/>
  </w:docVars>
  <w:rsids>
    <w:rsidRoot w:val="009962E6"/>
    <w:rsid w:val="004B3A57"/>
    <w:rsid w:val="009962E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8DEBBF06-17F5-46A6-9555-AD22E35BF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250</Words>
  <Characters>1449</Characters>
  <Application>Microsoft Office Word</Application>
  <DocSecurity>4</DocSecurity>
  <Lines>30</Lines>
  <Paragraphs>11</Paragraphs>
  <ScaleCrop>false</ScaleCrop>
  <HeadingPairs>
    <vt:vector size="2" baseType="variant">
      <vt:variant>
        <vt:lpstr>Rubrik</vt:lpstr>
      </vt:variant>
      <vt:variant>
        <vt:i4>1</vt:i4>
      </vt:variant>
    </vt:vector>
  </HeadingPairs>
  <TitlesOfParts>
    <vt:vector size="1" baseType="lpstr">
      <vt:lpstr>s71041</vt:lpstr>
    </vt:vector>
  </TitlesOfParts>
  <Company>Riksdagen</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s71041</dc:title>
  <dc:subject>s71041</dc:subject>
  <dc:creator>Riksdagen</dc:creator>
  <cp:keywords>Riksdagen</cp:keywords>
  <dc:description>msmq kontroll, ensamt yrkande mm (b: S5 fix för yrk o listkorr)</dc:description>
  <cp:lastModifiedBy>Lars Brink</cp:lastModifiedBy>
  <cp:revision>2</cp:revision>
  <cp:lastPrinted>2011-01-21T09:02:00Z</cp:lastPrinted>
  <dcterms:created xsi:type="dcterms:W3CDTF">2025-12-18T01:16:00Z</dcterms:created>
  <dcterms:modified xsi:type="dcterms:W3CDTF">2025-12-18T01:16:00Z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mot2000_530_2011-01-21</vt:lpwstr>
  </property>
  <property fmtid="{D5CDD505-2E9C-101B-9397-08002B2CF9AE}" pid="3" name="version">
    <vt:lpwstr>mot2000_515_2010-10-19</vt:lpwstr>
  </property>
  <property fmtid="{D5CDD505-2E9C-101B-9397-08002B2CF9AE}" pid="4" name="dokumenttyp">
    <vt:lpwstr>motion</vt:lpwstr>
  </property>
  <property fmtid="{D5CDD505-2E9C-101B-9397-08002B2CF9AE}" pid="5" name="Sekr">
    <vt:lpwstr>g</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Förstärkt statlig informationsinsats mot antisemitism och islamofobi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Förstärkt statlig informationsinsats mot antisemitism och islamofobi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S71041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Ekström (S)</vt:lpwstr>
  </property>
  <property fmtid="{D5CDD505-2E9C-101B-9397-08002B2CF9AE}" pid="26" name="MotionarLista">
    <vt:lpwstr>Ekström,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Ekström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Kr228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20102011000000000115000710410069</vt:lpwstr>
  </property>
  <property fmtid="{D5CDD505-2E9C-101B-9397-08002B2CF9AE}" pid="47" name="datum">
    <vt:lpwstr>101021</vt:lpwstr>
  </property>
  <property fmtid="{D5CDD505-2E9C-101B-9397-08002B2CF9AE}" pid="48" name="avsändar-e-post">
    <vt:lpwstr>gun.aulin@riksdagen.se</vt:lpwstr>
  </property>
  <property fmtid="{D5CDD505-2E9C-101B-9397-08002B2CF9AE}" pid="49" name="id">
    <vt:lpwstr>20102011000000000115000710410069</vt:lpwstr>
  </property>
  <property fmtid="{D5CDD505-2E9C-101B-9397-08002B2CF9AE}" pid="50" name="nummer">
    <vt:lpwstr>228</vt:lpwstr>
  </property>
  <property fmtid="{D5CDD505-2E9C-101B-9397-08002B2CF9AE}" pid="51" name="utskottsbeteckning">
    <vt:lpwstr>Kr</vt:lpwstr>
  </property>
  <property fmtid="{D5CDD505-2E9C-101B-9397-08002B2CF9AE}" pid="52" name="GlobalUID">
    <vt:lpwstr>{30A211B3-6D14-4D40-A359-281A1DAF15E9}</vt:lpwstr>
  </property>
  <property fmtid="{D5CDD505-2E9C-101B-9397-08002B2CF9AE}" pid="53" name="Överföringar">
    <vt:i4>0</vt:i4>
  </property>
  <property fmtid="{D5CDD505-2E9C-101B-9397-08002B2CF9AE}" pid="54" name="Checksum">
    <vt:lpwstr>*0012339488763*</vt:lpwstr>
  </property>
  <property fmtid="{D5CDD505-2E9C-101B-9397-08002B2CF9AE}" pid="55" name="skuggnummer">
    <vt:lpwstr>675</vt:lpwstr>
  </property>
  <property fmtid="{D5CDD505-2E9C-101B-9397-08002B2CF9AE}" pid="56" name="urixVersion">
    <vt:lpwstr>4.3.2.0</vt:lpwstr>
  </property>
  <property fmtid="{D5CDD505-2E9C-101B-9397-08002B2CF9AE}" pid="57" name="urixOrigin">
    <vt:lpwstr>110222 16:09:23.614</vt:lpwstr>
  </property>
  <property fmtid="{D5CDD505-2E9C-101B-9397-08002B2CF9AE}" pid="58" name="urixGuid">
    <vt:lpwstr>{4A5D2C32-4563-4B89-B23E-78174B3D4805}</vt:lpwstr>
  </property>
</Properties>
</file>