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A20" w:rsidRPr="005B1C77" w:rsidRDefault="00FE2A20">
      <w:pPr>
        <w:pStyle w:val="Frslagsrubrik"/>
        <w:shd w:val="clear" w:color="000000" w:fill="auto"/>
      </w:pPr>
      <w:r w:rsidRPr="005B1C77">
        <w:t>Förslag till riksdagsbeslut</w:t>
      </w:r>
    </w:p>
    <w:p w:rsidR="00FE2A20" w:rsidRPr="005B1C77" w:rsidRDefault="00FE2A20">
      <w:pPr>
        <w:pStyle w:val="Hemstlatt"/>
        <w:shd w:val="clear" w:color="000000" w:fill="auto"/>
        <w:ind w:left="0"/>
      </w:pPr>
      <w:r w:rsidRPr="005B1C77">
        <w:t>Riksdagen tillkännager för regeringen som sin mening vad som anförs i motionen om ett häkte i Östersund.</w:t>
      </w:r>
    </w:p>
    <w:p w:rsidR="00FE2A20" w:rsidRPr="005B1C77" w:rsidRDefault="00FE2A20">
      <w:pPr>
        <w:pStyle w:val="Rubrik1"/>
        <w:shd w:val="clear" w:color="000000" w:fill="auto"/>
      </w:pPr>
      <w:r w:rsidRPr="005B1C77">
        <w:t>Motivering</w:t>
      </w:r>
    </w:p>
    <w:p w:rsidR="00FE2A20" w:rsidRPr="005B1C77" w:rsidRDefault="00FE2A20">
      <w:pPr>
        <w:shd w:val="clear" w:color="000000" w:fill="auto"/>
      </w:pPr>
      <w:r w:rsidRPr="005B1C77">
        <w:t>Jämtland är till ytan ett stort län med 126 000 invånare. Ändå saknar länet ett häkte. Sedan sommaren 2006 hyr Kriminalvården några arrestplatser av pol</w:t>
      </w:r>
      <w:r w:rsidRPr="005B1C77">
        <w:t>i</w:t>
      </w:r>
      <w:r w:rsidRPr="005B1C77">
        <w:t>sen som en tillfällig lösning i avvaktan på den planerade anstalten i Öste</w:t>
      </w:r>
      <w:r w:rsidRPr="005B1C77">
        <w:t>r</w:t>
      </w:r>
      <w:r w:rsidRPr="005B1C77">
        <w:t>sund.</w:t>
      </w:r>
    </w:p>
    <w:p w:rsidR="00FE2A20" w:rsidRPr="005B1C77" w:rsidRDefault="00FE2A20">
      <w:pPr>
        <w:pStyle w:val="Normaltindrag"/>
        <w:shd w:val="clear" w:color="000000" w:fill="auto"/>
      </w:pPr>
      <w:r w:rsidRPr="005B1C77">
        <w:t>När Kriminalvården beslutade att lägga ned häktet i Östersund ledde detta till oacceptabla kostnader för samhället. Närmaste häkte ligger i Härnösand, 23 mil bort enkel resa. Resorna försvårar arbetet samtidigt som de innebär en avsevärd merkostnad för polisen och för Åklagarmyndigheten, men också för Kriminalvården, som ska transportera de häktade till och från rättegången. Man får heller inte glömma säkerhetsrisken varje gån</w:t>
      </w:r>
      <w:r w:rsidRPr="005B1C77">
        <w:t>g de häktade transport</w:t>
      </w:r>
      <w:r w:rsidRPr="005B1C77">
        <w:t>e</w:t>
      </w:r>
      <w:r w:rsidRPr="005B1C77">
        <w:t>ras under rättegångsperioden.</w:t>
      </w:r>
    </w:p>
    <w:p w:rsidR="00FE2A20" w:rsidRPr="005B1C77" w:rsidRDefault="00FE2A20">
      <w:pPr>
        <w:pStyle w:val="Normaltindrag"/>
        <w:shd w:val="clear" w:color="000000" w:fill="auto"/>
      </w:pPr>
      <w:r w:rsidRPr="005B1C77">
        <w:t>Närheten till den häktade är avgörande för att man ska kunna bedriva ett framgångsrikt utredningsarbete. Att på ett flexibelt och smidigt sätt kunna förhöra och bygga en relation med den misstänkte som sitter i häktet är inte möjligt om varje förhör ska innebära en resa på 46 mil. Denna lösning strider också emot principen att en frihetsberövad inte ska placeras på allt för långt avstånd från anhöriga och är därmed en viktig fråga för rättssäkerheten. Det</w:t>
      </w:r>
      <w:r w:rsidRPr="005B1C77">
        <w:t xml:space="preserve"> är inte heller vettigt att enstaka förhör ska kunna ta en hel arbetsdag.</w:t>
      </w:r>
    </w:p>
    <w:p w:rsidR="00FE2A20" w:rsidRPr="005B1C77" w:rsidRDefault="00FE2A20">
      <w:pPr>
        <w:pStyle w:val="Normaltindrag"/>
        <w:shd w:val="clear" w:color="000000" w:fill="auto"/>
      </w:pPr>
      <w:r w:rsidRPr="005B1C77">
        <w:t>Att inte ha ett häkte i Östersund orsakar stora merkostnader för samhället. Det är ett oacceptabelt sätt att använda skattemedel. Arrestplatserna i Öste</w:t>
      </w:r>
      <w:r w:rsidRPr="005B1C77">
        <w:t>r</w:t>
      </w:r>
      <w:r w:rsidRPr="005B1C77">
        <w:t>sund är dessutom avsedda för polisens behov. Det är angeläget att Östersund snarast får ett varaktigt häkte.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1C77">
        <w:trPr>
          <w:cantSplit/>
        </w:trPr>
        <w:tc>
          <w:tcPr>
            <w:tcW w:w="3046" w:type="dxa"/>
          </w:tcPr>
          <w:p w:rsidR="00FE2A20" w:rsidRPr="005B1C77" w:rsidRDefault="00FE2A20">
            <w:pPr>
              <w:pStyle w:val="UnderskriftDatum"/>
              <w:shd w:val="clear" w:color="000000" w:fill="auto"/>
              <w:spacing w:before="240"/>
            </w:pPr>
            <w:r w:rsidRPr="005B1C77">
              <w:lastRenderedPageBreak/>
              <w:t>Stockholm den 26 september 2013</w:t>
            </w:r>
          </w:p>
        </w:tc>
        <w:tc>
          <w:tcPr>
            <w:tcW w:w="3047" w:type="dxa"/>
          </w:tcPr>
          <w:p w:rsidR="00FE2A20" w:rsidRPr="005B1C77" w:rsidRDefault="00FE2A20">
            <w:pPr>
              <w:pStyle w:val="Underskrifter"/>
              <w:shd w:val="clear" w:color="000000" w:fill="auto"/>
              <w:spacing w:before="240"/>
            </w:pPr>
          </w:p>
        </w:tc>
      </w:tr>
      <w:tr w:rsidR="00000000" w:rsidRPr="005B1C77">
        <w:trPr>
          <w:cantSplit/>
        </w:trPr>
        <w:tc>
          <w:tcPr>
            <w:tcW w:w="3046" w:type="dxa"/>
          </w:tcPr>
          <w:p w:rsidR="00FE2A20" w:rsidRPr="005B1C77" w:rsidRDefault="00FE2A20">
            <w:pPr>
              <w:pStyle w:val="Underskrifter"/>
              <w:shd w:val="clear" w:color="000000" w:fill="auto"/>
            </w:pPr>
            <w:r w:rsidRPr="005B1C77">
              <w:t>Marie Nordén (S)</w:t>
            </w:r>
          </w:p>
        </w:tc>
        <w:tc>
          <w:tcPr>
            <w:tcW w:w="3046" w:type="dxa"/>
          </w:tcPr>
          <w:p w:rsidR="00FE2A20" w:rsidRPr="005B1C77" w:rsidRDefault="00FE2A20">
            <w:pPr>
              <w:pStyle w:val="Underskrifter"/>
              <w:shd w:val="clear" w:color="000000" w:fill="auto"/>
            </w:pPr>
            <w:r w:rsidRPr="005B1C77">
              <w:t>Gunnar Sandberg (S)</w:t>
            </w:r>
          </w:p>
        </w:tc>
      </w:tr>
    </w:tbl>
    <w:p w:rsidR="00FE2A20" w:rsidRPr="005B1C77" w:rsidRDefault="00FE2A20">
      <w:pPr>
        <w:pStyle w:val="Normaltindrag"/>
        <w:shd w:val="clear" w:color="000000" w:fill="auto"/>
      </w:pPr>
    </w:p>
    <w:sectPr w:rsidR="00FE2A20" w:rsidRPr="005B1C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A20" w:rsidRPr="005B1C77" w:rsidRDefault="00FE2A20">
      <w:r w:rsidRPr="005B1C77">
        <w:separator/>
      </w:r>
    </w:p>
  </w:endnote>
  <w:endnote w:type="continuationSeparator" w:id="0">
    <w:p w:rsidR="00FE2A20" w:rsidRPr="005B1C77" w:rsidRDefault="00FE2A20">
      <w:r w:rsidRPr="005B1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0" w:rsidRPr="005B1C77" w:rsidRDefault="005B1C77">
    <w:pPr>
      <w:pStyle w:val="Sidfot"/>
    </w:pPr>
    <w:r w:rsidRPr="005B1C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9912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0" w:rsidRDefault="00FE2A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A20" w:rsidRDefault="00FE2A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0" w:rsidRPr="005B1C77" w:rsidRDefault="005B1C77">
    <w:pPr>
      <w:pStyle w:val="Sidfot"/>
    </w:pPr>
    <w:r w:rsidRPr="005B1C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647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0" w:rsidRDefault="00FE2A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A20" w:rsidRDefault="00FE2A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0" w:rsidRPr="005B1C77" w:rsidRDefault="005B1C77">
    <w:pPr>
      <w:pStyle w:val="Sidfot"/>
    </w:pPr>
    <w:r w:rsidRPr="005B1C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151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0" w:rsidRDefault="00FE2A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A20" w:rsidRDefault="00FE2A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A20" w:rsidRPr="005B1C77" w:rsidRDefault="00FE2A20">
      <w:r w:rsidRPr="005B1C77">
        <w:separator/>
      </w:r>
    </w:p>
  </w:footnote>
  <w:footnote w:type="continuationSeparator" w:id="0">
    <w:p w:rsidR="00FE2A20" w:rsidRPr="005B1C77" w:rsidRDefault="00FE2A20">
      <w:r w:rsidRPr="005B1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0" w:rsidRPr="005B1C77" w:rsidRDefault="005B1C77">
    <w:pPr>
      <w:pStyle w:val="Sidhuvud"/>
    </w:pPr>
    <w:r w:rsidRPr="005B1C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939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0" w:rsidRDefault="00FE2A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A20" w:rsidRDefault="00FE2A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0" w:rsidRPr="005B1C77" w:rsidRDefault="005B1C77">
    <w:pPr>
      <w:pStyle w:val="Sidhuvud"/>
    </w:pPr>
    <w:r w:rsidRPr="005B1C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812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A20" w:rsidRDefault="00FE2A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A20" w:rsidRDefault="00FE2A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20" w:rsidRPr="005B1C77" w:rsidRDefault="00FE2A20">
    <w:pPr>
      <w:pStyle w:val="FSHNormal"/>
      <w:tabs>
        <w:tab w:val="right" w:pos="5840"/>
      </w:tabs>
    </w:pPr>
    <w:r w:rsidRPr="005B1C77">
      <w:br/>
    </w:r>
    <w:r w:rsidRPr="005B1C77">
      <w:fldChar w:fldCharType="begin" w:fldLock="1"/>
    </w:r>
    <w:r w:rsidRPr="005B1C77">
      <w:instrText xml:space="preserve"> DOCPROPERTY</w:instrText>
    </w:r>
    <w:r w:rsidRPr="005B1C77">
      <w:rPr>
        <w:sz w:val="18"/>
      </w:rPr>
      <w:instrText xml:space="preserve"> "YearUser" *\charformat </w:instrText>
    </w:r>
    <w:r w:rsidRPr="005B1C77">
      <w:fldChar w:fldCharType="separate"/>
    </w:r>
    <w:r w:rsidRPr="005B1C77">
      <w:t>2013/14</w:t>
    </w:r>
    <w:r w:rsidRPr="005B1C77">
      <w:fldChar w:fldCharType="end"/>
    </w:r>
    <w:r w:rsidRPr="005B1C77">
      <w:t xml:space="preserve"> </w:t>
    </w:r>
    <w:r w:rsidRPr="005B1C77">
      <w:tab/>
      <w:t xml:space="preserve">mnr: </w:t>
    </w:r>
    <w:r w:rsidRPr="005B1C77">
      <w:fldChar w:fldCharType="begin" w:fldLock="1"/>
    </w:r>
    <w:r w:rsidRPr="005B1C77">
      <w:instrText xml:space="preserve"> DOCPROPERTY</w:instrText>
    </w:r>
    <w:r w:rsidRPr="005B1C77">
      <w:rPr>
        <w:sz w:val="18"/>
      </w:rPr>
      <w:instrText xml:space="preserve"> "Motionsnummer" *\charformat </w:instrText>
    </w:r>
    <w:r w:rsidRPr="005B1C77">
      <w:fldChar w:fldCharType="separate"/>
    </w:r>
    <w:r w:rsidRPr="005B1C77">
      <w:t>Ju353</w:t>
    </w:r>
    <w:r w:rsidRPr="005B1C77">
      <w:fldChar w:fldCharType="end"/>
    </w:r>
    <w:r w:rsidRPr="005B1C77">
      <w:br/>
    </w:r>
    <w:r w:rsidRPr="005B1C77">
      <w:fldChar w:fldCharType="begin" w:fldLock="1"/>
    </w:r>
    <w:r w:rsidRPr="005B1C77">
      <w:instrText xml:space="preserve"> DOCPROPERTY</w:instrText>
    </w:r>
    <w:r w:rsidRPr="005B1C77">
      <w:rPr>
        <w:sz w:val="18"/>
      </w:rPr>
      <w:instrText xml:space="preserve"> "Samling" *\charformat </w:instrText>
    </w:r>
    <w:r w:rsidRPr="005B1C77">
      <w:fldChar w:fldCharType="end"/>
    </w:r>
    <w:r w:rsidRPr="005B1C77">
      <w:tab/>
      <w:t xml:space="preserve">pnr: </w:t>
    </w:r>
    <w:r w:rsidRPr="005B1C77">
      <w:fldChar w:fldCharType="begin" w:fldLock="1"/>
    </w:r>
    <w:r w:rsidRPr="005B1C77">
      <w:instrText xml:space="preserve"> DOCPROPERTY</w:instrText>
    </w:r>
    <w:r w:rsidRPr="005B1C77">
      <w:rPr>
        <w:sz w:val="18"/>
      </w:rPr>
      <w:instrText xml:space="preserve"> "Partinummer" *\charformat </w:instrText>
    </w:r>
    <w:r w:rsidRPr="005B1C77">
      <w:fldChar w:fldCharType="separate"/>
    </w:r>
    <w:r w:rsidRPr="005B1C77">
      <w:t>S6048</w:t>
    </w:r>
    <w:r w:rsidRPr="005B1C77">
      <w:fldChar w:fldCharType="end"/>
    </w:r>
  </w:p>
  <w:p w:rsidR="00FE2A20" w:rsidRPr="005B1C77" w:rsidRDefault="00FE2A20">
    <w:pPr>
      <w:pStyle w:val="FSHRub1"/>
    </w:pPr>
    <w:r w:rsidRPr="005B1C77">
      <w:t>Motion till riksdagen</w:t>
    </w:r>
    <w:r w:rsidRPr="005B1C77">
      <w:br/>
    </w:r>
    <w:r w:rsidRPr="005B1C77">
      <w:fldChar w:fldCharType="begin" w:fldLock="1"/>
    </w:r>
    <w:r w:rsidRPr="005B1C77">
      <w:instrText xml:space="preserve"> DOCPROPERTY "YearUser" *\charformat </w:instrText>
    </w:r>
    <w:r w:rsidRPr="005B1C77">
      <w:fldChar w:fldCharType="separate"/>
    </w:r>
    <w:r w:rsidRPr="005B1C77">
      <w:t>2013/14</w:t>
    </w:r>
    <w:r w:rsidRPr="005B1C77">
      <w:fldChar w:fldCharType="end"/>
    </w:r>
    <w:r w:rsidRPr="005B1C77">
      <w:t>:</w:t>
    </w:r>
    <w:r w:rsidRPr="005B1C77">
      <w:fldChar w:fldCharType="begin" w:fldLock="1"/>
    </w:r>
    <w:r w:rsidRPr="005B1C77">
      <w:instrText xml:space="preserve"> DOCPROPERTY "Motionsnummer" *\charformat </w:instrText>
    </w:r>
    <w:r w:rsidRPr="005B1C77">
      <w:fldChar w:fldCharType="separate"/>
    </w:r>
    <w:r w:rsidRPr="005B1C77">
      <w:t>Ju353</w:t>
    </w:r>
    <w:r w:rsidRPr="005B1C77">
      <w:fldChar w:fldCharType="end"/>
    </w:r>
  </w:p>
  <w:p w:rsidR="00FE2A20" w:rsidRPr="005B1C77" w:rsidRDefault="00FE2A20">
    <w:pPr>
      <w:pStyle w:val="FSHNormalS5"/>
    </w:pPr>
    <w:r w:rsidRPr="005B1C77">
      <w:fldChar w:fldCharType="begin" w:fldLock="1"/>
    </w:r>
    <w:r w:rsidRPr="005B1C77">
      <w:instrText xml:space="preserve"> DOCPROPERTY "MotionarText" *\charformat </w:instrText>
    </w:r>
    <w:r w:rsidRPr="005B1C77">
      <w:fldChar w:fldCharType="separate"/>
    </w:r>
    <w:r w:rsidRPr="005B1C77">
      <w:t>av Marie Nordén och Gunnar Sandberg (S)</w:t>
    </w:r>
    <w:r w:rsidRPr="005B1C77">
      <w:fldChar w:fldCharType="end"/>
    </w:r>
    <w:r w:rsidRPr="005B1C77">
      <w:br/>
    </w:r>
    <w:r w:rsidRPr="005B1C77">
      <w:fldChar w:fldCharType="begin" w:fldLock="1"/>
    </w:r>
    <w:r w:rsidRPr="005B1C77">
      <w:instrText xml:space="preserve"> DOCPROPERTY "SvarFrasKort" *\charformat </w:instrText>
    </w:r>
    <w:r w:rsidRPr="005B1C77">
      <w:fldChar w:fldCharType="end"/>
    </w:r>
  </w:p>
  <w:p w:rsidR="00FE2A20" w:rsidRPr="005B1C77" w:rsidRDefault="00FE2A20">
    <w:pPr>
      <w:pStyle w:val="FSHTitel"/>
    </w:pPr>
    <w:r w:rsidRPr="005B1C77">
      <w:fldChar w:fldCharType="begin" w:fldLock="1"/>
    </w:r>
    <w:r w:rsidRPr="005B1C77">
      <w:instrText xml:space="preserve"> DOCPROPERTY</w:instrText>
    </w:r>
    <w:r w:rsidRPr="005B1C77">
      <w:rPr>
        <w:sz w:val="18"/>
      </w:rPr>
      <w:instrText xml:space="preserve"> "RubrikSvar" *\charformat </w:instrText>
    </w:r>
    <w:r w:rsidRPr="005B1C77">
      <w:fldChar w:fldCharType="separate"/>
    </w:r>
    <w:r w:rsidRPr="005B1C77">
      <w:t>Häkte i Östersund</w:t>
    </w:r>
    <w:r w:rsidRPr="005B1C77">
      <w:fldChar w:fldCharType="end"/>
    </w:r>
  </w:p>
  <w:p w:rsidR="00FE2A20" w:rsidRPr="005B1C77" w:rsidRDefault="00FE2A20">
    <w:pPr>
      <w:pStyle w:val="Normal00"/>
    </w:pPr>
  </w:p>
  <w:p w:rsidR="00FE2A20" w:rsidRPr="005B1C77" w:rsidRDefault="00FE2A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9937467">
    <w:abstractNumId w:val="13"/>
  </w:num>
  <w:num w:numId="2" w16cid:durableId="807943725">
    <w:abstractNumId w:val="11"/>
  </w:num>
  <w:num w:numId="3" w16cid:durableId="1920208130">
    <w:abstractNumId w:val="14"/>
  </w:num>
  <w:num w:numId="4" w16cid:durableId="1036583578">
    <w:abstractNumId w:val="8"/>
  </w:num>
  <w:num w:numId="5" w16cid:durableId="227345163">
    <w:abstractNumId w:val="3"/>
  </w:num>
  <w:num w:numId="6" w16cid:durableId="2042897919">
    <w:abstractNumId w:val="2"/>
  </w:num>
  <w:num w:numId="7" w16cid:durableId="1429886017">
    <w:abstractNumId w:val="1"/>
  </w:num>
  <w:num w:numId="8" w16cid:durableId="2055540749">
    <w:abstractNumId w:val="0"/>
  </w:num>
  <w:num w:numId="9" w16cid:durableId="2030333219">
    <w:abstractNumId w:val="9"/>
  </w:num>
  <w:num w:numId="10" w16cid:durableId="729499537">
    <w:abstractNumId w:val="7"/>
  </w:num>
  <w:num w:numId="11" w16cid:durableId="1192567534">
    <w:abstractNumId w:val="6"/>
  </w:num>
  <w:num w:numId="12" w16cid:durableId="942958899">
    <w:abstractNumId w:val="5"/>
  </w:num>
  <w:num w:numId="13" w16cid:durableId="199709113">
    <w:abstractNumId w:val="4"/>
  </w:num>
  <w:num w:numId="14" w16cid:durableId="1728189213">
    <w:abstractNumId w:val="16"/>
  </w:num>
  <w:num w:numId="15" w16cid:durableId="1889490822">
    <w:abstractNumId w:val="12"/>
  </w:num>
  <w:num w:numId="16" w16cid:durableId="2120441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0350534B-85B5-40E1-BE33-EF8FC312F402},{D7F033A5-1DE4-4CDE-A0D2-EF42E3CBA746}"/>
  </w:docVars>
  <w:rsids>
    <w:rsidRoot w:val="0088109E"/>
    <w:rsid w:val="005B1C77"/>
    <w:rsid w:val="0088109E"/>
    <w:rsid w:val="00FE2A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12994C-60D7-413A-88C5-2F897068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1465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S6048</vt:lpstr>
    </vt:vector>
  </TitlesOfParts>
  <Company>Riksdagen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S6048</dc:title>
  <dc:subject>S6048</dc:subject>
  <dc:creator>Riksdagen</dc:creator>
  <cp:keywords>Riksdagen</cp:keywords>
  <dc:description>AD-ändringar</dc:description>
  <cp:lastModifiedBy>Lars Brink</cp:lastModifiedBy>
  <cp:revision>2</cp:revision>
  <cp:lastPrinted>2013-12-05T14:51:00Z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Häkte i Östersund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Häkte i Östersund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20132014000000000083000060480069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20132014000000000083000060480069</vt:lpwstr>
  </property>
  <property fmtid="{D5CDD505-2E9C-101B-9397-08002B2CF9AE}" pid="50" name="nummer">
    <vt:lpwstr>353</vt:lpwstr>
  </property>
  <property fmtid="{D5CDD505-2E9C-101B-9397-08002B2CF9AE}" pid="51" name="utskottsbeteckning">
    <vt:lpwstr>Ju</vt:lpwstr>
  </property>
  <property fmtid="{D5CDD505-2E9C-101B-9397-08002B2CF9AE}" pid="52" name="GlobalUID">
    <vt:lpwstr>{B13DB19A-5A4B-4E31-A912-A2ED164F7DA0}</vt:lpwstr>
  </property>
  <property fmtid="{D5CDD505-2E9C-101B-9397-08002B2CF9AE}" pid="53" name="Överföringar">
    <vt:i4>0</vt:i4>
  </property>
  <property fmtid="{D5CDD505-2E9C-101B-9397-08002B2CF9AE}" pid="54" name="Checksum">
    <vt:lpwstr>*1008766787523*</vt:lpwstr>
  </property>
  <property fmtid="{D5CDD505-2E9C-101B-9397-08002B2CF9AE}" pid="55" name="skuggnummer">
    <vt:lpwstr>2107</vt:lpwstr>
  </property>
  <property fmtid="{D5CDD505-2E9C-101B-9397-08002B2CF9AE}" pid="56" name="urixVersion">
    <vt:lpwstr>4.6.0.0</vt:lpwstr>
  </property>
  <property fmtid="{D5CDD505-2E9C-101B-9397-08002B2CF9AE}" pid="57" name="urixOrigin">
    <vt:lpwstr>131205 15:51:21.922</vt:lpwstr>
  </property>
  <property fmtid="{D5CDD505-2E9C-101B-9397-08002B2CF9AE}" pid="58" name="urixGuid">
    <vt:lpwstr>{04B4415C-3F2A-440F-A47D-F39858A3CECB}</vt:lpwstr>
  </property>
</Properties>
</file>