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699" w:rsidRPr="00A52EFE" w:rsidRDefault="004E4699" w:rsidP="002D199B">
      <w:pPr>
        <w:pStyle w:val="Hemstlrubrik"/>
      </w:pPr>
      <w:r w:rsidRPr="00A52EFE">
        <w:t>Förslag till riksdagsbeslut</w:t>
      </w:r>
    </w:p>
    <w:p w:rsidR="009F7356" w:rsidRPr="00A52EFE" w:rsidRDefault="009F7356">
      <w:pPr>
        <w:pStyle w:val="Hemstlatt"/>
        <w:numPr>
          <w:ilvl w:val="0"/>
          <w:numId w:val="1"/>
        </w:numPr>
      </w:pPr>
      <w:r w:rsidRPr="00A52EFE">
        <w:t>Riksdagen tillkännager för regeringen som sin mening vad i motionen anförs om djurtransporter inom EU.</w:t>
      </w:r>
    </w:p>
    <w:p w:rsidR="009F7356" w:rsidRPr="00A52EFE" w:rsidRDefault="009F7356">
      <w:pPr>
        <w:pStyle w:val="Hemstlatt"/>
        <w:numPr>
          <w:ilvl w:val="0"/>
          <w:numId w:val="1"/>
        </w:numPr>
      </w:pPr>
      <w:r w:rsidRPr="00A52EFE">
        <w:t>Riksdagen tillkännager för regeringen som sin mening vad i motionen anförs om export av dräktiga kvigor till tredj</w:t>
      </w:r>
      <w:r w:rsidRPr="00A52EFE">
        <w:t>e</w:t>
      </w:r>
      <w:r w:rsidRPr="00A52EFE">
        <w:t>land.</w:t>
      </w:r>
    </w:p>
    <w:p w:rsidR="004E4699" w:rsidRPr="00A52EFE" w:rsidRDefault="004E4699" w:rsidP="004E4699">
      <w:pPr>
        <w:pStyle w:val="Rubrik1"/>
      </w:pPr>
      <w:r w:rsidRPr="00A52EFE">
        <w:t>Motivering</w:t>
      </w:r>
    </w:p>
    <w:p w:rsidR="004E4699" w:rsidRPr="00A52EFE" w:rsidRDefault="004E4699" w:rsidP="004E4699">
      <w:r w:rsidRPr="00A52EFE">
        <w:t>Få djurskyddsfrågor väcker sådan upprördhet som EU:s djurtransporter. Ett stort antal djur transporteras varje år på ett sådant sätt att de utsätts för otil</w:t>
      </w:r>
      <w:r w:rsidRPr="00A52EFE">
        <w:t>l</w:t>
      </w:r>
      <w:r w:rsidRPr="00A52EFE">
        <w:t>börligt lidande. Under det senaste året har allmänhetens ögon också riktats mot den export av dräktiga kvigor som sker från Sverige till tredjeland.</w:t>
      </w:r>
    </w:p>
    <w:p w:rsidR="004E4699" w:rsidRPr="00A52EFE" w:rsidRDefault="004E4699" w:rsidP="004E4699">
      <w:pPr>
        <w:pStyle w:val="Normaltindrag"/>
      </w:pPr>
      <w:r w:rsidRPr="00A52EFE">
        <w:t xml:space="preserve">Kvigexporten är särskilt upprörande eftersom den </w:t>
      </w:r>
      <w:r w:rsidR="00F0286E" w:rsidRPr="00A52EFE">
        <w:t>är</w:t>
      </w:r>
      <w:r w:rsidRPr="00A52EFE">
        <w:t xml:space="preserve"> långväga och därför att kvigorna hamnar i länder där de med all sannolikhet kommer att slaktas utan föregående bedövning.</w:t>
      </w:r>
    </w:p>
    <w:p w:rsidR="004E4699" w:rsidRPr="00A52EFE" w:rsidRDefault="004E4699" w:rsidP="004E4699">
      <w:pPr>
        <w:pStyle w:val="Normaltindrag"/>
      </w:pPr>
      <w:r w:rsidRPr="00A52EFE">
        <w:t>Enligt min mening bör arbetet för att förbättra EU:s djurtransporter intens</w:t>
      </w:r>
      <w:r w:rsidRPr="00A52EFE">
        <w:t>i</w:t>
      </w:r>
      <w:r w:rsidRPr="00A52EFE">
        <w:t>fieras. Det är viktigt att det svenska agerandet sker på ett sådant sätt att sa</w:t>
      </w:r>
      <w:r w:rsidRPr="00A52EFE">
        <w:t>m</w:t>
      </w:r>
      <w:r w:rsidRPr="00A52EFE">
        <w:t>arbetet med djurrätts- och djurskyddsorganisationerna samt med Sve</w:t>
      </w:r>
      <w:r w:rsidR="002D199B" w:rsidRPr="00A52EFE">
        <w:t>riges</w:t>
      </w:r>
      <w:r w:rsidRPr="00A52EFE">
        <w:t xml:space="preserve"> </w:t>
      </w:r>
      <w:r w:rsidR="002D199B" w:rsidRPr="00A52EFE">
        <w:t xml:space="preserve">Veterinärförbund </w:t>
      </w:r>
      <w:r w:rsidRPr="00A52EFE">
        <w:t>stärks. Enligt min mening är det också viktigt att åtgärder vidtas för att exporten av dräktiga kvigor stoppas.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2EFE">
        <w:trPr>
          <w:cantSplit/>
        </w:trPr>
        <w:tc>
          <w:tcPr>
            <w:tcW w:w="3046" w:type="dxa"/>
          </w:tcPr>
          <w:p w:rsidR="009F7356" w:rsidRPr="00A52EFE" w:rsidRDefault="009F7356">
            <w:pPr>
              <w:pStyle w:val="UnderskriftDatum"/>
              <w:spacing w:before="240"/>
            </w:pPr>
            <w:r w:rsidRPr="00A52EFE">
              <w:t>Stockholm den 27 oktober 2006</w:t>
            </w:r>
          </w:p>
        </w:tc>
        <w:tc>
          <w:tcPr>
            <w:tcW w:w="3047" w:type="dxa"/>
          </w:tcPr>
          <w:p w:rsidR="009F7356" w:rsidRPr="00A52EFE" w:rsidRDefault="009F7356">
            <w:pPr>
              <w:pStyle w:val="Underskrifter"/>
              <w:spacing w:before="240"/>
            </w:pPr>
          </w:p>
        </w:tc>
      </w:tr>
      <w:tr w:rsidR="00000000" w:rsidRPr="00A52EFE">
        <w:trPr>
          <w:cantSplit/>
        </w:trPr>
        <w:tc>
          <w:tcPr>
            <w:tcW w:w="3046" w:type="dxa"/>
          </w:tcPr>
          <w:p w:rsidR="009F7356" w:rsidRPr="00A52EFE" w:rsidRDefault="009F7356">
            <w:pPr>
              <w:pStyle w:val="Underskrifter"/>
            </w:pPr>
            <w:r w:rsidRPr="00A52EFE">
              <w:t>Marietta de Pourbaix-Lundin (m)</w:t>
            </w:r>
          </w:p>
        </w:tc>
        <w:tc>
          <w:tcPr>
            <w:tcW w:w="3046" w:type="dxa"/>
          </w:tcPr>
          <w:p w:rsidR="009F7356" w:rsidRPr="00A52EFE" w:rsidRDefault="009F7356">
            <w:pPr>
              <w:pStyle w:val="Underskrifter"/>
            </w:pPr>
          </w:p>
        </w:tc>
      </w:tr>
    </w:tbl>
    <w:p w:rsidR="004E4699" w:rsidRPr="00A52EFE" w:rsidRDefault="004E4699" w:rsidP="002D199B">
      <w:pPr>
        <w:pStyle w:val="Normaltindrag"/>
      </w:pPr>
    </w:p>
    <w:sectPr w:rsidR="004E4699" w:rsidRPr="00A52EFE" w:rsidSect="002D1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356" w:rsidRPr="00A52EFE" w:rsidRDefault="009F7356">
      <w:r w:rsidRPr="00A52EFE">
        <w:separator/>
      </w:r>
    </w:p>
  </w:endnote>
  <w:endnote w:type="continuationSeparator" w:id="0">
    <w:p w:rsidR="009F7356" w:rsidRPr="00A52EFE" w:rsidRDefault="009F7356">
      <w:r w:rsidRPr="00A52E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DA0" w:rsidRPr="00A52EFE" w:rsidRDefault="00A52EFE" w:rsidP="002D199B">
    <w:pPr>
      <w:pStyle w:val="Sidfot"/>
    </w:pPr>
    <w:r w:rsidRPr="00A52E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5796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99B" w:rsidRDefault="009F73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D19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08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199B" w:rsidRDefault="009F7356">
                    <w:pPr>
                      <w:pStyle w:val="NormalS5sidnrV"/>
                    </w:pPr>
                    <w:r>
                      <w:fldChar w:fldCharType="begin"/>
                    </w:r>
                    <w:r w:rsidR="002D199B">
                      <w:instrText xml:space="preserve"> PAGE *\charformat</w:instrText>
                    </w:r>
                    <w:r>
                      <w:fldChar w:fldCharType="separate"/>
                    </w:r>
                    <w:r w:rsidR="00CF08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DA0" w:rsidRPr="00A52EFE" w:rsidRDefault="00A52EFE" w:rsidP="002D199B">
    <w:pPr>
      <w:pStyle w:val="Sidfot"/>
    </w:pPr>
    <w:r w:rsidRPr="00A52E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730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99B" w:rsidRDefault="009F73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D19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199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99B" w:rsidRDefault="009F73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D199B">
                      <w:instrText xml:space="preserve"> PAGE *\charformat</w:instrText>
                    </w:r>
                    <w:r>
                      <w:fldChar w:fldCharType="separate"/>
                    </w:r>
                    <w:r w:rsidR="002D199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DA0" w:rsidRPr="00A52EFE" w:rsidRDefault="00A52EFE" w:rsidP="002D199B">
    <w:pPr>
      <w:pStyle w:val="Sidfot"/>
    </w:pPr>
    <w:r w:rsidRPr="00A52E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4915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99B" w:rsidRDefault="009F73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D19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99B" w:rsidRDefault="009F73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D199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356" w:rsidRPr="00A52EFE" w:rsidRDefault="009F7356">
      <w:r w:rsidRPr="00A52EFE">
        <w:separator/>
      </w:r>
    </w:p>
  </w:footnote>
  <w:footnote w:type="continuationSeparator" w:id="0">
    <w:p w:rsidR="009F7356" w:rsidRPr="00A52EFE" w:rsidRDefault="009F7356">
      <w:r w:rsidRPr="00A52E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DA0" w:rsidRPr="00A52EFE" w:rsidRDefault="00A52EFE" w:rsidP="002D199B">
    <w:pPr>
      <w:pStyle w:val="Sidhuvud"/>
    </w:pPr>
    <w:r w:rsidRPr="00A52E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31077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99B" w:rsidRDefault="009F73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D19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199B">
                            <w:t>2006/07</w:t>
                          </w:r>
                          <w:r>
                            <w:fldChar w:fldCharType="end"/>
                          </w:r>
                          <w:r w:rsidR="002D199B">
                            <w:t>:</w:t>
                          </w:r>
                          <w:r>
                            <w:fldChar w:fldCharType="begin"/>
                          </w:r>
                          <w:r w:rsidR="002D19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199B">
                            <w:t>MJ280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199B" w:rsidRDefault="009F7356">
                    <w:pPr>
                      <w:pStyle w:val="KantRubrikS5V"/>
                    </w:pPr>
                    <w:r>
                      <w:fldChar w:fldCharType="begin"/>
                    </w:r>
                    <w:r w:rsidR="002D19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199B">
                      <w:t>2006/07</w:t>
                    </w:r>
                    <w:r>
                      <w:fldChar w:fldCharType="end"/>
                    </w:r>
                    <w:r w:rsidR="002D199B">
                      <w:t>:</w:t>
                    </w:r>
                    <w:r>
                      <w:fldChar w:fldCharType="begin"/>
                    </w:r>
                    <w:r w:rsidR="002D19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199B">
                      <w:t>MJ280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DA0" w:rsidRPr="00A52EFE" w:rsidRDefault="00A52EFE" w:rsidP="002D199B">
    <w:pPr>
      <w:pStyle w:val="Sidhuvud"/>
    </w:pPr>
    <w:r w:rsidRPr="00A52E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97989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99B" w:rsidRDefault="009F73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D19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199B">
                            <w:t>2006/07</w:t>
                          </w:r>
                          <w:r>
                            <w:fldChar w:fldCharType="end"/>
                          </w:r>
                          <w:r w:rsidR="002D199B">
                            <w:t>:</w:t>
                          </w:r>
                          <w:r>
                            <w:fldChar w:fldCharType="begin"/>
                          </w:r>
                          <w:r w:rsidR="002D19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199B">
                            <w:t>MJ280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199B" w:rsidRDefault="009F73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D19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199B">
                      <w:t>2006/07</w:t>
                    </w:r>
                    <w:r>
                      <w:fldChar w:fldCharType="end"/>
                    </w:r>
                    <w:r w:rsidR="002D199B">
                      <w:t>:</w:t>
                    </w:r>
                    <w:r>
                      <w:fldChar w:fldCharType="begin"/>
                    </w:r>
                    <w:r w:rsidR="002D19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199B">
                      <w:t>MJ280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356" w:rsidRPr="00A52EFE" w:rsidRDefault="009F7356">
    <w:pPr>
      <w:pStyle w:val="FSHNormal"/>
      <w:tabs>
        <w:tab w:val="right" w:pos="5840"/>
      </w:tabs>
    </w:pPr>
    <w:r w:rsidRPr="00A52EFE">
      <w:br/>
    </w:r>
    <w:r w:rsidRPr="00A52EFE">
      <w:fldChar w:fldCharType="begin" w:fldLock="1"/>
    </w:r>
    <w:r w:rsidRPr="00A52EFE">
      <w:instrText xml:space="preserve"> DOCPROPERTY</w:instrText>
    </w:r>
    <w:r w:rsidRPr="00A52EFE">
      <w:rPr>
        <w:sz w:val="18"/>
      </w:rPr>
      <w:instrText xml:space="preserve"> "YearUser" *\charformat </w:instrText>
    </w:r>
    <w:r w:rsidRPr="00A52EFE">
      <w:fldChar w:fldCharType="separate"/>
    </w:r>
    <w:r w:rsidRPr="00A52EFE">
      <w:t>2006/07</w:t>
    </w:r>
    <w:r w:rsidRPr="00A52EFE">
      <w:fldChar w:fldCharType="end"/>
    </w:r>
    <w:r w:rsidRPr="00A52EFE">
      <w:t xml:space="preserve"> </w:t>
    </w:r>
    <w:r w:rsidRPr="00A52EFE">
      <w:tab/>
      <w:t xml:space="preserve">mnr: </w:t>
    </w:r>
    <w:r w:rsidRPr="00A52EFE">
      <w:fldChar w:fldCharType="begin" w:fldLock="1"/>
    </w:r>
    <w:r w:rsidRPr="00A52EFE">
      <w:instrText xml:space="preserve"> DOCPROPERTY</w:instrText>
    </w:r>
    <w:r w:rsidRPr="00A52EFE">
      <w:rPr>
        <w:sz w:val="18"/>
      </w:rPr>
      <w:instrText xml:space="preserve"> "Motionsnummer" *\charformat </w:instrText>
    </w:r>
    <w:r w:rsidRPr="00A52EFE">
      <w:fldChar w:fldCharType="separate"/>
    </w:r>
    <w:r w:rsidRPr="00A52EFE">
      <w:t>MJ280</w:t>
    </w:r>
    <w:r w:rsidRPr="00A52EFE">
      <w:fldChar w:fldCharType="end"/>
    </w:r>
    <w:r w:rsidRPr="00A52EFE">
      <w:br/>
    </w:r>
    <w:r w:rsidRPr="00A52EFE">
      <w:fldChar w:fldCharType="begin" w:fldLock="1"/>
    </w:r>
    <w:r w:rsidRPr="00A52EFE">
      <w:instrText xml:space="preserve"> DOCPROPERTY</w:instrText>
    </w:r>
    <w:r w:rsidRPr="00A52EFE">
      <w:rPr>
        <w:sz w:val="18"/>
      </w:rPr>
      <w:instrText xml:space="preserve"> "Samling" *\charformat </w:instrText>
    </w:r>
    <w:r w:rsidRPr="00A52EFE">
      <w:fldChar w:fldCharType="end"/>
    </w:r>
    <w:r w:rsidRPr="00A52EFE">
      <w:tab/>
      <w:t xml:space="preserve">pnr: </w:t>
    </w:r>
    <w:r w:rsidRPr="00A52EFE">
      <w:fldChar w:fldCharType="begin" w:fldLock="1"/>
    </w:r>
    <w:r w:rsidRPr="00A52EFE">
      <w:instrText xml:space="preserve"> DOCPROPERTY</w:instrText>
    </w:r>
    <w:r w:rsidRPr="00A52EFE">
      <w:rPr>
        <w:sz w:val="18"/>
      </w:rPr>
      <w:instrText xml:space="preserve"> "Partinummer" *\charformat </w:instrText>
    </w:r>
    <w:r w:rsidRPr="00A52EFE">
      <w:fldChar w:fldCharType="separate"/>
    </w:r>
    <w:r w:rsidRPr="00A52EFE">
      <w:t>m1221</w:t>
    </w:r>
    <w:r w:rsidRPr="00A52EFE">
      <w:fldChar w:fldCharType="end"/>
    </w:r>
  </w:p>
  <w:p w:rsidR="009F7356" w:rsidRPr="00A52EFE" w:rsidRDefault="009F7356">
    <w:pPr>
      <w:pStyle w:val="FSHRub1"/>
    </w:pPr>
    <w:r w:rsidRPr="00A52EFE">
      <w:t>Motion till riksdagen</w:t>
    </w:r>
    <w:r w:rsidRPr="00A52EFE">
      <w:br/>
    </w:r>
    <w:r w:rsidRPr="00A52EFE">
      <w:fldChar w:fldCharType="begin" w:fldLock="1"/>
    </w:r>
    <w:r w:rsidRPr="00A52EFE">
      <w:instrText xml:space="preserve"> DOCPROPERTY "YearUser" *\charformat </w:instrText>
    </w:r>
    <w:r w:rsidRPr="00A52EFE">
      <w:fldChar w:fldCharType="separate"/>
    </w:r>
    <w:r w:rsidRPr="00A52EFE">
      <w:t>2006/07</w:t>
    </w:r>
    <w:r w:rsidRPr="00A52EFE">
      <w:fldChar w:fldCharType="end"/>
    </w:r>
    <w:r w:rsidRPr="00A52EFE">
      <w:t>:</w:t>
    </w:r>
    <w:r w:rsidRPr="00A52EFE">
      <w:fldChar w:fldCharType="begin" w:fldLock="1"/>
    </w:r>
    <w:r w:rsidRPr="00A52EFE">
      <w:instrText xml:space="preserve"> DOCPROPERTY "Motionsnummer" *\charformat </w:instrText>
    </w:r>
    <w:r w:rsidRPr="00A52EFE">
      <w:fldChar w:fldCharType="separate"/>
    </w:r>
    <w:r w:rsidRPr="00A52EFE">
      <w:t>MJ280</w:t>
    </w:r>
    <w:r w:rsidRPr="00A52EFE">
      <w:fldChar w:fldCharType="end"/>
    </w:r>
  </w:p>
  <w:p w:rsidR="009F7356" w:rsidRPr="00A52EFE" w:rsidRDefault="009F7356">
    <w:pPr>
      <w:pStyle w:val="FSHNormalS5"/>
    </w:pPr>
    <w:r w:rsidRPr="00A52EFE">
      <w:fldChar w:fldCharType="begin" w:fldLock="1"/>
    </w:r>
    <w:r w:rsidRPr="00A52EFE">
      <w:instrText xml:space="preserve"> DOCPROPERTY "MotionarText" *\charformat </w:instrText>
    </w:r>
    <w:r w:rsidRPr="00A52EFE">
      <w:fldChar w:fldCharType="separate"/>
    </w:r>
    <w:r w:rsidRPr="00A52EFE">
      <w:t>av Marietta de Pourbaix-Lundin (m)</w:t>
    </w:r>
    <w:r w:rsidRPr="00A52EFE">
      <w:fldChar w:fldCharType="end"/>
    </w:r>
    <w:r w:rsidRPr="00A52EFE">
      <w:br/>
    </w:r>
    <w:r w:rsidRPr="00A52EFE">
      <w:fldChar w:fldCharType="begin" w:fldLock="1"/>
    </w:r>
    <w:r w:rsidRPr="00A52EFE">
      <w:instrText xml:space="preserve"> DOCPROPERTY "SvarFrasKort" *\charformat </w:instrText>
    </w:r>
    <w:r w:rsidRPr="00A52EFE">
      <w:fldChar w:fldCharType="end"/>
    </w:r>
  </w:p>
  <w:p w:rsidR="009F7356" w:rsidRPr="00A52EFE" w:rsidRDefault="009F7356">
    <w:pPr>
      <w:pStyle w:val="FSHTitel"/>
    </w:pPr>
    <w:r w:rsidRPr="00A52EFE">
      <w:fldChar w:fldCharType="begin" w:fldLock="1"/>
    </w:r>
    <w:r w:rsidRPr="00A52EFE">
      <w:instrText xml:space="preserve"> DOCPROPERTY</w:instrText>
    </w:r>
    <w:r w:rsidRPr="00A52EFE">
      <w:rPr>
        <w:sz w:val="18"/>
      </w:rPr>
      <w:instrText xml:space="preserve"> "RubrikSvar" *\charformat </w:instrText>
    </w:r>
    <w:r w:rsidRPr="00A52EFE">
      <w:fldChar w:fldCharType="separate"/>
    </w:r>
    <w:r w:rsidRPr="00A52EFE">
      <w:t>Djurtransporter inom EU och export av dräktiga kvigor till tredjeland</w:t>
    </w:r>
    <w:r w:rsidRPr="00A52EFE">
      <w:fldChar w:fldCharType="end"/>
    </w:r>
  </w:p>
  <w:p w:rsidR="009F7356" w:rsidRPr="00A52EFE" w:rsidRDefault="009F7356">
    <w:pPr>
      <w:pStyle w:val="Normal00"/>
    </w:pPr>
  </w:p>
  <w:p w:rsidR="002D199B" w:rsidRPr="00A52EFE" w:rsidRDefault="002D19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6A4CA1"/>
    <w:multiLevelType w:val="hybridMultilevel"/>
    <w:tmpl w:val="F38A925E"/>
    <w:lvl w:ilvl="0" w:tplc="2B62CF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F876F2"/>
    <w:multiLevelType w:val="multilevel"/>
    <w:tmpl w:val="DE44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E000D7"/>
    <w:multiLevelType w:val="hybridMultilevel"/>
    <w:tmpl w:val="4A3E9CCC"/>
    <w:lvl w:ilvl="0" w:tplc="DCD8C4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595020">
    <w:abstractNumId w:val="15"/>
  </w:num>
  <w:num w:numId="2" w16cid:durableId="1695304661">
    <w:abstractNumId w:val="10"/>
  </w:num>
  <w:num w:numId="3" w16cid:durableId="1753041634">
    <w:abstractNumId w:val="12"/>
  </w:num>
  <w:num w:numId="4" w16cid:durableId="61565685">
    <w:abstractNumId w:val="14"/>
  </w:num>
  <w:num w:numId="5" w16cid:durableId="211499795">
    <w:abstractNumId w:val="8"/>
  </w:num>
  <w:num w:numId="6" w16cid:durableId="2105371230">
    <w:abstractNumId w:val="3"/>
  </w:num>
  <w:num w:numId="7" w16cid:durableId="1419668033">
    <w:abstractNumId w:val="2"/>
  </w:num>
  <w:num w:numId="8" w16cid:durableId="2088577601">
    <w:abstractNumId w:val="1"/>
  </w:num>
  <w:num w:numId="9" w16cid:durableId="1244877497">
    <w:abstractNumId w:val="0"/>
  </w:num>
  <w:num w:numId="10" w16cid:durableId="999774163">
    <w:abstractNumId w:val="9"/>
  </w:num>
  <w:num w:numId="11" w16cid:durableId="1963609610">
    <w:abstractNumId w:val="7"/>
  </w:num>
  <w:num w:numId="12" w16cid:durableId="423889719">
    <w:abstractNumId w:val="6"/>
  </w:num>
  <w:num w:numId="13" w16cid:durableId="1693873692">
    <w:abstractNumId w:val="5"/>
  </w:num>
  <w:num w:numId="14" w16cid:durableId="1653481751">
    <w:abstractNumId w:val="4"/>
  </w:num>
  <w:num w:numId="15" w16cid:durableId="656878316">
    <w:abstractNumId w:val="13"/>
  </w:num>
  <w:num w:numId="16" w16cid:durableId="1672684002">
    <w:abstractNumId w:val="11"/>
  </w:num>
  <w:num w:numId="17" w16cid:durableId="5923271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292AFA4-94F6-4AF6-AA38-96477C848E2C}"/>
  </w:docVars>
  <w:rsids>
    <w:rsidRoot w:val="00A52EF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199B"/>
    <w:rsid w:val="00314F87"/>
    <w:rsid w:val="0032051D"/>
    <w:rsid w:val="003303B5"/>
    <w:rsid w:val="003366E9"/>
    <w:rsid w:val="00342FB4"/>
    <w:rsid w:val="0036065A"/>
    <w:rsid w:val="003866EC"/>
    <w:rsid w:val="00391AF5"/>
    <w:rsid w:val="003A25F2"/>
    <w:rsid w:val="003A540C"/>
    <w:rsid w:val="003B418B"/>
    <w:rsid w:val="003F100A"/>
    <w:rsid w:val="00445271"/>
    <w:rsid w:val="00447A04"/>
    <w:rsid w:val="004527C3"/>
    <w:rsid w:val="00480F03"/>
    <w:rsid w:val="00487F7A"/>
    <w:rsid w:val="004971B2"/>
    <w:rsid w:val="004A0504"/>
    <w:rsid w:val="004B5278"/>
    <w:rsid w:val="004E38D9"/>
    <w:rsid w:val="004E4699"/>
    <w:rsid w:val="005000F2"/>
    <w:rsid w:val="00506297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343C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414F"/>
    <w:rsid w:val="008F0A96"/>
    <w:rsid w:val="009062A0"/>
    <w:rsid w:val="009451E7"/>
    <w:rsid w:val="00956E7F"/>
    <w:rsid w:val="00964DA0"/>
    <w:rsid w:val="00970D4F"/>
    <w:rsid w:val="00971D70"/>
    <w:rsid w:val="009A4377"/>
    <w:rsid w:val="009A6043"/>
    <w:rsid w:val="009D0673"/>
    <w:rsid w:val="009F7356"/>
    <w:rsid w:val="00A053C6"/>
    <w:rsid w:val="00A055B3"/>
    <w:rsid w:val="00A15D71"/>
    <w:rsid w:val="00A21BC5"/>
    <w:rsid w:val="00A31371"/>
    <w:rsid w:val="00A52EF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1550"/>
    <w:rsid w:val="00CD4B2B"/>
    <w:rsid w:val="00CE3037"/>
    <w:rsid w:val="00CF08B2"/>
    <w:rsid w:val="00CF7A43"/>
    <w:rsid w:val="00D01775"/>
    <w:rsid w:val="00D1174F"/>
    <w:rsid w:val="00D1289C"/>
    <w:rsid w:val="00D44527"/>
    <w:rsid w:val="00D52681"/>
    <w:rsid w:val="00D53D04"/>
    <w:rsid w:val="00D55EF7"/>
    <w:rsid w:val="00D5667A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286E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DB7646-FE27-45A2-8F9D-AFE0C106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E469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E469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E469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E469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E469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E469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E469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E469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E4699"/>
    <w:pPr>
      <w:outlineLvl w:val="7"/>
    </w:pPr>
  </w:style>
  <w:style w:type="paragraph" w:styleId="Rubrik9">
    <w:name w:val="heading 9"/>
    <w:basedOn w:val="Rubrik8"/>
    <w:next w:val="Normal"/>
    <w:qFormat/>
    <w:rsid w:val="004E469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E469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E469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E4699"/>
    <w:pPr>
      <w:spacing w:before="0"/>
      <w:ind w:firstLine="227"/>
    </w:pPr>
  </w:style>
  <w:style w:type="paragraph" w:customStyle="1" w:styleId="FSHNormal">
    <w:name w:val="FSH_Normal"/>
    <w:semiHidden/>
    <w:rsid w:val="004E469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E469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E469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E469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E469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E469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E469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E4699"/>
    <w:pPr>
      <w:spacing w:after="250"/>
    </w:pPr>
  </w:style>
  <w:style w:type="paragraph" w:customStyle="1" w:styleId="Autokorrigering">
    <w:name w:val="Autokorrigering"/>
    <w:rsid w:val="004E469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E469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E469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E469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E469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E469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E469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E469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E4699"/>
    <w:pPr>
      <w:ind w:firstLine="170"/>
    </w:pPr>
  </w:style>
  <w:style w:type="paragraph" w:customStyle="1" w:styleId="NormalA4fot">
    <w:name w:val="Normal_A4fot"/>
    <w:basedOn w:val="Normal"/>
    <w:semiHidden/>
    <w:rsid w:val="004E469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E469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E469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E469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E469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E469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E469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E469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E4699"/>
  </w:style>
  <w:style w:type="paragraph" w:customStyle="1" w:styleId="RubrikInnehllsf">
    <w:name w:val="RubrikInnehållsf"/>
    <w:basedOn w:val="RubrikSammanf"/>
    <w:next w:val="Normal"/>
    <w:rsid w:val="004E4699"/>
  </w:style>
  <w:style w:type="paragraph" w:customStyle="1" w:styleId="Tabellochbildrubrik">
    <w:name w:val="Tabell och bildrubrik"/>
    <w:basedOn w:val="Normal"/>
    <w:next w:val="Normal"/>
    <w:rsid w:val="004E469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E469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E469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E46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E469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E469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E4699"/>
    <w:pPr>
      <w:ind w:left="284"/>
    </w:pPr>
  </w:style>
  <w:style w:type="paragraph" w:styleId="Innehll3">
    <w:name w:val="toc 3"/>
    <w:basedOn w:val="Innehll2"/>
    <w:next w:val="Innehll4"/>
    <w:semiHidden/>
    <w:rsid w:val="004E4699"/>
    <w:pPr>
      <w:ind w:left="567"/>
    </w:pPr>
  </w:style>
  <w:style w:type="paragraph" w:styleId="Innehll4">
    <w:name w:val="toc 4"/>
    <w:basedOn w:val="Innehll3"/>
    <w:next w:val="Normal"/>
    <w:semiHidden/>
    <w:rsid w:val="004E469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199B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4E4699"/>
  </w:style>
  <w:style w:type="character" w:styleId="Hyperlnk">
    <w:name w:val="Hyperlink"/>
    <w:basedOn w:val="Standardstycketeckensnitt"/>
    <w:semiHidden/>
    <w:rsid w:val="004E4699"/>
    <w:rPr>
      <w:color w:val="0000FF"/>
      <w:u w:val="single"/>
    </w:rPr>
  </w:style>
  <w:style w:type="paragraph" w:styleId="Indragetstycke">
    <w:name w:val="Block Text"/>
    <w:basedOn w:val="Normal"/>
    <w:semiHidden/>
    <w:rsid w:val="004E469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E4699"/>
  </w:style>
  <w:style w:type="paragraph" w:styleId="Lista">
    <w:name w:val="List"/>
    <w:basedOn w:val="Normal"/>
    <w:semiHidden/>
    <w:rsid w:val="004E4699"/>
    <w:pPr>
      <w:ind w:left="283" w:hanging="283"/>
    </w:pPr>
  </w:style>
  <w:style w:type="paragraph" w:styleId="Normalwebb">
    <w:name w:val="Normal (Web)"/>
    <w:basedOn w:val="Normal"/>
    <w:semiHidden/>
    <w:rsid w:val="004E4699"/>
    <w:rPr>
      <w:szCs w:val="24"/>
    </w:rPr>
  </w:style>
  <w:style w:type="paragraph" w:styleId="Numreradlista">
    <w:name w:val="List Number"/>
    <w:basedOn w:val="Normal"/>
    <w:semiHidden/>
    <w:rsid w:val="004E4699"/>
    <w:pPr>
      <w:numPr>
        <w:numId w:val="5"/>
      </w:numPr>
    </w:pPr>
  </w:style>
  <w:style w:type="paragraph" w:styleId="Punktlista">
    <w:name w:val="List Bullet"/>
    <w:basedOn w:val="Normal"/>
    <w:semiHidden/>
    <w:rsid w:val="004E469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E4699"/>
  </w:style>
  <w:style w:type="character" w:styleId="Sidnummer">
    <w:name w:val="page number"/>
    <w:basedOn w:val="Standardstycketeckensnitt"/>
    <w:semiHidden/>
    <w:rsid w:val="004E4699"/>
  </w:style>
  <w:style w:type="paragraph" w:styleId="Signatur">
    <w:name w:val="Signature"/>
    <w:basedOn w:val="Normal"/>
    <w:semiHidden/>
    <w:rsid w:val="004E4699"/>
    <w:pPr>
      <w:ind w:left="4252"/>
    </w:pPr>
  </w:style>
  <w:style w:type="paragraph" w:styleId="Underrubrik">
    <w:name w:val="Subtitle"/>
    <w:basedOn w:val="Normal"/>
    <w:qFormat/>
    <w:rsid w:val="004E4699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4E4699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rsid w:val="004E4699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4E4699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997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m1221</vt:lpstr>
    </vt:vector>
  </TitlesOfParts>
  <Company>Riksdagen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m1221</dc:title>
  <dc:subject>m1221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2006-10-27T07:40:00Z</cp:lastPrinted>
  <dcterms:created xsi:type="dcterms:W3CDTF">2025-12-17T00:40:00Z</dcterms:created>
  <dcterms:modified xsi:type="dcterms:W3CDTF">2025-12-17T00:40:00Z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Djurtransporter inom EU och export av dräktiga kvigor till tredjeland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Djurtransporter inom EU och export av dräktiga kvigor till tredjeland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20062007000000000109000012210069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20062007000000000109000012210069</vt:lpwstr>
  </property>
  <property fmtid="{D5CDD505-2E9C-101B-9397-08002B2CF9AE}" pid="50" name="nummer">
    <vt:lpwstr>280</vt:lpwstr>
  </property>
  <property fmtid="{D5CDD505-2E9C-101B-9397-08002B2CF9AE}" pid="51" name="utskottsbeteckning">
    <vt:lpwstr>MJ</vt:lpwstr>
  </property>
  <property fmtid="{D5CDD505-2E9C-101B-9397-08002B2CF9AE}" pid="52" name="GlobalUID">
    <vt:lpwstr>{1D6FDBCA-48FA-42E5-B5E2-30683322EBC9}</vt:lpwstr>
  </property>
  <property fmtid="{D5CDD505-2E9C-101B-9397-08002B2CF9AE}" pid="53" name="Överföringar">
    <vt:i4>0</vt:i4>
  </property>
  <property fmtid="{D5CDD505-2E9C-101B-9397-08002B2CF9AE}" pid="54" name="Checksum">
    <vt:lpwstr>*0006436622212*</vt:lpwstr>
  </property>
  <property fmtid="{D5CDD505-2E9C-101B-9397-08002B2CF9AE}" pid="55" name="urixOrigin">
    <vt:lpwstr>070301 15:27:14.448</vt:lpwstr>
  </property>
  <property fmtid="{D5CDD505-2E9C-101B-9397-08002B2CF9AE}" pid="56" name="skuggnummer">
    <vt:lpwstr>873</vt:lpwstr>
  </property>
  <property fmtid="{D5CDD505-2E9C-101B-9397-08002B2CF9AE}" pid="57" name="urixVersion">
    <vt:lpwstr>3.1.4.1</vt:lpwstr>
  </property>
  <property fmtid="{D5CDD505-2E9C-101B-9397-08002B2CF9AE}" pid="58" name="urixGuid">
    <vt:lpwstr>{F12B7A29-A6AA-4BA7-946F-6CCA66BBFF87}</vt:lpwstr>
  </property>
</Properties>
</file>