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62D68" w14:textId="4A71DE2E" w:rsidR="007A05DC" w:rsidRDefault="007A05DC" w:rsidP="00472EBA">
      <w:pPr>
        <w:pStyle w:val="Rubrik"/>
      </w:pPr>
      <w:bookmarkStart w:id="0" w:name="_GoBack"/>
      <w:bookmarkEnd w:id="0"/>
      <w:r>
        <w:t>Svar på fråga 2016/17</w:t>
      </w:r>
      <w:r w:rsidR="00E8691E">
        <w:t>:</w:t>
      </w:r>
      <w:r w:rsidR="001B4A9E">
        <w:t>9</w:t>
      </w:r>
      <w:r w:rsidR="006C6927">
        <w:t xml:space="preserve">45 </w:t>
      </w:r>
      <w:r w:rsidR="0027519E">
        <w:t xml:space="preserve">av </w:t>
      </w:r>
      <w:r w:rsidR="006C6927">
        <w:t xml:space="preserve">Markus </w:t>
      </w:r>
      <w:proofErr w:type="spellStart"/>
      <w:r w:rsidR="006C6927">
        <w:t>Wiechel</w:t>
      </w:r>
      <w:proofErr w:type="spellEnd"/>
      <w:r w:rsidR="0027519E">
        <w:t xml:space="preserve"> (</w:t>
      </w:r>
      <w:r w:rsidR="006C6927">
        <w:t>SD</w:t>
      </w:r>
      <w:r w:rsidR="0027519E">
        <w:t xml:space="preserve">) </w:t>
      </w:r>
      <w:r w:rsidR="006C6927">
        <w:t>Nya åtgärder mot återvändande IS-krigare</w:t>
      </w:r>
      <w:r w:rsidR="001B4A9E" w:rsidRPr="001B4A9E">
        <w:t xml:space="preserve"> </w:t>
      </w:r>
    </w:p>
    <w:p w14:paraId="26A9C050" w14:textId="1A60B6A9" w:rsidR="006C6927" w:rsidRDefault="006C6927" w:rsidP="00472EBA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</w:t>
      </w:r>
      <w:r w:rsidR="00FD37FE">
        <w:t xml:space="preserve">har frågat </w:t>
      </w:r>
      <w:r>
        <w:t xml:space="preserve">om jag och regeringen avser att vidta fler åtgärder för att fälla återvändande IS-terrorister för brott och om Norges exempel (att kriminalisera samröre med terroristorganisationer) skulle kunna vara en av dessa åtgärder. </w:t>
      </w:r>
    </w:p>
    <w:p w14:paraId="34F9F78D" w14:textId="287C8A6B" w:rsidR="00693ECC" w:rsidRDefault="004167FD" w:rsidP="004167FD">
      <w:pPr>
        <w:pStyle w:val="Brdtext"/>
      </w:pPr>
      <w:r>
        <w:t>D</w:t>
      </w:r>
      <w:r w:rsidR="00066628">
        <w:t xml:space="preserve">e som begår brott ska </w:t>
      </w:r>
      <w:proofErr w:type="gramStart"/>
      <w:r w:rsidR="00066628">
        <w:t>lagföras</w:t>
      </w:r>
      <w:proofErr w:type="gramEnd"/>
      <w:r w:rsidR="00066628">
        <w:t>. P</w:t>
      </w:r>
      <w:r w:rsidRPr="0053514A">
        <w:t xml:space="preserve">å </w:t>
      </w:r>
      <w:r>
        <w:t xml:space="preserve">regeringens initiativ har regleringen skärpts och </w:t>
      </w:r>
      <w:r w:rsidRPr="0053514A">
        <w:t xml:space="preserve">ett särskilt straffansvar för terrorismresor </w:t>
      </w:r>
      <w:r w:rsidRPr="00EA381B">
        <w:t xml:space="preserve">och </w:t>
      </w:r>
      <w:r>
        <w:t>mottagande av</w:t>
      </w:r>
      <w:r w:rsidRPr="00EA381B">
        <w:t xml:space="preserve"> terrorismutbildning</w:t>
      </w:r>
      <w:r w:rsidRPr="0053514A">
        <w:t xml:space="preserve"> införts. </w:t>
      </w:r>
      <w:r w:rsidR="00462EBC" w:rsidRPr="00462EBC">
        <w:t>D</w:t>
      </w:r>
      <w:r w:rsidR="002D5FA2">
        <w:t xml:space="preserve">et är nu även </w:t>
      </w:r>
      <w:r w:rsidR="00462EBC" w:rsidRPr="00462EBC">
        <w:t xml:space="preserve">straffbart att finansiera en </w:t>
      </w:r>
      <w:proofErr w:type="gramStart"/>
      <w:r w:rsidR="00462EBC" w:rsidRPr="00462EBC">
        <w:t>terrorist eller en terroristorganisation.</w:t>
      </w:r>
      <w:proofErr w:type="gramEnd"/>
      <w:r w:rsidR="00462EBC" w:rsidRPr="00462EBC">
        <w:t xml:space="preserve"> </w:t>
      </w:r>
      <w:r w:rsidR="00693ECC">
        <w:t xml:space="preserve">Vidare har en </w:t>
      </w:r>
      <w:r w:rsidR="00693ECC" w:rsidRPr="005705BB">
        <w:t>utredning som regeringen tillsatt bl.a</w:t>
      </w:r>
      <w:r w:rsidR="00693ECC">
        <w:t>.</w:t>
      </w:r>
      <w:r w:rsidR="00693ECC" w:rsidRPr="005705BB">
        <w:t xml:space="preserve"> </w:t>
      </w:r>
      <w:r w:rsidR="00693ECC">
        <w:t>föreslagit</w:t>
      </w:r>
      <w:r w:rsidR="00693ECC" w:rsidRPr="005705BB">
        <w:t xml:space="preserve"> en ny straffbestämmelse om deltagande i väpnad konflikt till stöd för en terroristorganisation. </w:t>
      </w:r>
      <w:r w:rsidR="00462EBC">
        <w:t xml:space="preserve">I utredningen ingick att belysa och beakta regleringen i andra nordiska länder. </w:t>
      </w:r>
      <w:r w:rsidR="00693ECC" w:rsidRPr="005705BB">
        <w:t xml:space="preserve">Betänkandet har remitterats och förslagen bereds i Regeringskansliet. </w:t>
      </w:r>
      <w:r w:rsidR="00693ECC">
        <w:t>Inom EU</w:t>
      </w:r>
      <w:r w:rsidR="00462EBC" w:rsidRPr="00462EBC">
        <w:t xml:space="preserve"> </w:t>
      </w:r>
      <w:r w:rsidR="00462EBC">
        <w:t xml:space="preserve">antog vi i går </w:t>
      </w:r>
      <w:r w:rsidR="00693ECC">
        <w:t xml:space="preserve">ett nytt terrorismdirektiv </w:t>
      </w:r>
      <w:r w:rsidR="00462EBC">
        <w:t>som innebär att fler terrorismrelaterade gärningar ska vara straffbara</w:t>
      </w:r>
      <w:r w:rsidR="00693ECC">
        <w:t xml:space="preserve">. </w:t>
      </w:r>
      <w:r w:rsidR="00462EBC" w:rsidRPr="00462EBC">
        <w:t>Redan innan direktivet var färdigt tillsatte regeringen en utredning som ska föreslå de lagändringar som krävs.</w:t>
      </w:r>
      <w:r w:rsidR="00462EBC">
        <w:t xml:space="preserve"> Därutöver har regeringen tillsatt en utredning som ska göra en översyn av hela det straffrättsliga regelverket på terrorismområdet i syfte att åstadkomma en ändamålsenlig, effektiv och överskådlig reglering.</w:t>
      </w:r>
    </w:p>
    <w:p w14:paraId="1D5727A8" w14:textId="0D623A6C" w:rsidR="009A1844" w:rsidRDefault="004167FD" w:rsidP="00072D77">
      <w:pPr>
        <w:pStyle w:val="Brdtext"/>
      </w:pPr>
      <w:r>
        <w:t xml:space="preserve">I arbetet </w:t>
      </w:r>
      <w:r w:rsidR="00B26FE9">
        <w:t>med</w:t>
      </w:r>
      <w:r>
        <w:t xml:space="preserve"> att </w:t>
      </w:r>
      <w:proofErr w:type="gramStart"/>
      <w:r>
        <w:t>lagföra</w:t>
      </w:r>
      <w:proofErr w:type="gramEnd"/>
      <w:r>
        <w:t xml:space="preserve"> brottslingar är </w:t>
      </w:r>
      <w:r w:rsidR="00066628">
        <w:t xml:space="preserve">det avgörande </w:t>
      </w:r>
      <w:r w:rsidR="009A1844">
        <w:t>att de brotts</w:t>
      </w:r>
      <w:r w:rsidR="00066628">
        <w:softHyphen/>
      </w:r>
      <w:r w:rsidR="009A1844">
        <w:t>bekämpande myndigheterna på ett effektivt och rättssäkert sätt kan</w:t>
      </w:r>
      <w:r>
        <w:t xml:space="preserve"> säkra bevisning</w:t>
      </w:r>
      <w:r w:rsidR="009A1844">
        <w:t xml:space="preserve">. Regeringen har därför gett en </w:t>
      </w:r>
      <w:r w:rsidR="009A1844" w:rsidRPr="00EA381B">
        <w:t xml:space="preserve">utredare </w:t>
      </w:r>
      <w:r w:rsidR="009A1844">
        <w:t xml:space="preserve">i uppdrag att </w:t>
      </w:r>
      <w:r w:rsidR="00900AA3">
        <w:t>analysera</w:t>
      </w:r>
      <w:r w:rsidR="009A1844" w:rsidRPr="00EA381B">
        <w:t xml:space="preserve"> om hemlig dataavläsning </w:t>
      </w:r>
      <w:r w:rsidR="00900AA3">
        <w:t xml:space="preserve">bör införas </w:t>
      </w:r>
      <w:r w:rsidR="009A1844" w:rsidRPr="00EA381B">
        <w:t>som ett nytt straffprocessuellt tvångsmedel.</w:t>
      </w:r>
    </w:p>
    <w:p w14:paraId="41FB4449" w14:textId="382A753B" w:rsidR="006C6927" w:rsidRDefault="00462EBC" w:rsidP="00072D77">
      <w:pPr>
        <w:pStyle w:val="Brdtext"/>
      </w:pPr>
      <w:r>
        <w:lastRenderedPageBreak/>
        <w:t>Regeringen</w:t>
      </w:r>
      <w:r w:rsidR="004862A7">
        <w:t xml:space="preserve">s </w:t>
      </w:r>
      <w:r w:rsidR="006C6927">
        <w:t>intensiva arbete för att förebygga och motverka terrorism fortsätter. Jag kan försäkra att regeringen och jag kommer att fortsätta att följa denna fråga mycket noga.</w:t>
      </w:r>
    </w:p>
    <w:p w14:paraId="5058AB40" w14:textId="77777777" w:rsidR="0098368D" w:rsidRPr="00072D77" w:rsidRDefault="00420953" w:rsidP="00072D77">
      <w:pPr>
        <w:pStyle w:val="Brdtext"/>
      </w:pPr>
      <w:r w:rsidRPr="00072D77">
        <w:t xml:space="preserve">Stockholm den </w:t>
      </w:r>
      <w:r w:rsidR="005D7769">
        <w:t>8</w:t>
      </w:r>
      <w:r w:rsidR="002A1FDA" w:rsidRPr="00072D77">
        <w:t xml:space="preserve"> </w:t>
      </w:r>
      <w:r w:rsidR="001F3BA1">
        <w:t>mars</w:t>
      </w:r>
      <w:r w:rsidRPr="00072D77">
        <w:t xml:space="preserve"> 2017</w:t>
      </w:r>
    </w:p>
    <w:p w14:paraId="74AE9CE6" w14:textId="77777777" w:rsidR="002A1FDA" w:rsidRPr="00072D77" w:rsidRDefault="002A1FDA" w:rsidP="00072D77">
      <w:pPr>
        <w:pStyle w:val="Brdtext"/>
      </w:pPr>
    </w:p>
    <w:p w14:paraId="69C61DE9" w14:textId="77777777" w:rsidR="002A1FDA" w:rsidRDefault="002A1FDA" w:rsidP="00573BB1">
      <w:pPr>
        <w:pStyle w:val="Brdtext"/>
      </w:pPr>
      <w:r w:rsidRPr="00072D77">
        <w:t xml:space="preserve">Anders </w:t>
      </w:r>
      <w:proofErr w:type="spellStart"/>
      <w:r w:rsidRPr="00072D77">
        <w:t>Ygeman</w:t>
      </w:r>
      <w:proofErr w:type="spellEnd"/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D2A69" w14:textId="77777777" w:rsidR="00DE223B" w:rsidRDefault="00DE223B" w:rsidP="00A87A54">
      <w:pPr>
        <w:spacing w:after="0" w:line="240" w:lineRule="auto"/>
      </w:pPr>
      <w:r>
        <w:separator/>
      </w:r>
    </w:p>
  </w:endnote>
  <w:endnote w:type="continuationSeparator" w:id="0">
    <w:p w14:paraId="64E1370E" w14:textId="77777777" w:rsidR="00DE223B" w:rsidRDefault="00DE223B" w:rsidP="00A87A54">
      <w:pPr>
        <w:spacing w:after="0" w:line="240" w:lineRule="auto"/>
      </w:pPr>
      <w:r>
        <w:continuationSeparator/>
      </w:r>
    </w:p>
  </w:endnote>
  <w:endnote w:type="continuationNotice" w:id="1">
    <w:p w14:paraId="1B2CC6C8" w14:textId="77777777" w:rsidR="00A42038" w:rsidRDefault="00A420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E223B" w:rsidRPr="00347E11" w14:paraId="5C86334B" w14:textId="77777777" w:rsidTr="00DE223B">
      <w:trPr>
        <w:trHeight w:val="227"/>
        <w:jc w:val="right"/>
      </w:trPr>
      <w:tc>
        <w:tcPr>
          <w:tcW w:w="708" w:type="dxa"/>
          <w:vAlign w:val="bottom"/>
        </w:tcPr>
        <w:p w14:paraId="315672FD" w14:textId="77777777" w:rsidR="00DE223B" w:rsidRPr="00B62610" w:rsidRDefault="00DE223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A0A8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A0A8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E223B" w:rsidRPr="00347E11" w14:paraId="4D8FD488" w14:textId="77777777" w:rsidTr="00DE223B">
      <w:trPr>
        <w:trHeight w:val="850"/>
        <w:jc w:val="right"/>
      </w:trPr>
      <w:tc>
        <w:tcPr>
          <w:tcW w:w="708" w:type="dxa"/>
          <w:vAlign w:val="bottom"/>
        </w:tcPr>
        <w:p w14:paraId="236AA6DB" w14:textId="77777777" w:rsidR="00DE223B" w:rsidRPr="00347E11" w:rsidRDefault="00DE223B" w:rsidP="005606BC">
          <w:pPr>
            <w:pStyle w:val="Sidfot"/>
            <w:spacing w:line="276" w:lineRule="auto"/>
            <w:jc w:val="right"/>
          </w:pPr>
        </w:p>
      </w:tc>
    </w:tr>
  </w:tbl>
  <w:p w14:paraId="21D94F5B" w14:textId="77777777" w:rsidR="00DE223B" w:rsidRPr="005606BC" w:rsidRDefault="00DE223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E223B" w:rsidRPr="00347E11" w14:paraId="3D33635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31CA87" w14:textId="77777777" w:rsidR="00DE223B" w:rsidRPr="00347E11" w:rsidRDefault="00DE223B" w:rsidP="00347E11">
          <w:pPr>
            <w:pStyle w:val="Sidfot"/>
            <w:rPr>
              <w:sz w:val="8"/>
            </w:rPr>
          </w:pPr>
        </w:p>
      </w:tc>
    </w:tr>
    <w:tr w:rsidR="00DE223B" w:rsidRPr="00EE3C0F" w14:paraId="74875917" w14:textId="77777777" w:rsidTr="00C26068">
      <w:trPr>
        <w:trHeight w:val="227"/>
      </w:trPr>
      <w:tc>
        <w:tcPr>
          <w:tcW w:w="4074" w:type="dxa"/>
        </w:tcPr>
        <w:p w14:paraId="77764F86" w14:textId="77777777" w:rsidR="00DE223B" w:rsidRPr="00F53AEA" w:rsidRDefault="00DE223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D5C8DC" w14:textId="77777777" w:rsidR="00DE223B" w:rsidRPr="00F53AEA" w:rsidRDefault="00DE223B" w:rsidP="00F53AEA">
          <w:pPr>
            <w:pStyle w:val="Sidfot"/>
            <w:spacing w:line="276" w:lineRule="auto"/>
          </w:pPr>
        </w:p>
      </w:tc>
    </w:tr>
  </w:tbl>
  <w:p w14:paraId="0771B7E7" w14:textId="77777777" w:rsidR="00DE223B" w:rsidRPr="00EE3C0F" w:rsidRDefault="00DE223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F8EC3" w14:textId="77777777" w:rsidR="00DE223B" w:rsidRDefault="00DE223B" w:rsidP="00A87A54">
      <w:pPr>
        <w:spacing w:after="0" w:line="240" w:lineRule="auto"/>
      </w:pPr>
      <w:r>
        <w:separator/>
      </w:r>
    </w:p>
  </w:footnote>
  <w:footnote w:type="continuationSeparator" w:id="0">
    <w:p w14:paraId="63EFA67B" w14:textId="77777777" w:rsidR="00DE223B" w:rsidRDefault="00DE223B" w:rsidP="00A87A54">
      <w:pPr>
        <w:spacing w:after="0" w:line="240" w:lineRule="auto"/>
      </w:pPr>
      <w:r>
        <w:continuationSeparator/>
      </w:r>
    </w:p>
  </w:footnote>
  <w:footnote w:type="continuationNotice" w:id="1">
    <w:p w14:paraId="09A65064" w14:textId="77777777" w:rsidR="00A42038" w:rsidRDefault="00A420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E223B" w14:paraId="07A1F738" w14:textId="77777777" w:rsidTr="00C93EBA">
      <w:trPr>
        <w:trHeight w:val="227"/>
      </w:trPr>
      <w:tc>
        <w:tcPr>
          <w:tcW w:w="5534" w:type="dxa"/>
        </w:tcPr>
        <w:p w14:paraId="553CA6D5" w14:textId="77777777" w:rsidR="00DE223B" w:rsidRPr="007D73AB" w:rsidRDefault="00DE223B">
          <w:pPr>
            <w:pStyle w:val="Sidhuvud"/>
          </w:pPr>
        </w:p>
      </w:tc>
      <w:tc>
        <w:tcPr>
          <w:tcW w:w="3170" w:type="dxa"/>
          <w:vAlign w:val="bottom"/>
        </w:tcPr>
        <w:p w14:paraId="12D90B6E" w14:textId="77777777" w:rsidR="00DE223B" w:rsidRPr="007D73AB" w:rsidRDefault="00DE223B" w:rsidP="00340DE0">
          <w:pPr>
            <w:pStyle w:val="Sidhuvud"/>
          </w:pPr>
        </w:p>
      </w:tc>
      <w:tc>
        <w:tcPr>
          <w:tcW w:w="1134" w:type="dxa"/>
        </w:tcPr>
        <w:p w14:paraId="2B982A78" w14:textId="77777777" w:rsidR="00DE223B" w:rsidRDefault="00DE223B" w:rsidP="00DE223B">
          <w:pPr>
            <w:pStyle w:val="Sidhuvud"/>
          </w:pPr>
        </w:p>
      </w:tc>
    </w:tr>
    <w:tr w:rsidR="00DE223B" w14:paraId="73900D25" w14:textId="77777777" w:rsidTr="00C93EBA">
      <w:trPr>
        <w:trHeight w:val="1928"/>
      </w:trPr>
      <w:tc>
        <w:tcPr>
          <w:tcW w:w="5534" w:type="dxa"/>
        </w:tcPr>
        <w:p w14:paraId="6B95C69B" w14:textId="77777777" w:rsidR="00DE223B" w:rsidRPr="00340DE0" w:rsidRDefault="00DE223B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5CDD5F03" wp14:editId="3392EF53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F1090A" w14:textId="77777777" w:rsidR="00DE223B" w:rsidRDefault="00DE223B" w:rsidP="00EE3C0F">
          <w:pPr>
            <w:pStyle w:val="Sidhuvud"/>
          </w:pPr>
        </w:p>
        <w:p w14:paraId="18F4B1A8" w14:textId="77777777" w:rsidR="00DE223B" w:rsidRDefault="00DE223B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E503898" w14:textId="109A50D9" w:rsidR="00DE223B" w:rsidRDefault="00DE223B" w:rsidP="00EE3C0F">
              <w:pPr>
                <w:pStyle w:val="Sidhuvud"/>
              </w:pPr>
              <w:r>
                <w:t>Ju2017/02073</w:t>
              </w:r>
              <w:r w:rsidRPr="005C6D3F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669812C2" w14:textId="77777777" w:rsidR="00DE223B" w:rsidRDefault="00DE223B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731479C2" w14:textId="77777777" w:rsidR="00DE223B" w:rsidRPr="0094502D" w:rsidRDefault="00DE223B" w:rsidP="0094502D">
          <w:pPr>
            <w:pStyle w:val="Sidhuvud"/>
          </w:pPr>
        </w:p>
      </w:tc>
    </w:tr>
    <w:tr w:rsidR="00DE223B" w14:paraId="1C59873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554670" w14:textId="77777777" w:rsidR="00DE223B" w:rsidRPr="007A05DC" w:rsidRDefault="00DE223B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7A7C3C95" w14:textId="77777777" w:rsidR="00DE223B" w:rsidRPr="00340DE0" w:rsidRDefault="00DE223B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0B2D10C0" w14:textId="77777777" w:rsidR="00DE223B" w:rsidRDefault="00DE223B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E84986" w14:textId="77777777" w:rsidR="00DE223B" w:rsidRDefault="00DE223B" w:rsidP="003E6020">
          <w:pPr>
            <w:pStyle w:val="Sidhuvud"/>
          </w:pPr>
        </w:p>
      </w:tc>
    </w:tr>
  </w:tbl>
  <w:p w14:paraId="31A584FA" w14:textId="77777777" w:rsidR="00DE223B" w:rsidRDefault="00DE223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7FE0"/>
    <w:rsid w:val="00066628"/>
    <w:rsid w:val="00066BC9"/>
    <w:rsid w:val="0007033C"/>
    <w:rsid w:val="00072D77"/>
    <w:rsid w:val="000757FC"/>
    <w:rsid w:val="000862E0"/>
    <w:rsid w:val="000873C3"/>
    <w:rsid w:val="00093408"/>
    <w:rsid w:val="0009435C"/>
    <w:rsid w:val="000A29E4"/>
    <w:rsid w:val="000C61D1"/>
    <w:rsid w:val="000E12D9"/>
    <w:rsid w:val="000E3E18"/>
    <w:rsid w:val="000F00B8"/>
    <w:rsid w:val="000F6B0D"/>
    <w:rsid w:val="000F7B17"/>
    <w:rsid w:val="0011413E"/>
    <w:rsid w:val="00121002"/>
    <w:rsid w:val="001428E2"/>
    <w:rsid w:val="0016461B"/>
    <w:rsid w:val="00170CE4"/>
    <w:rsid w:val="0017300E"/>
    <w:rsid w:val="00173126"/>
    <w:rsid w:val="00192E34"/>
    <w:rsid w:val="001A2A61"/>
    <w:rsid w:val="001B3B3E"/>
    <w:rsid w:val="001B4A9E"/>
    <w:rsid w:val="001B7E75"/>
    <w:rsid w:val="001C4980"/>
    <w:rsid w:val="001C5DC9"/>
    <w:rsid w:val="001C71A9"/>
    <w:rsid w:val="001D4134"/>
    <w:rsid w:val="001E1A13"/>
    <w:rsid w:val="001F0629"/>
    <w:rsid w:val="001F0736"/>
    <w:rsid w:val="001F3BA1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43982"/>
    <w:rsid w:val="00260D2D"/>
    <w:rsid w:val="0027519E"/>
    <w:rsid w:val="00281106"/>
    <w:rsid w:val="00282D27"/>
    <w:rsid w:val="00292420"/>
    <w:rsid w:val="00296B7A"/>
    <w:rsid w:val="002A1FDA"/>
    <w:rsid w:val="002A3B28"/>
    <w:rsid w:val="002A6820"/>
    <w:rsid w:val="002C5B48"/>
    <w:rsid w:val="002D4298"/>
    <w:rsid w:val="002D4829"/>
    <w:rsid w:val="002D5FA2"/>
    <w:rsid w:val="002E4D3F"/>
    <w:rsid w:val="002F59E0"/>
    <w:rsid w:val="002F66A6"/>
    <w:rsid w:val="003050DB"/>
    <w:rsid w:val="00310561"/>
    <w:rsid w:val="00311D8C"/>
    <w:rsid w:val="003128E2"/>
    <w:rsid w:val="003240E1"/>
    <w:rsid w:val="00326C03"/>
    <w:rsid w:val="00327474"/>
    <w:rsid w:val="003368BC"/>
    <w:rsid w:val="00340DE0"/>
    <w:rsid w:val="00341F47"/>
    <w:rsid w:val="00342327"/>
    <w:rsid w:val="00347E11"/>
    <w:rsid w:val="00350696"/>
    <w:rsid w:val="00350C92"/>
    <w:rsid w:val="00365461"/>
    <w:rsid w:val="00370311"/>
    <w:rsid w:val="00371823"/>
    <w:rsid w:val="00380663"/>
    <w:rsid w:val="003825CD"/>
    <w:rsid w:val="003853E3"/>
    <w:rsid w:val="0038587E"/>
    <w:rsid w:val="00391F44"/>
    <w:rsid w:val="00392ED4"/>
    <w:rsid w:val="003A2E73"/>
    <w:rsid w:val="003A5969"/>
    <w:rsid w:val="003A5C58"/>
    <w:rsid w:val="003C7BE0"/>
    <w:rsid w:val="003D0DD3"/>
    <w:rsid w:val="003D17EF"/>
    <w:rsid w:val="003D3535"/>
    <w:rsid w:val="003E6020"/>
    <w:rsid w:val="003F02FE"/>
    <w:rsid w:val="0041223B"/>
    <w:rsid w:val="00413A4E"/>
    <w:rsid w:val="00415163"/>
    <w:rsid w:val="004157BE"/>
    <w:rsid w:val="004167FD"/>
    <w:rsid w:val="0042068E"/>
    <w:rsid w:val="00420953"/>
    <w:rsid w:val="00422030"/>
    <w:rsid w:val="00422A7F"/>
    <w:rsid w:val="00425225"/>
    <w:rsid w:val="00435792"/>
    <w:rsid w:val="00441D70"/>
    <w:rsid w:val="00462EBC"/>
    <w:rsid w:val="004660C8"/>
    <w:rsid w:val="00472EBA"/>
    <w:rsid w:val="00474676"/>
    <w:rsid w:val="0047511B"/>
    <w:rsid w:val="00480EC3"/>
    <w:rsid w:val="0048317E"/>
    <w:rsid w:val="00485601"/>
    <w:rsid w:val="004862A7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0F1"/>
    <w:rsid w:val="004E25CD"/>
    <w:rsid w:val="004F0448"/>
    <w:rsid w:val="004F1EA0"/>
    <w:rsid w:val="004F2E64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553C6"/>
    <w:rsid w:val="005606BC"/>
    <w:rsid w:val="00567799"/>
    <w:rsid w:val="00571A0B"/>
    <w:rsid w:val="00573BB1"/>
    <w:rsid w:val="005747D0"/>
    <w:rsid w:val="00583B60"/>
    <w:rsid w:val="005850D7"/>
    <w:rsid w:val="0058522F"/>
    <w:rsid w:val="00596E2B"/>
    <w:rsid w:val="005A5193"/>
    <w:rsid w:val="005B115A"/>
    <w:rsid w:val="005B16CC"/>
    <w:rsid w:val="005B537F"/>
    <w:rsid w:val="005B6F35"/>
    <w:rsid w:val="005C120D"/>
    <w:rsid w:val="005C1D89"/>
    <w:rsid w:val="005C6D3F"/>
    <w:rsid w:val="005D7769"/>
    <w:rsid w:val="005E2F29"/>
    <w:rsid w:val="005E4E79"/>
    <w:rsid w:val="005E5CE7"/>
    <w:rsid w:val="00606330"/>
    <w:rsid w:val="006175D7"/>
    <w:rsid w:val="006208E5"/>
    <w:rsid w:val="006230CD"/>
    <w:rsid w:val="00625A7C"/>
    <w:rsid w:val="00630576"/>
    <w:rsid w:val="00631F82"/>
    <w:rsid w:val="00650080"/>
    <w:rsid w:val="00654B4D"/>
    <w:rsid w:val="0065559D"/>
    <w:rsid w:val="0066378C"/>
    <w:rsid w:val="006652E3"/>
    <w:rsid w:val="00665C23"/>
    <w:rsid w:val="00670A48"/>
    <w:rsid w:val="00672F6F"/>
    <w:rsid w:val="00693ECC"/>
    <w:rsid w:val="0069523C"/>
    <w:rsid w:val="006962CA"/>
    <w:rsid w:val="006B4A30"/>
    <w:rsid w:val="006B7569"/>
    <w:rsid w:val="006C28EE"/>
    <w:rsid w:val="006C6927"/>
    <w:rsid w:val="006D2998"/>
    <w:rsid w:val="006D3188"/>
    <w:rsid w:val="006E08FC"/>
    <w:rsid w:val="006E609A"/>
    <w:rsid w:val="006E6D12"/>
    <w:rsid w:val="006F2588"/>
    <w:rsid w:val="00710A6C"/>
    <w:rsid w:val="00710D98"/>
    <w:rsid w:val="00712266"/>
    <w:rsid w:val="00712593"/>
    <w:rsid w:val="00724A1C"/>
    <w:rsid w:val="007351D9"/>
    <w:rsid w:val="00743E09"/>
    <w:rsid w:val="00745838"/>
    <w:rsid w:val="00750C93"/>
    <w:rsid w:val="00754E24"/>
    <w:rsid w:val="00757B3B"/>
    <w:rsid w:val="00765B8A"/>
    <w:rsid w:val="00773075"/>
    <w:rsid w:val="00773F36"/>
    <w:rsid w:val="00775DFC"/>
    <w:rsid w:val="00776254"/>
    <w:rsid w:val="00777CFF"/>
    <w:rsid w:val="00782B3F"/>
    <w:rsid w:val="00782E3C"/>
    <w:rsid w:val="0079641B"/>
    <w:rsid w:val="007A05DC"/>
    <w:rsid w:val="007A1887"/>
    <w:rsid w:val="007A629C"/>
    <w:rsid w:val="007A6348"/>
    <w:rsid w:val="007C44FF"/>
    <w:rsid w:val="007C7BDB"/>
    <w:rsid w:val="007D354D"/>
    <w:rsid w:val="007D73AB"/>
    <w:rsid w:val="007E2712"/>
    <w:rsid w:val="007E4A9C"/>
    <w:rsid w:val="007E5516"/>
    <w:rsid w:val="007E7EE2"/>
    <w:rsid w:val="007F06CA"/>
    <w:rsid w:val="007F73F2"/>
    <w:rsid w:val="0080228F"/>
    <w:rsid w:val="00804C1B"/>
    <w:rsid w:val="008053F3"/>
    <w:rsid w:val="008178E6"/>
    <w:rsid w:val="0082249C"/>
    <w:rsid w:val="00830B7B"/>
    <w:rsid w:val="008349AA"/>
    <w:rsid w:val="008375D5"/>
    <w:rsid w:val="008423A0"/>
    <w:rsid w:val="008431AF"/>
    <w:rsid w:val="008504F6"/>
    <w:rsid w:val="00860EC4"/>
    <w:rsid w:val="00863BB7"/>
    <w:rsid w:val="00875DDD"/>
    <w:rsid w:val="00881BC6"/>
    <w:rsid w:val="008860CC"/>
    <w:rsid w:val="00891929"/>
    <w:rsid w:val="00893029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D3090"/>
    <w:rsid w:val="008D3D62"/>
    <w:rsid w:val="008D4306"/>
    <w:rsid w:val="008D4508"/>
    <w:rsid w:val="008D4DC4"/>
    <w:rsid w:val="008D7CAF"/>
    <w:rsid w:val="008E34FB"/>
    <w:rsid w:val="008E65A8"/>
    <w:rsid w:val="008E77D6"/>
    <w:rsid w:val="00900AA3"/>
    <w:rsid w:val="009036E7"/>
    <w:rsid w:val="0091053B"/>
    <w:rsid w:val="00914CCE"/>
    <w:rsid w:val="00930155"/>
    <w:rsid w:val="0094502D"/>
    <w:rsid w:val="00947013"/>
    <w:rsid w:val="00976D76"/>
    <w:rsid w:val="0098368D"/>
    <w:rsid w:val="00984EA2"/>
    <w:rsid w:val="00986CC3"/>
    <w:rsid w:val="0099068E"/>
    <w:rsid w:val="009920AA"/>
    <w:rsid w:val="009A1844"/>
    <w:rsid w:val="009A4D0A"/>
    <w:rsid w:val="009C2459"/>
    <w:rsid w:val="009C255A"/>
    <w:rsid w:val="009C2B46"/>
    <w:rsid w:val="009C4448"/>
    <w:rsid w:val="009C4DBA"/>
    <w:rsid w:val="009C610D"/>
    <w:rsid w:val="009D2A60"/>
    <w:rsid w:val="009D5D40"/>
    <w:rsid w:val="009D6B1B"/>
    <w:rsid w:val="009D7277"/>
    <w:rsid w:val="009D7776"/>
    <w:rsid w:val="009E107B"/>
    <w:rsid w:val="009E18D6"/>
    <w:rsid w:val="00A00D24"/>
    <w:rsid w:val="00A01F5C"/>
    <w:rsid w:val="00A2019A"/>
    <w:rsid w:val="00A23144"/>
    <w:rsid w:val="00A3270B"/>
    <w:rsid w:val="00A379E4"/>
    <w:rsid w:val="00A41BAA"/>
    <w:rsid w:val="00A42038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57A"/>
    <w:rsid w:val="00A676AF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2B0"/>
    <w:rsid w:val="00B06751"/>
    <w:rsid w:val="00B149E2"/>
    <w:rsid w:val="00B2169D"/>
    <w:rsid w:val="00B21CBB"/>
    <w:rsid w:val="00B263C0"/>
    <w:rsid w:val="00B26FE9"/>
    <w:rsid w:val="00B316CA"/>
    <w:rsid w:val="00B33ECA"/>
    <w:rsid w:val="00B3528F"/>
    <w:rsid w:val="00B357AB"/>
    <w:rsid w:val="00B41F72"/>
    <w:rsid w:val="00B44E90"/>
    <w:rsid w:val="00B47956"/>
    <w:rsid w:val="00B50C79"/>
    <w:rsid w:val="00B517E1"/>
    <w:rsid w:val="00B55E70"/>
    <w:rsid w:val="00B60238"/>
    <w:rsid w:val="00B64962"/>
    <w:rsid w:val="00B66AC0"/>
    <w:rsid w:val="00B84409"/>
    <w:rsid w:val="00B90390"/>
    <w:rsid w:val="00BB5683"/>
    <w:rsid w:val="00BC17DF"/>
    <w:rsid w:val="00BD0826"/>
    <w:rsid w:val="00BD15AB"/>
    <w:rsid w:val="00BE3210"/>
    <w:rsid w:val="00BF4F06"/>
    <w:rsid w:val="00BF534E"/>
    <w:rsid w:val="00BF5717"/>
    <w:rsid w:val="00C12575"/>
    <w:rsid w:val="00C141C6"/>
    <w:rsid w:val="00C2071A"/>
    <w:rsid w:val="00C20ACB"/>
    <w:rsid w:val="00C23703"/>
    <w:rsid w:val="00C2582D"/>
    <w:rsid w:val="00C26068"/>
    <w:rsid w:val="00C271A8"/>
    <w:rsid w:val="00C37A77"/>
    <w:rsid w:val="00C41141"/>
    <w:rsid w:val="00C461E6"/>
    <w:rsid w:val="00C63EC4"/>
    <w:rsid w:val="00C76683"/>
    <w:rsid w:val="00C9061B"/>
    <w:rsid w:val="00C93EBA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D775B"/>
    <w:rsid w:val="00CE20BC"/>
    <w:rsid w:val="00CF13E2"/>
    <w:rsid w:val="00CF1FD8"/>
    <w:rsid w:val="00CF4FDC"/>
    <w:rsid w:val="00D021D2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0BAE"/>
    <w:rsid w:val="00D74B7C"/>
    <w:rsid w:val="00D76068"/>
    <w:rsid w:val="00D76B01"/>
    <w:rsid w:val="00D84704"/>
    <w:rsid w:val="00D95424"/>
    <w:rsid w:val="00DA0A8A"/>
    <w:rsid w:val="00DA5C0D"/>
    <w:rsid w:val="00DB714B"/>
    <w:rsid w:val="00DC0009"/>
    <w:rsid w:val="00DD0722"/>
    <w:rsid w:val="00DE223B"/>
    <w:rsid w:val="00DF5BFB"/>
    <w:rsid w:val="00E022DA"/>
    <w:rsid w:val="00E03BCB"/>
    <w:rsid w:val="00E11675"/>
    <w:rsid w:val="00E124DC"/>
    <w:rsid w:val="00E1683E"/>
    <w:rsid w:val="00E16DFF"/>
    <w:rsid w:val="00E26B91"/>
    <w:rsid w:val="00E31804"/>
    <w:rsid w:val="00E406DF"/>
    <w:rsid w:val="00E4143A"/>
    <w:rsid w:val="00E4457A"/>
    <w:rsid w:val="00E469E4"/>
    <w:rsid w:val="00E475C3"/>
    <w:rsid w:val="00E509B0"/>
    <w:rsid w:val="00E55D8E"/>
    <w:rsid w:val="00E81E54"/>
    <w:rsid w:val="00E8691E"/>
    <w:rsid w:val="00EA1688"/>
    <w:rsid w:val="00EA2D00"/>
    <w:rsid w:val="00EA4C83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4803"/>
    <w:rsid w:val="00F03EAC"/>
    <w:rsid w:val="00F04B7C"/>
    <w:rsid w:val="00F108ED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5045C"/>
    <w:rsid w:val="00F53AEA"/>
    <w:rsid w:val="00F5663B"/>
    <w:rsid w:val="00F6392C"/>
    <w:rsid w:val="00F64256"/>
    <w:rsid w:val="00F66093"/>
    <w:rsid w:val="00F70848"/>
    <w:rsid w:val="00F8348F"/>
    <w:rsid w:val="00F834AA"/>
    <w:rsid w:val="00F848D6"/>
    <w:rsid w:val="00F943C8"/>
    <w:rsid w:val="00F96B28"/>
    <w:rsid w:val="00FA41B4"/>
    <w:rsid w:val="00FA5DDD"/>
    <w:rsid w:val="00FA7644"/>
    <w:rsid w:val="00FA7E0E"/>
    <w:rsid w:val="00FD0B7B"/>
    <w:rsid w:val="00FD37FE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D6DD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63E0CF52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63E0CF53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63E0CF54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63E0CF55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186F3C"/>
    <w:rsid w:val="0033320F"/>
    <w:rsid w:val="003E06C4"/>
    <w:rsid w:val="00484421"/>
    <w:rsid w:val="005078C8"/>
    <w:rsid w:val="00883606"/>
    <w:rsid w:val="009A1173"/>
    <w:rsid w:val="00A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E0CF5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4877f3d6-d980-4cbc-bbc3-78d0ed8bae28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Ju2017/02073/POL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D4F1B-E075-4FA2-8C83-5D05F7EB78B8}">
  <ds:schemaRefs>
    <ds:schemaRef ds:uri="http://schemas.openxmlformats.org/package/2006/metadata/core-properties"/>
    <ds:schemaRef ds:uri="03bdfa32-753e-480b-a763-6185260a9611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429eb68-8afa-474e-a293-a9fa933f1d8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6DC97839-4200-46B4-9F88-F3B107F4A035}"/>
</file>

<file path=customXml/itemProps4.xml><?xml version="1.0" encoding="utf-8"?>
<ds:datastoreItem xmlns:ds="http://schemas.openxmlformats.org/officeDocument/2006/customXml" ds:itemID="{71A41FF9-0285-4A8B-A86D-150FD108E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B661096-ECB5-43E3-A6C9-2F7A7D22B702}"/>
</file>

<file path=customXml/itemProps7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75508EDA-93F6-428A-889F-DE114C86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Kristina Teglund</cp:lastModifiedBy>
  <cp:revision>8</cp:revision>
  <dcterms:created xsi:type="dcterms:W3CDTF">2017-03-01T14:12:00Z</dcterms:created>
  <dcterms:modified xsi:type="dcterms:W3CDTF">2017-03-03T10:39:00Z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b3baf50d-e799-477d-9787-7729eace9c3e</vt:lpwstr>
  </property>
</Properties>
</file>