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27BA" w:rsidRPr="00D50F34" w:rsidRDefault="001927BA" w:rsidP="00DD07C1">
      <w:pPr>
        <w:pStyle w:val="Hemstlrubrik"/>
      </w:pPr>
      <w:r w:rsidRPr="00D50F34">
        <w:t>Förslag till riksdagsbeslut</w:t>
      </w:r>
    </w:p>
    <w:p w:rsidR="00A9050A" w:rsidRPr="00D50F34" w:rsidRDefault="00A9050A">
      <w:pPr>
        <w:pStyle w:val="Hemstlatt"/>
        <w:ind w:left="0"/>
      </w:pPr>
      <w:r w:rsidRPr="00D50F34">
        <w:t>Riksdagen tillkännager för regeringen som sin mening vad som i motionen anförs om anställningstrygghet vid upphandlin</w:t>
      </w:r>
      <w:r w:rsidRPr="00D50F34">
        <w:t>g</w:t>
      </w:r>
      <w:r w:rsidRPr="00D50F34">
        <w:t>ar.</w:t>
      </w:r>
    </w:p>
    <w:p w:rsidR="00E84F25" w:rsidRPr="00D50F34" w:rsidRDefault="007C6092" w:rsidP="00E22893">
      <w:pPr>
        <w:pStyle w:val="Rubrik1"/>
      </w:pPr>
      <w:r w:rsidRPr="00D50F34">
        <w:t>Motivering</w:t>
      </w:r>
    </w:p>
    <w:p w:rsidR="001927BA" w:rsidRPr="00D50F34" w:rsidRDefault="001927BA" w:rsidP="00D00851">
      <w:r w:rsidRPr="00D50F34">
        <w:t>Idag är en mycket stor del av kollektivtrafiken upphandlad. Upphandlingarna tenderar att bli allt längre och även större i omfattning. En vanlig situation är att busstrafiken för ett helt län upphandlas för en åttaårsperiod med ytterligare några års option. Den här utvecklingen skapar allt större problem för de a</w:t>
      </w:r>
      <w:r w:rsidRPr="00D50F34">
        <w:t>n</w:t>
      </w:r>
      <w:r w:rsidRPr="00D50F34">
        <w:t>ställd</w:t>
      </w:r>
      <w:r w:rsidR="00D00851" w:rsidRPr="00D50F34">
        <w:t>a</w:t>
      </w:r>
      <w:r w:rsidRPr="00D50F34">
        <w:t xml:space="preserve"> och deras fackliga organisationer. </w:t>
      </w:r>
    </w:p>
    <w:p w:rsidR="001927BA" w:rsidRPr="00D50F34" w:rsidRDefault="001927BA" w:rsidP="001927BA">
      <w:pPr>
        <w:pStyle w:val="Normaltindrag"/>
      </w:pPr>
      <w:r w:rsidRPr="00D50F34">
        <w:t>När en ny entreprenör vinner en sådan upphandling ställs alla anställda utan arbete och sägs upp på grund av arbetsbrist. Den nya entreprenören har ingen skyldighet att ta över personalen i en sådan här situation. Det som i</w:t>
      </w:r>
      <w:r w:rsidRPr="00D50F34">
        <w:t>n</w:t>
      </w:r>
      <w:r w:rsidRPr="00D50F34">
        <w:t>träffar oftast vid sådana tillfällen är att den nya entreprenören väljer ut de</w:t>
      </w:r>
      <w:r w:rsidR="005B55EB" w:rsidRPr="00D50F34">
        <w:t>m</w:t>
      </w:r>
      <w:r w:rsidRPr="00D50F34">
        <w:t xml:space="preserve"> som de vill anställa</w:t>
      </w:r>
      <w:r w:rsidR="00D00851" w:rsidRPr="00D50F34">
        <w:t>,</w:t>
      </w:r>
      <w:r w:rsidRPr="00D50F34">
        <w:t xml:space="preserve"> och då blir de äldre ofta utan arbete.</w:t>
      </w:r>
    </w:p>
    <w:p w:rsidR="001927BA" w:rsidRPr="00D50F34" w:rsidRDefault="001927BA" w:rsidP="001927BA">
      <w:pPr>
        <w:pStyle w:val="Normaltindrag"/>
      </w:pPr>
      <w:r w:rsidRPr="00D50F34">
        <w:t>Vi anser att reglerna vid sådana här upphandlingar behöver ses över så att de anställda ges företräde till anställning hos den nya entreprenören.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0F34">
        <w:trPr>
          <w:cantSplit/>
        </w:trPr>
        <w:tc>
          <w:tcPr>
            <w:tcW w:w="3046" w:type="dxa"/>
          </w:tcPr>
          <w:p w:rsidR="00A9050A" w:rsidRPr="00D50F34" w:rsidRDefault="00A9050A">
            <w:pPr>
              <w:pStyle w:val="UnderskriftDatum"/>
              <w:spacing w:before="240"/>
            </w:pPr>
            <w:r w:rsidRPr="00D50F34">
              <w:t>Stockholm den 26 oktober 2006</w:t>
            </w:r>
          </w:p>
        </w:tc>
        <w:tc>
          <w:tcPr>
            <w:tcW w:w="3047" w:type="dxa"/>
          </w:tcPr>
          <w:p w:rsidR="00A9050A" w:rsidRPr="00D50F34" w:rsidRDefault="00A9050A">
            <w:pPr>
              <w:pStyle w:val="Underskrifter"/>
              <w:spacing w:before="240"/>
            </w:pPr>
          </w:p>
        </w:tc>
      </w:tr>
      <w:tr w:rsidR="00000000" w:rsidRPr="00D50F34">
        <w:trPr>
          <w:cantSplit/>
        </w:trPr>
        <w:tc>
          <w:tcPr>
            <w:tcW w:w="3046" w:type="dxa"/>
          </w:tcPr>
          <w:p w:rsidR="00A9050A" w:rsidRPr="00D50F34" w:rsidRDefault="00A9050A">
            <w:pPr>
              <w:pStyle w:val="Underskrifter"/>
            </w:pPr>
            <w:r w:rsidRPr="00D50F34">
              <w:t>Kurt Kvarnström (s)</w:t>
            </w:r>
          </w:p>
        </w:tc>
        <w:tc>
          <w:tcPr>
            <w:tcW w:w="3046" w:type="dxa"/>
          </w:tcPr>
          <w:p w:rsidR="00A9050A" w:rsidRPr="00D50F34" w:rsidRDefault="00A9050A">
            <w:pPr>
              <w:pStyle w:val="Underskrifter"/>
            </w:pPr>
            <w:r w:rsidRPr="00D50F34">
              <w:t>Marita Ulvskog (s)</w:t>
            </w:r>
          </w:p>
        </w:tc>
      </w:tr>
    </w:tbl>
    <w:p w:rsidR="001927BA" w:rsidRPr="00D50F34" w:rsidRDefault="001927BA" w:rsidP="00D00851">
      <w:pPr>
        <w:pStyle w:val="Normaltindrag"/>
      </w:pPr>
    </w:p>
    <w:sectPr w:rsidR="001927BA" w:rsidRPr="00D50F34" w:rsidSect="00D00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050A" w:rsidRPr="00D50F34" w:rsidRDefault="00A9050A">
      <w:r w:rsidRPr="00D50F34">
        <w:separator/>
      </w:r>
    </w:p>
  </w:endnote>
  <w:endnote w:type="continuationSeparator" w:id="0">
    <w:p w:rsidR="00A9050A" w:rsidRPr="00D50F34" w:rsidRDefault="00A9050A">
      <w:r w:rsidRPr="00D50F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9E7" w:rsidRPr="00D50F34" w:rsidRDefault="00D50F34" w:rsidP="00D00851">
    <w:pPr>
      <w:pStyle w:val="Sidfot"/>
    </w:pPr>
    <w:r w:rsidRPr="00D50F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97566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851" w:rsidRDefault="00A9050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0085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008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0851" w:rsidRDefault="00A9050A">
                    <w:pPr>
                      <w:pStyle w:val="NormalS5sidnrV"/>
                    </w:pPr>
                    <w:r>
                      <w:fldChar w:fldCharType="begin"/>
                    </w:r>
                    <w:r w:rsidR="00D00851">
                      <w:instrText xml:space="preserve"> PAGE *\charformat</w:instrText>
                    </w:r>
                    <w:r>
                      <w:fldChar w:fldCharType="separate"/>
                    </w:r>
                    <w:r w:rsidR="00D008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9E7" w:rsidRPr="00D50F34" w:rsidRDefault="00D50F34" w:rsidP="00D00851">
    <w:pPr>
      <w:pStyle w:val="Sidfot"/>
    </w:pPr>
    <w:r w:rsidRPr="00D50F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61752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851" w:rsidRDefault="00A905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0085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00851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0851" w:rsidRDefault="00A905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00851">
                      <w:instrText xml:space="preserve"> PAGE *\charformat</w:instrText>
                    </w:r>
                    <w:r>
                      <w:fldChar w:fldCharType="separate"/>
                    </w:r>
                    <w:r w:rsidR="00D00851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9E7" w:rsidRPr="00D50F34" w:rsidRDefault="00D50F34" w:rsidP="00D00851">
    <w:pPr>
      <w:pStyle w:val="Sidfot"/>
    </w:pPr>
    <w:r w:rsidRPr="00D50F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94502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851" w:rsidRDefault="00A9050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00851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0851" w:rsidRDefault="00A9050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00851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050A" w:rsidRPr="00D50F34" w:rsidRDefault="00A9050A">
      <w:r w:rsidRPr="00D50F34">
        <w:separator/>
      </w:r>
    </w:p>
  </w:footnote>
  <w:footnote w:type="continuationSeparator" w:id="0">
    <w:p w:rsidR="00A9050A" w:rsidRPr="00D50F34" w:rsidRDefault="00A9050A">
      <w:r w:rsidRPr="00D50F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9E7" w:rsidRPr="00D50F34" w:rsidRDefault="00D50F34" w:rsidP="00D00851">
    <w:pPr>
      <w:pStyle w:val="Sidhuvud"/>
    </w:pPr>
    <w:r w:rsidRPr="00D50F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21305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851" w:rsidRDefault="00A9050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0085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00851">
                            <w:t>2006/07</w:t>
                          </w:r>
                          <w:r>
                            <w:fldChar w:fldCharType="end"/>
                          </w:r>
                          <w:r w:rsidR="00D00851">
                            <w:t>:</w:t>
                          </w:r>
                          <w:r>
                            <w:fldChar w:fldCharType="begin"/>
                          </w:r>
                          <w:r w:rsidR="00D0085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00851">
                            <w:t>A320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0851" w:rsidRDefault="00A9050A">
                    <w:pPr>
                      <w:pStyle w:val="KantRubrikS5V"/>
                    </w:pPr>
                    <w:r>
                      <w:fldChar w:fldCharType="begin"/>
                    </w:r>
                    <w:r w:rsidR="00D0085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00851">
                      <w:t>2006/07</w:t>
                    </w:r>
                    <w:r>
                      <w:fldChar w:fldCharType="end"/>
                    </w:r>
                    <w:r w:rsidR="00D00851">
                      <w:t>:</w:t>
                    </w:r>
                    <w:r>
                      <w:fldChar w:fldCharType="begin"/>
                    </w:r>
                    <w:r w:rsidR="00D0085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00851">
                      <w:t>A320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39E7" w:rsidRPr="00D50F34" w:rsidRDefault="00D50F34" w:rsidP="00D00851">
    <w:pPr>
      <w:pStyle w:val="Sidhuvud"/>
    </w:pPr>
    <w:r w:rsidRPr="00D50F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85464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851" w:rsidRDefault="00A9050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00851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00851">
                            <w:t>2006/07</w:t>
                          </w:r>
                          <w:r>
                            <w:fldChar w:fldCharType="end"/>
                          </w:r>
                          <w:r w:rsidR="00D00851">
                            <w:t>:</w:t>
                          </w:r>
                          <w:r>
                            <w:fldChar w:fldCharType="begin"/>
                          </w:r>
                          <w:r w:rsidR="00D00851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00851">
                            <w:t>A320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0851" w:rsidRDefault="00A9050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00851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00851">
                      <w:t>2006/07</w:t>
                    </w:r>
                    <w:r>
                      <w:fldChar w:fldCharType="end"/>
                    </w:r>
                    <w:r w:rsidR="00D00851">
                      <w:t>:</w:t>
                    </w:r>
                    <w:r>
                      <w:fldChar w:fldCharType="begin"/>
                    </w:r>
                    <w:r w:rsidR="00D00851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00851">
                      <w:t>A320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050A" w:rsidRPr="00D50F34" w:rsidRDefault="00A9050A">
    <w:pPr>
      <w:pStyle w:val="FSHNormal"/>
      <w:tabs>
        <w:tab w:val="right" w:pos="5840"/>
      </w:tabs>
    </w:pPr>
    <w:r w:rsidRPr="00D50F34">
      <w:br/>
    </w:r>
    <w:r w:rsidRPr="00D50F34">
      <w:fldChar w:fldCharType="begin" w:fldLock="1"/>
    </w:r>
    <w:r w:rsidRPr="00D50F34">
      <w:instrText xml:space="preserve"> DOCPROPERTY</w:instrText>
    </w:r>
    <w:r w:rsidRPr="00D50F34">
      <w:rPr>
        <w:sz w:val="18"/>
      </w:rPr>
      <w:instrText xml:space="preserve"> "YearUser" *\charformat </w:instrText>
    </w:r>
    <w:r w:rsidRPr="00D50F34">
      <w:fldChar w:fldCharType="separate"/>
    </w:r>
    <w:r w:rsidRPr="00D50F34">
      <w:t>2006/07</w:t>
    </w:r>
    <w:r w:rsidRPr="00D50F34">
      <w:fldChar w:fldCharType="end"/>
    </w:r>
    <w:r w:rsidRPr="00D50F34">
      <w:t xml:space="preserve"> </w:t>
    </w:r>
    <w:r w:rsidRPr="00D50F34">
      <w:tab/>
      <w:t xml:space="preserve">mnr: </w:t>
    </w:r>
    <w:r w:rsidRPr="00D50F34">
      <w:fldChar w:fldCharType="begin" w:fldLock="1"/>
    </w:r>
    <w:r w:rsidRPr="00D50F34">
      <w:instrText xml:space="preserve"> DOCPROPERTY</w:instrText>
    </w:r>
    <w:r w:rsidRPr="00D50F34">
      <w:rPr>
        <w:sz w:val="18"/>
      </w:rPr>
      <w:instrText xml:space="preserve"> "Motionsnummer" *\charformat </w:instrText>
    </w:r>
    <w:r w:rsidRPr="00D50F34">
      <w:fldChar w:fldCharType="separate"/>
    </w:r>
    <w:r w:rsidRPr="00D50F34">
      <w:t>A320</w:t>
    </w:r>
    <w:r w:rsidRPr="00D50F34">
      <w:fldChar w:fldCharType="end"/>
    </w:r>
    <w:r w:rsidRPr="00D50F34">
      <w:br/>
    </w:r>
    <w:r w:rsidRPr="00D50F34">
      <w:fldChar w:fldCharType="begin" w:fldLock="1"/>
    </w:r>
    <w:r w:rsidRPr="00D50F34">
      <w:instrText xml:space="preserve"> DOCPROPERTY</w:instrText>
    </w:r>
    <w:r w:rsidRPr="00D50F34">
      <w:rPr>
        <w:sz w:val="18"/>
      </w:rPr>
      <w:instrText xml:space="preserve"> "Samling" *\charformat </w:instrText>
    </w:r>
    <w:r w:rsidRPr="00D50F34">
      <w:fldChar w:fldCharType="end"/>
    </w:r>
    <w:r w:rsidRPr="00D50F34">
      <w:tab/>
      <w:t xml:space="preserve">pnr: </w:t>
    </w:r>
    <w:r w:rsidRPr="00D50F34">
      <w:fldChar w:fldCharType="begin" w:fldLock="1"/>
    </w:r>
    <w:r w:rsidRPr="00D50F34">
      <w:instrText xml:space="preserve"> DOCPROPERTY</w:instrText>
    </w:r>
    <w:r w:rsidRPr="00D50F34">
      <w:rPr>
        <w:sz w:val="18"/>
      </w:rPr>
      <w:instrText xml:space="preserve"> "Partinummer" *\charformat </w:instrText>
    </w:r>
    <w:r w:rsidRPr="00D50F34">
      <w:fldChar w:fldCharType="separate"/>
    </w:r>
    <w:r w:rsidRPr="00D50F34">
      <w:t>s5005</w:t>
    </w:r>
    <w:r w:rsidRPr="00D50F34">
      <w:fldChar w:fldCharType="end"/>
    </w:r>
  </w:p>
  <w:p w:rsidR="00A9050A" w:rsidRPr="00D50F34" w:rsidRDefault="00A9050A">
    <w:pPr>
      <w:pStyle w:val="FSHRub1"/>
    </w:pPr>
    <w:r w:rsidRPr="00D50F34">
      <w:t>Motion till riksdagen</w:t>
    </w:r>
    <w:r w:rsidRPr="00D50F34">
      <w:br/>
    </w:r>
    <w:r w:rsidRPr="00D50F34">
      <w:fldChar w:fldCharType="begin" w:fldLock="1"/>
    </w:r>
    <w:r w:rsidRPr="00D50F34">
      <w:instrText xml:space="preserve"> DOCPROPERTY "YearUser" *\charformat </w:instrText>
    </w:r>
    <w:r w:rsidRPr="00D50F34">
      <w:fldChar w:fldCharType="separate"/>
    </w:r>
    <w:r w:rsidRPr="00D50F34">
      <w:t>2006/07</w:t>
    </w:r>
    <w:r w:rsidRPr="00D50F34">
      <w:fldChar w:fldCharType="end"/>
    </w:r>
    <w:r w:rsidRPr="00D50F34">
      <w:t>:</w:t>
    </w:r>
    <w:r w:rsidRPr="00D50F34">
      <w:fldChar w:fldCharType="begin" w:fldLock="1"/>
    </w:r>
    <w:r w:rsidRPr="00D50F34">
      <w:instrText xml:space="preserve"> DOCPROPERTY "Motionsnummer" *\charformat </w:instrText>
    </w:r>
    <w:r w:rsidRPr="00D50F34">
      <w:fldChar w:fldCharType="separate"/>
    </w:r>
    <w:r w:rsidRPr="00D50F34">
      <w:t>A320</w:t>
    </w:r>
    <w:r w:rsidRPr="00D50F34">
      <w:fldChar w:fldCharType="end"/>
    </w:r>
  </w:p>
  <w:p w:rsidR="00A9050A" w:rsidRPr="00D50F34" w:rsidRDefault="00A9050A">
    <w:pPr>
      <w:pStyle w:val="FSHNormalS5"/>
    </w:pPr>
    <w:r w:rsidRPr="00D50F34">
      <w:fldChar w:fldCharType="begin" w:fldLock="1"/>
    </w:r>
    <w:r w:rsidRPr="00D50F34">
      <w:instrText xml:space="preserve"> DOCPROPERTY "MotionarText" *\charformat </w:instrText>
    </w:r>
    <w:r w:rsidRPr="00D50F34">
      <w:fldChar w:fldCharType="separate"/>
    </w:r>
    <w:r w:rsidRPr="00D50F34">
      <w:t>av Kurt Kvarnström och Marita Ulvskog (s)</w:t>
    </w:r>
    <w:r w:rsidRPr="00D50F34">
      <w:fldChar w:fldCharType="end"/>
    </w:r>
    <w:r w:rsidRPr="00D50F34">
      <w:br/>
    </w:r>
    <w:r w:rsidRPr="00D50F34">
      <w:fldChar w:fldCharType="begin" w:fldLock="1"/>
    </w:r>
    <w:r w:rsidRPr="00D50F34">
      <w:instrText xml:space="preserve"> DOCPROPERTY "SvarFrasKort" *\charformat </w:instrText>
    </w:r>
    <w:r w:rsidRPr="00D50F34">
      <w:fldChar w:fldCharType="end"/>
    </w:r>
  </w:p>
  <w:p w:rsidR="00A9050A" w:rsidRPr="00D50F34" w:rsidRDefault="00A9050A">
    <w:pPr>
      <w:pStyle w:val="FSHTitel"/>
    </w:pPr>
    <w:r w:rsidRPr="00D50F34">
      <w:fldChar w:fldCharType="begin" w:fldLock="1"/>
    </w:r>
    <w:r w:rsidRPr="00D50F34">
      <w:instrText xml:space="preserve"> DOCPROPERTY</w:instrText>
    </w:r>
    <w:r w:rsidRPr="00D50F34">
      <w:rPr>
        <w:sz w:val="18"/>
      </w:rPr>
      <w:instrText xml:space="preserve"> "RubrikSvar" *\charformat </w:instrText>
    </w:r>
    <w:r w:rsidRPr="00D50F34">
      <w:fldChar w:fldCharType="separate"/>
    </w:r>
    <w:r w:rsidRPr="00D50F34">
      <w:t>Anställningstrygghet vid upphandlingar</w:t>
    </w:r>
    <w:r w:rsidRPr="00D50F34">
      <w:fldChar w:fldCharType="end"/>
    </w:r>
  </w:p>
  <w:p w:rsidR="00A9050A" w:rsidRPr="00D50F34" w:rsidRDefault="00A9050A">
    <w:pPr>
      <w:pStyle w:val="Normal00"/>
    </w:pPr>
  </w:p>
  <w:p w:rsidR="00D00851" w:rsidRPr="00D50F34" w:rsidRDefault="00D008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9306760">
    <w:abstractNumId w:val="13"/>
  </w:num>
  <w:num w:numId="2" w16cid:durableId="1191839240">
    <w:abstractNumId w:val="10"/>
  </w:num>
  <w:num w:numId="3" w16cid:durableId="376970349">
    <w:abstractNumId w:val="11"/>
  </w:num>
  <w:num w:numId="4" w16cid:durableId="678578120">
    <w:abstractNumId w:val="12"/>
  </w:num>
  <w:num w:numId="5" w16cid:durableId="434326139">
    <w:abstractNumId w:val="8"/>
  </w:num>
  <w:num w:numId="6" w16cid:durableId="91585435">
    <w:abstractNumId w:val="3"/>
  </w:num>
  <w:num w:numId="7" w16cid:durableId="872036228">
    <w:abstractNumId w:val="2"/>
  </w:num>
  <w:num w:numId="8" w16cid:durableId="2044401747">
    <w:abstractNumId w:val="1"/>
  </w:num>
  <w:num w:numId="9" w16cid:durableId="1725639238">
    <w:abstractNumId w:val="0"/>
  </w:num>
  <w:num w:numId="10" w16cid:durableId="52122506">
    <w:abstractNumId w:val="9"/>
  </w:num>
  <w:num w:numId="11" w16cid:durableId="240533187">
    <w:abstractNumId w:val="7"/>
  </w:num>
  <w:num w:numId="12" w16cid:durableId="58327767">
    <w:abstractNumId w:val="6"/>
  </w:num>
  <w:num w:numId="13" w16cid:durableId="484981048">
    <w:abstractNumId w:val="5"/>
  </w:num>
  <w:num w:numId="14" w16cid:durableId="1657803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26"/>
    <w:docVar w:name="PersonGUIDs" w:val="{09A98EE4-04BA-4B7B-8EDC-B2375F16CE1F},{2E456464-BF9F-46EF-941D-355A9FCD8024}"/>
  </w:docVars>
  <w:rsids>
    <w:rsidRoot w:val="00D50F34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921C4"/>
    <w:rsid w:val="001927BA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51D"/>
    <w:rsid w:val="003366E9"/>
    <w:rsid w:val="003866EC"/>
    <w:rsid w:val="003F100A"/>
    <w:rsid w:val="00445271"/>
    <w:rsid w:val="00447A04"/>
    <w:rsid w:val="00487F7A"/>
    <w:rsid w:val="004A0504"/>
    <w:rsid w:val="004E38D9"/>
    <w:rsid w:val="004E4AF7"/>
    <w:rsid w:val="00545421"/>
    <w:rsid w:val="00551FC6"/>
    <w:rsid w:val="005B145B"/>
    <w:rsid w:val="005B55EB"/>
    <w:rsid w:val="006739E7"/>
    <w:rsid w:val="00675BFC"/>
    <w:rsid w:val="006B6262"/>
    <w:rsid w:val="00727C6F"/>
    <w:rsid w:val="00740D6D"/>
    <w:rsid w:val="00743F76"/>
    <w:rsid w:val="00794149"/>
    <w:rsid w:val="007B67A7"/>
    <w:rsid w:val="007C6092"/>
    <w:rsid w:val="00846903"/>
    <w:rsid w:val="00920572"/>
    <w:rsid w:val="009354C6"/>
    <w:rsid w:val="009A4377"/>
    <w:rsid w:val="00A053C6"/>
    <w:rsid w:val="00A55A3E"/>
    <w:rsid w:val="00A9050A"/>
    <w:rsid w:val="00AB5000"/>
    <w:rsid w:val="00AF6E0A"/>
    <w:rsid w:val="00B13BF0"/>
    <w:rsid w:val="00B33C81"/>
    <w:rsid w:val="00B67E5B"/>
    <w:rsid w:val="00BA6BE0"/>
    <w:rsid w:val="00BB6D75"/>
    <w:rsid w:val="00C1285C"/>
    <w:rsid w:val="00C27B7D"/>
    <w:rsid w:val="00CD4B2B"/>
    <w:rsid w:val="00CE3037"/>
    <w:rsid w:val="00CF7A43"/>
    <w:rsid w:val="00D00851"/>
    <w:rsid w:val="00D01775"/>
    <w:rsid w:val="00D1174F"/>
    <w:rsid w:val="00D50F34"/>
    <w:rsid w:val="00D53D04"/>
    <w:rsid w:val="00DC6C70"/>
    <w:rsid w:val="00DD07C1"/>
    <w:rsid w:val="00E22893"/>
    <w:rsid w:val="00E349C2"/>
    <w:rsid w:val="00E360DE"/>
    <w:rsid w:val="00E521CB"/>
    <w:rsid w:val="00E728F6"/>
    <w:rsid w:val="00E75D28"/>
    <w:rsid w:val="00E84F25"/>
    <w:rsid w:val="00F21B30"/>
    <w:rsid w:val="00F73E9E"/>
    <w:rsid w:val="00FA3374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114A1C-5521-49C2-B11B-D9D1C066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935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s5005</vt:lpstr>
    </vt:vector>
  </TitlesOfParts>
  <Company>Riksdagen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s5005</dc:title>
  <dc:subject>s5005</dc:subject>
  <dc:creator>Riksdagen</dc:creator>
  <cp:keywords>Riksdagen</cp:keywords>
  <dc:description>Urix v0.8</dc:description>
  <cp:lastModifiedBy>Lars Brink</cp:lastModifiedBy>
  <cp:revision>2</cp:revision>
  <dcterms:created xsi:type="dcterms:W3CDTF">2025-12-16T23:32:00Z</dcterms:created>
  <dcterms:modified xsi:type="dcterms:W3CDTF">2025-12-16T23:32:00Z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mot2000_453_2006-10-26</vt:lpwstr>
  </property>
  <property fmtid="{D5CDD505-2E9C-101B-9397-08002B2CF9AE}" pid="3" name="version">
    <vt:lpwstr>mot2000_440_2006-10-23</vt:lpwstr>
  </property>
  <property fmtid="{D5CDD505-2E9C-101B-9397-08002B2CF9AE}" pid="4" name="dokumenttyp">
    <vt:lpwstr>motion</vt:lpwstr>
  </property>
  <property fmtid="{D5CDD505-2E9C-101B-9397-08002B2CF9AE}" pid="5" name="Sekr">
    <vt:lpwstr>SB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Anställningstrygghet vid upphandlingar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Anställningstrygghet vid upphandlingar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Marita Ulvskog (s)</vt:lpwstr>
  </property>
  <property fmtid="{D5CDD505-2E9C-101B-9397-08002B2CF9AE}" pid="26" name="MotionarLista">
    <vt:lpwstr>Kvarnström, Kurt (s)\Ulvskog, Marita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Marita Ulvskog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jn0411aa</vt:lpwstr>
  </property>
  <property fmtid="{D5CDD505-2E9C-101B-9397-08002B2CF9AE}" pid="46" name="MotionID">
    <vt:lpwstr>20062007000000000115000050050069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20062007000000000115000050050069</vt:lpwstr>
  </property>
  <property fmtid="{D5CDD505-2E9C-101B-9397-08002B2CF9AE}" pid="50" name="nummer">
    <vt:lpwstr>320</vt:lpwstr>
  </property>
  <property fmtid="{D5CDD505-2E9C-101B-9397-08002B2CF9AE}" pid="51" name="utskottsbeteckning">
    <vt:lpwstr>A</vt:lpwstr>
  </property>
  <property fmtid="{D5CDD505-2E9C-101B-9397-08002B2CF9AE}" pid="52" name="GlobalUID">
    <vt:lpwstr>{7F354845-40AA-4263-9A92-416C86A6A62A}</vt:lpwstr>
  </property>
  <property fmtid="{D5CDD505-2E9C-101B-9397-08002B2CF9AE}" pid="53" name="Överföringar">
    <vt:i4>0</vt:i4>
  </property>
  <property fmtid="{D5CDD505-2E9C-101B-9397-08002B2CF9AE}" pid="54" name="Checksum">
    <vt:lpwstr>*1000009584227*</vt:lpwstr>
  </property>
  <property fmtid="{D5CDD505-2E9C-101B-9397-08002B2CF9AE}" pid="55" name="skuggnummer">
    <vt:lpwstr>2119</vt:lpwstr>
  </property>
  <property fmtid="{D5CDD505-2E9C-101B-9397-08002B2CF9AE}" pid="56" name="urixVersion">
    <vt:lpwstr>3.1.4.1</vt:lpwstr>
  </property>
  <property fmtid="{D5CDD505-2E9C-101B-9397-08002B2CF9AE}" pid="57" name="urixOrigin">
    <vt:lpwstr>070222 10:43:16.946</vt:lpwstr>
  </property>
  <property fmtid="{D5CDD505-2E9C-101B-9397-08002B2CF9AE}" pid="58" name="urixGuid">
    <vt:lpwstr>{7DB9303F-2CC7-457D-9717-5E2A149E4427}</vt:lpwstr>
  </property>
</Properties>
</file>