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02276" w14:textId="6DAD9BD4" w:rsidR="00F74E00" w:rsidRDefault="00F74E00" w:rsidP="00DA0661">
      <w:pPr>
        <w:pStyle w:val="Rubrik"/>
      </w:pPr>
      <w:bookmarkStart w:id="0" w:name="Start"/>
      <w:bookmarkStart w:id="1" w:name="_Hlk65505418"/>
      <w:bookmarkEnd w:id="0"/>
      <w:r>
        <w:t>Svar på fråga 2020/21:1956 av Robert Hannah (L)</w:t>
      </w:r>
      <w:r>
        <w:br/>
      </w:r>
      <w:r w:rsidRPr="00F74E00">
        <w:t>Hizb ut-Tahrir och radikalislamistisk propaganda</w:t>
      </w:r>
    </w:p>
    <w:p w14:paraId="06DCAA08" w14:textId="3B9CE36C" w:rsidR="007B3A2C" w:rsidRDefault="00F74E00" w:rsidP="007B3A2C">
      <w:pPr>
        <w:pStyle w:val="Brdtext"/>
      </w:pPr>
      <w:r>
        <w:t>Robert Hannah har frågat mig</w:t>
      </w:r>
      <w:r w:rsidRPr="00F74E00">
        <w:t xml:space="preserve"> </w:t>
      </w:r>
      <w:r>
        <w:t>vilka åtgärder jag avser att vidta för att polisen, Säpo och Centrum mot våldsbejakande extremism (CVE) ska få befogenheter att på riktigt stoppa radikala islamister som Hizb ut-Tahrir från att hota den svenska demokratin.</w:t>
      </w:r>
    </w:p>
    <w:p w14:paraId="7F59CCE9" w14:textId="07B0205B" w:rsidR="007B3A2C" w:rsidRDefault="007B3A2C" w:rsidP="007B3A2C">
      <w:pPr>
        <w:pStyle w:val="Brdtext"/>
      </w:pPr>
      <w:r>
        <w:t>Regeringen har på senare år genomfört ett stort antal åtgärder för att motverka och bekämpa terrorism. När det gäller lagstiftningen mot terrorism så har det kriminaliserade området byggts ut bland annat genom det nyligen införda brottet samröre med en terroristorganisation. Dessutom har straffansvaret för utbildning, resa och finansiering kopplat till terroristbrottslighet utvidgats.</w:t>
      </w:r>
      <w:r w:rsidR="00361C01">
        <w:t xml:space="preserve"> I syfte att kunna</w:t>
      </w:r>
      <w:r w:rsidR="00201611">
        <w:t xml:space="preserve"> </w:t>
      </w:r>
      <w:r>
        <w:t xml:space="preserve">kriminalisera varje form av deltagande i en terroristorganisation har </w:t>
      </w:r>
      <w:r w:rsidR="00361C01">
        <w:t>regeringen</w:t>
      </w:r>
      <w:r>
        <w:t xml:space="preserve"> gett </w:t>
      </w:r>
      <w:r w:rsidR="00361C01">
        <w:t>2020 års</w:t>
      </w:r>
      <w:r>
        <w:t xml:space="preserve"> </w:t>
      </w:r>
      <w:r w:rsidR="00361C01">
        <w:t>grundlags</w:t>
      </w:r>
      <w:r>
        <w:t>kommitté i uppdrag att utreda</w:t>
      </w:r>
      <w:r w:rsidR="00361C01">
        <w:t xml:space="preserve"> utökade</w:t>
      </w:r>
      <w:r>
        <w:t xml:space="preserve"> möjligheter att begränsa den grundlagsskyddade föreningsfriheten i förhållande till sammanslutningar som ägnar sig åt terrorism. Uppdraget ska redovisas</w:t>
      </w:r>
      <w:r w:rsidR="00361C01">
        <w:t xml:space="preserve"> nu</w:t>
      </w:r>
      <w:r>
        <w:t xml:space="preserve"> i mars 2021.</w:t>
      </w:r>
    </w:p>
    <w:p w14:paraId="7C0487DC" w14:textId="0DE37F8A" w:rsidR="00913370" w:rsidRDefault="00722B95" w:rsidP="00F74E00">
      <w:pPr>
        <w:pStyle w:val="Brdtext"/>
      </w:pPr>
      <w:bookmarkStart w:id="2" w:name="_Hlk65574131"/>
      <w:r w:rsidRPr="00722B95">
        <w:t xml:space="preserve">I Terroristbrottsutredningens betänkande En ny terroristbrottslag (SOU 2019:49) lämnas det bl.a. förslag på ytterligare utvidgningar av det kriminaliserade området </w:t>
      </w:r>
      <w:r>
        <w:t xml:space="preserve">samt flera </w:t>
      </w:r>
      <w:r w:rsidRPr="00722B95">
        <w:t xml:space="preserve">straffskärpningar. </w:t>
      </w:r>
      <w:bookmarkEnd w:id="2"/>
      <w:r w:rsidR="007B3A2C">
        <w:t>Förslagen bereds nu i Regeringskansliet.</w:t>
      </w:r>
    </w:p>
    <w:p w14:paraId="3045E67F" w14:textId="00D4BA87" w:rsidR="00201611" w:rsidRDefault="007B3A2C" w:rsidP="00F74E00">
      <w:pPr>
        <w:pStyle w:val="Brdtext"/>
      </w:pPr>
      <w:r>
        <w:t>I juli förra året tillsatte regeringen även en parlamentariskt sammansatt kommitté som fick i uppgift att bland annat överväga om det bör införas ett särskilt straffansvar för deltagande i en rasistisk organisation och om det bör införas ett förbud mot rasistiska organisationer som sådana.</w:t>
      </w:r>
    </w:p>
    <w:p w14:paraId="220D57C5" w14:textId="2F7ED88A" w:rsidR="0075460D" w:rsidRDefault="0075460D" w:rsidP="00F74E00">
      <w:pPr>
        <w:pStyle w:val="Brdtext"/>
      </w:pPr>
      <w:r>
        <w:lastRenderedPageBreak/>
        <w:t>Regeringen välkomnar att journalister och myndigheter granskar</w:t>
      </w:r>
      <w:r w:rsidR="007B3A2C">
        <w:t>, och utökar kunskapen om,</w:t>
      </w:r>
      <w:r>
        <w:t xml:space="preserve"> antidemokratiska rörelser. När det gäller omfattningen och utvecklingen av salafism och salafistisk jihadism i Sverige i relation till informationspåverkan, sociala risker och extremism har Försvarshögskolan, Lunds universitet, Malmö universitet och Stockholms universitet erhållit medel från Myndigheten för samhällsskydd och beredskap (MSB) för att genomföra fördjupade studier. Studierna kommer att redovisas under 2021 och 2022.</w:t>
      </w:r>
    </w:p>
    <w:p w14:paraId="56B20A80" w14:textId="084253EB" w:rsidR="007C28DC" w:rsidRDefault="00120C5B" w:rsidP="007C28DC">
      <w:pPr>
        <w:pStyle w:val="Brdtext"/>
      </w:pPr>
      <w:r>
        <w:t xml:space="preserve">Det demokratiska statsskicket i Sverige bygger bland annat på fri åsiktsbildning. Detta innebär inte att man har rätt att begå brott vid till exempel åsiktsyttringar. Om brott </w:t>
      </w:r>
      <w:r w:rsidR="00264CAA">
        <w:t xml:space="preserve">begås </w:t>
      </w:r>
      <w:r>
        <w:t>är det upp till myndigheter att vidta åtgärder</w:t>
      </w:r>
      <w:r w:rsidR="007B3A2C">
        <w:t>.</w:t>
      </w:r>
      <w:r w:rsidR="0075460D">
        <w:t xml:space="preserve"> </w:t>
      </w:r>
      <w:r w:rsidR="007B3A2C">
        <w:t>R</w:t>
      </w:r>
      <w:r w:rsidR="0075460D">
        <w:t>egeringens</w:t>
      </w:r>
      <w:r>
        <w:t xml:space="preserve"> </w:t>
      </w:r>
      <w:r w:rsidRPr="00F25EA3">
        <w:t>omfattande ekonomiska satsningar på rättsväsendet och särskilt på Säkerhetspolisen och Polismyndigheten</w:t>
      </w:r>
      <w:r>
        <w:t>,</w:t>
      </w:r>
      <w:r w:rsidR="0075460D">
        <w:t xml:space="preserve"> </w:t>
      </w:r>
      <w:r w:rsidR="007B3A2C">
        <w:t xml:space="preserve">har </w:t>
      </w:r>
      <w:r w:rsidR="0075460D">
        <w:t>medfört att det finns</w:t>
      </w:r>
      <w:r>
        <w:t xml:space="preserve"> bättre förutsättningar i arbetet mot våldsbejakande extremism och terrorism.</w:t>
      </w:r>
      <w:r w:rsidRPr="00642453">
        <w:t xml:space="preserve"> </w:t>
      </w:r>
      <w:r w:rsidRPr="00B16D34">
        <w:t>Säkerhetspolisen har utvecklat sitt samarbete med såväl Polismyndigheten som andra myndigheter under senare år, bland annat i syfte att försöka begränsa att radikala och våldsbejakande tolkningar av islam sprids i samhället</w:t>
      </w:r>
      <w:r>
        <w:t xml:space="preserve">. </w:t>
      </w:r>
      <w:r w:rsidR="007C28DC" w:rsidRPr="0056606C">
        <w:t>Säkerhetspolisens och Skolinspektionens insatser har</w:t>
      </w:r>
      <w:r w:rsidR="007C28DC">
        <w:t xml:space="preserve"> till exempel</w:t>
      </w:r>
      <w:r w:rsidR="007C28DC" w:rsidRPr="0056606C">
        <w:t xml:space="preserve"> </w:t>
      </w:r>
      <w:r w:rsidR="007C28DC">
        <w:t>lett</w:t>
      </w:r>
      <w:r w:rsidR="007C28DC" w:rsidRPr="0056606C">
        <w:t xml:space="preserve"> till att skolor med tydlig koppling till tongivande aktörer inom den våldsbejakande islamistiska miljön har stängts ned</w:t>
      </w:r>
      <w:r>
        <w:t xml:space="preserve">. </w:t>
      </w:r>
      <w:r w:rsidRPr="00AE6C01">
        <w:t xml:space="preserve">Lagändringar i offentlighets- och sekretesslagen möjliggör </w:t>
      </w:r>
      <w:r w:rsidR="00C50AB1">
        <w:t xml:space="preserve">i dag </w:t>
      </w:r>
      <w:r w:rsidRPr="00AE6C01">
        <w:t>ett effektivare informationsutbyte mellan polis och socialtjänst vid samverkan mot terrorism.</w:t>
      </w:r>
      <w:r>
        <w:t xml:space="preserve"> C</w:t>
      </w:r>
      <w:r w:rsidR="007B2A18">
        <w:t xml:space="preserve">VE ger stöd till yrkesverksamma på lokal nivå som har behov av stöd </w:t>
      </w:r>
      <w:r>
        <w:t>i det förebyggande arbetet</w:t>
      </w:r>
      <w:r w:rsidR="00C50AB1">
        <w:t xml:space="preserve">. Kommuner kan också </w:t>
      </w:r>
      <w:r w:rsidR="0075460D">
        <w:t xml:space="preserve">få </w:t>
      </w:r>
      <w:r w:rsidR="00C50AB1">
        <w:t xml:space="preserve">stöd av CVE i </w:t>
      </w:r>
      <w:r w:rsidR="0075460D">
        <w:t>arbetet med att ta</w:t>
      </w:r>
      <w:r w:rsidR="00C50AB1">
        <w:t xml:space="preserve"> fram lokala lägesbilder.</w:t>
      </w:r>
    </w:p>
    <w:p w14:paraId="7C84F47C" w14:textId="4A624977" w:rsidR="00264CAA" w:rsidRDefault="0075460D" w:rsidP="00120C5B">
      <w:pPr>
        <w:pStyle w:val="Brdtext"/>
      </w:pPr>
      <w:r>
        <w:t>Jag vill dock understryka att</w:t>
      </w:r>
      <w:r w:rsidR="00120C5B">
        <w:t xml:space="preserve"> </w:t>
      </w:r>
      <w:r w:rsidR="0000146C">
        <w:t xml:space="preserve">en </w:t>
      </w:r>
      <w:r w:rsidR="00120C5B">
        <w:t>viktig del av det långsiktiga förebyggande arbetet mot våldsbejakande extremism är att stärka kunskapen om demokratin och de demokratiska värderingarna i befolkningen</w:t>
      </w:r>
      <w:r w:rsidR="00C50AB1">
        <w:t>, i kommuner och stadsdelar där människor bor och verkar</w:t>
      </w:r>
      <w:r w:rsidR="00120C5B">
        <w:t>. Inom ramen för regeringens nationella satsning Demokratin 100 år har 21 myndigheter fått i uppdrag att stärka demokratin</w:t>
      </w:r>
      <w:r w:rsidR="00AD6673">
        <w:t>, bland annat genom</w:t>
      </w:r>
      <w:r w:rsidR="00120C5B">
        <w:t xml:space="preserve"> folkbildande och kunskapshöjande insatser som riktas till olika målgrupper.</w:t>
      </w:r>
    </w:p>
    <w:p w14:paraId="0CF88C3C" w14:textId="37A939FD" w:rsidR="00120C5B" w:rsidRDefault="00C50AB1" w:rsidP="00120C5B">
      <w:pPr>
        <w:pStyle w:val="Brdtext"/>
      </w:pPr>
      <w:r w:rsidRPr="00F25EA3">
        <w:t xml:space="preserve">Arbetet </w:t>
      </w:r>
      <w:r>
        <w:t xml:space="preserve">med att bekämpa </w:t>
      </w:r>
      <w:r w:rsidRPr="00F25EA3">
        <w:t xml:space="preserve">våldsbejakande extremism och terrorism är </w:t>
      </w:r>
      <w:r>
        <w:t xml:space="preserve">högt prioriterat. </w:t>
      </w:r>
      <w:r w:rsidRPr="00F25EA3">
        <w:t xml:space="preserve">Jag </w:t>
      </w:r>
      <w:r w:rsidR="0000146C">
        <w:t xml:space="preserve">och regeringen </w:t>
      </w:r>
      <w:r w:rsidRPr="00F25EA3">
        <w:t xml:space="preserve">kommer att fortsätta </w:t>
      </w:r>
      <w:r w:rsidR="0000146C">
        <w:t xml:space="preserve">det </w:t>
      </w:r>
      <w:r>
        <w:t>intensiva arbete</w:t>
      </w:r>
      <w:r w:rsidR="0000146C">
        <w:t>t</w:t>
      </w:r>
      <w:r>
        <w:t xml:space="preserve"> med dessa frågor</w:t>
      </w:r>
      <w:r w:rsidRPr="00F25EA3">
        <w:t>.</w:t>
      </w:r>
    </w:p>
    <w:p w14:paraId="463373A9" w14:textId="77777777" w:rsidR="007C28DC" w:rsidRDefault="007C28DC" w:rsidP="00F74E00">
      <w:pPr>
        <w:pStyle w:val="Brdtext"/>
      </w:pPr>
    </w:p>
    <w:p w14:paraId="0C7F8372" w14:textId="72227DFE" w:rsidR="00F74E00" w:rsidRDefault="00F74E00" w:rsidP="006A12F1">
      <w:pPr>
        <w:pStyle w:val="Brdtext"/>
      </w:pPr>
      <w:r>
        <w:t xml:space="preserve">Stockholm den </w:t>
      </w:r>
      <w:sdt>
        <w:sdtPr>
          <w:id w:val="-1225218591"/>
          <w:placeholder>
            <w:docPart w:val="9266B0336B3144ADA082668C8F163B49"/>
          </w:placeholder>
          <w:dataBinding w:prefixMappings="xmlns:ns0='http://lp/documentinfo/RK' " w:xpath="/ns0:DocumentInfo[1]/ns0:BaseInfo[1]/ns0:HeaderDate[1]" w:storeItemID="{910F0499-CD58-46AA-ACAA-06C9DB46459A}"/>
          <w:date w:fullDate="2021-03-03T00:00:00Z">
            <w:dateFormat w:val="d MMMM yyyy"/>
            <w:lid w:val="sv-SE"/>
            <w:storeMappedDataAs w:val="dateTime"/>
            <w:calendar w:val="gregorian"/>
          </w:date>
        </w:sdtPr>
        <w:sdtEndPr/>
        <w:sdtContent>
          <w:r w:rsidR="0000146C">
            <w:t>3 mars 2021</w:t>
          </w:r>
        </w:sdtContent>
      </w:sdt>
    </w:p>
    <w:p w14:paraId="12E2594D" w14:textId="77777777" w:rsidR="00F74E00" w:rsidRDefault="00F74E00" w:rsidP="004E7A8F">
      <w:pPr>
        <w:pStyle w:val="Brdtextutanavstnd"/>
      </w:pPr>
    </w:p>
    <w:p w14:paraId="10888AE2" w14:textId="77777777" w:rsidR="00F74E00" w:rsidRDefault="00F74E00" w:rsidP="004E7A8F">
      <w:pPr>
        <w:pStyle w:val="Brdtextutanavstnd"/>
      </w:pPr>
    </w:p>
    <w:p w14:paraId="6144C482" w14:textId="77777777" w:rsidR="00F74E00" w:rsidRDefault="00F74E00" w:rsidP="004E7A8F">
      <w:pPr>
        <w:pStyle w:val="Brdtextutanavstnd"/>
      </w:pPr>
    </w:p>
    <w:p w14:paraId="4256E089" w14:textId="5178B736" w:rsidR="00F74E00" w:rsidRPr="00DB48AB" w:rsidRDefault="00F74E00" w:rsidP="00DB48AB">
      <w:pPr>
        <w:pStyle w:val="Brdtext"/>
      </w:pPr>
      <w:r>
        <w:t>Morgan Johansson</w:t>
      </w:r>
      <w:bookmarkEnd w:id="1"/>
    </w:p>
    <w:sectPr w:rsidR="00F74E00"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DC373" w14:textId="77777777" w:rsidR="00160C91" w:rsidRDefault="00160C91" w:rsidP="00A87A54">
      <w:pPr>
        <w:spacing w:after="0" w:line="240" w:lineRule="auto"/>
      </w:pPr>
      <w:r>
        <w:separator/>
      </w:r>
    </w:p>
  </w:endnote>
  <w:endnote w:type="continuationSeparator" w:id="0">
    <w:p w14:paraId="67C0A5BF" w14:textId="77777777" w:rsidR="00160C91" w:rsidRDefault="00160C9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D7C4B" w14:textId="77777777" w:rsidR="00BC2A67" w:rsidRDefault="00BC2A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019A97E" w14:textId="77777777" w:rsidTr="006A26EC">
      <w:trPr>
        <w:trHeight w:val="227"/>
        <w:jc w:val="right"/>
      </w:trPr>
      <w:tc>
        <w:tcPr>
          <w:tcW w:w="708" w:type="dxa"/>
          <w:vAlign w:val="bottom"/>
        </w:tcPr>
        <w:p w14:paraId="3822F4E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1BC6EE" w14:textId="77777777" w:rsidTr="006A26EC">
      <w:trPr>
        <w:trHeight w:val="850"/>
        <w:jc w:val="right"/>
      </w:trPr>
      <w:tc>
        <w:tcPr>
          <w:tcW w:w="708" w:type="dxa"/>
          <w:vAlign w:val="bottom"/>
        </w:tcPr>
        <w:p w14:paraId="6388185E" w14:textId="77777777" w:rsidR="005606BC" w:rsidRPr="00347E11" w:rsidRDefault="005606BC" w:rsidP="005606BC">
          <w:pPr>
            <w:pStyle w:val="Sidfot"/>
            <w:spacing w:line="276" w:lineRule="auto"/>
            <w:jc w:val="right"/>
          </w:pPr>
        </w:p>
      </w:tc>
    </w:tr>
  </w:tbl>
  <w:p w14:paraId="7FAB912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B0AC4B" w14:textId="77777777" w:rsidTr="001F4302">
      <w:trPr>
        <w:trHeight w:val="510"/>
      </w:trPr>
      <w:tc>
        <w:tcPr>
          <w:tcW w:w="8525" w:type="dxa"/>
          <w:gridSpan w:val="2"/>
          <w:vAlign w:val="bottom"/>
        </w:tcPr>
        <w:p w14:paraId="4DF63088" w14:textId="77777777" w:rsidR="00347E11" w:rsidRPr="00347E11" w:rsidRDefault="00347E11" w:rsidP="00347E11">
          <w:pPr>
            <w:pStyle w:val="Sidfot"/>
            <w:rPr>
              <w:sz w:val="8"/>
            </w:rPr>
          </w:pPr>
        </w:p>
      </w:tc>
    </w:tr>
    <w:tr w:rsidR="00093408" w:rsidRPr="00EE3C0F" w14:paraId="7E832EAA" w14:textId="77777777" w:rsidTr="00C26068">
      <w:trPr>
        <w:trHeight w:val="227"/>
      </w:trPr>
      <w:tc>
        <w:tcPr>
          <w:tcW w:w="4074" w:type="dxa"/>
        </w:tcPr>
        <w:p w14:paraId="2CCE9FC0" w14:textId="77777777" w:rsidR="00347E11" w:rsidRPr="00F53AEA" w:rsidRDefault="00347E11" w:rsidP="00C26068">
          <w:pPr>
            <w:pStyle w:val="Sidfot"/>
            <w:spacing w:line="276" w:lineRule="auto"/>
          </w:pPr>
        </w:p>
      </w:tc>
      <w:tc>
        <w:tcPr>
          <w:tcW w:w="4451" w:type="dxa"/>
        </w:tcPr>
        <w:p w14:paraId="0DD34ED0" w14:textId="77777777" w:rsidR="00093408" w:rsidRPr="00F53AEA" w:rsidRDefault="00093408" w:rsidP="00F53AEA">
          <w:pPr>
            <w:pStyle w:val="Sidfot"/>
            <w:spacing w:line="276" w:lineRule="auto"/>
          </w:pPr>
        </w:p>
      </w:tc>
    </w:tr>
  </w:tbl>
  <w:p w14:paraId="09A23D4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6A842" w14:textId="77777777" w:rsidR="00160C91" w:rsidRDefault="00160C91" w:rsidP="00A87A54">
      <w:pPr>
        <w:spacing w:after="0" w:line="240" w:lineRule="auto"/>
      </w:pPr>
      <w:r>
        <w:separator/>
      </w:r>
    </w:p>
  </w:footnote>
  <w:footnote w:type="continuationSeparator" w:id="0">
    <w:p w14:paraId="5DBA9BA7" w14:textId="77777777" w:rsidR="00160C91" w:rsidRDefault="00160C9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C9F78" w14:textId="77777777" w:rsidR="00BC2A67" w:rsidRDefault="00BC2A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D4B8D" w14:textId="77777777" w:rsidR="00BC2A67" w:rsidRDefault="00BC2A6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74E00" w14:paraId="31229135" w14:textId="77777777" w:rsidTr="00C93EBA">
      <w:trPr>
        <w:trHeight w:val="227"/>
      </w:trPr>
      <w:tc>
        <w:tcPr>
          <w:tcW w:w="5534" w:type="dxa"/>
        </w:tcPr>
        <w:p w14:paraId="689C6F3A" w14:textId="77777777" w:rsidR="00F74E00" w:rsidRPr="007D73AB" w:rsidRDefault="00F74E00">
          <w:pPr>
            <w:pStyle w:val="Sidhuvud"/>
          </w:pPr>
        </w:p>
      </w:tc>
      <w:tc>
        <w:tcPr>
          <w:tcW w:w="3170" w:type="dxa"/>
          <w:vAlign w:val="bottom"/>
        </w:tcPr>
        <w:p w14:paraId="5463FC7B" w14:textId="77777777" w:rsidR="00F74E00" w:rsidRPr="007D73AB" w:rsidRDefault="00F74E00" w:rsidP="00340DE0">
          <w:pPr>
            <w:pStyle w:val="Sidhuvud"/>
          </w:pPr>
        </w:p>
      </w:tc>
      <w:tc>
        <w:tcPr>
          <w:tcW w:w="1134" w:type="dxa"/>
        </w:tcPr>
        <w:p w14:paraId="1AD9D08E" w14:textId="77777777" w:rsidR="00F74E00" w:rsidRDefault="00F74E00" w:rsidP="005A703A">
          <w:pPr>
            <w:pStyle w:val="Sidhuvud"/>
          </w:pPr>
        </w:p>
      </w:tc>
    </w:tr>
    <w:tr w:rsidR="00F74E00" w14:paraId="5B1FD053" w14:textId="77777777" w:rsidTr="00C93EBA">
      <w:trPr>
        <w:trHeight w:val="1928"/>
      </w:trPr>
      <w:tc>
        <w:tcPr>
          <w:tcW w:w="5534" w:type="dxa"/>
        </w:tcPr>
        <w:p w14:paraId="16296BE2" w14:textId="77777777" w:rsidR="00F74E00" w:rsidRPr="00340DE0" w:rsidRDefault="00F74E00" w:rsidP="00340DE0">
          <w:pPr>
            <w:pStyle w:val="Sidhuvud"/>
          </w:pPr>
          <w:r>
            <w:rPr>
              <w:noProof/>
            </w:rPr>
            <w:drawing>
              <wp:inline distT="0" distB="0" distL="0" distR="0" wp14:anchorId="04E88964" wp14:editId="67EB806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E1C7778" w14:textId="77777777" w:rsidR="00F74E00" w:rsidRPr="00710A6C" w:rsidRDefault="00F74E00" w:rsidP="00EE3C0F">
          <w:pPr>
            <w:pStyle w:val="Sidhuvud"/>
            <w:rPr>
              <w:b/>
            </w:rPr>
          </w:pPr>
        </w:p>
        <w:p w14:paraId="3520238A" w14:textId="77777777" w:rsidR="00F74E00" w:rsidRDefault="00F74E00" w:rsidP="00EE3C0F">
          <w:pPr>
            <w:pStyle w:val="Sidhuvud"/>
          </w:pPr>
        </w:p>
        <w:p w14:paraId="2D004305" w14:textId="77777777" w:rsidR="00F74E00" w:rsidRDefault="00F74E00" w:rsidP="00EE3C0F">
          <w:pPr>
            <w:pStyle w:val="Sidhuvud"/>
          </w:pPr>
        </w:p>
        <w:p w14:paraId="7E17E124" w14:textId="77777777" w:rsidR="00F74E00" w:rsidRDefault="00F74E00" w:rsidP="00EE3C0F">
          <w:pPr>
            <w:pStyle w:val="Sidhuvud"/>
          </w:pPr>
        </w:p>
        <w:sdt>
          <w:sdtPr>
            <w:alias w:val="Dnr"/>
            <w:tag w:val="ccRKShow_Dnr"/>
            <w:id w:val="-829283628"/>
            <w:placeholder>
              <w:docPart w:val="F7829D10DFED4FBFA91B4E80DDD390EE"/>
            </w:placeholder>
            <w:dataBinding w:prefixMappings="xmlns:ns0='http://lp/documentinfo/RK' " w:xpath="/ns0:DocumentInfo[1]/ns0:BaseInfo[1]/ns0:Dnr[1]" w:storeItemID="{910F0499-CD58-46AA-ACAA-06C9DB46459A}"/>
            <w:text/>
          </w:sdtPr>
          <w:sdtEndPr/>
          <w:sdtContent>
            <w:p w14:paraId="75252978" w14:textId="6E99E79B" w:rsidR="00F74E00" w:rsidRDefault="0000146C" w:rsidP="00EE3C0F">
              <w:pPr>
                <w:pStyle w:val="Sidhuvud"/>
              </w:pPr>
              <w:r>
                <w:t>Ju2021/00861</w:t>
              </w:r>
            </w:p>
          </w:sdtContent>
        </w:sdt>
        <w:sdt>
          <w:sdtPr>
            <w:alias w:val="DocNumber"/>
            <w:tag w:val="DocNumber"/>
            <w:id w:val="1726028884"/>
            <w:placeholder>
              <w:docPart w:val="66193CB168854FA1A6FC781F914F9C3F"/>
            </w:placeholder>
            <w:showingPlcHdr/>
            <w:dataBinding w:prefixMappings="xmlns:ns0='http://lp/documentinfo/RK' " w:xpath="/ns0:DocumentInfo[1]/ns0:BaseInfo[1]/ns0:DocNumber[1]" w:storeItemID="{910F0499-CD58-46AA-ACAA-06C9DB46459A}"/>
            <w:text/>
          </w:sdtPr>
          <w:sdtEndPr/>
          <w:sdtContent>
            <w:p w14:paraId="2DB4E97D" w14:textId="77777777" w:rsidR="00F74E00" w:rsidRDefault="00F74E00" w:rsidP="00EE3C0F">
              <w:pPr>
                <w:pStyle w:val="Sidhuvud"/>
              </w:pPr>
              <w:r>
                <w:rPr>
                  <w:rStyle w:val="Platshllartext"/>
                </w:rPr>
                <w:t xml:space="preserve"> </w:t>
              </w:r>
            </w:p>
          </w:sdtContent>
        </w:sdt>
        <w:p w14:paraId="106E34DC" w14:textId="77777777" w:rsidR="00F74E00" w:rsidRDefault="00F74E00" w:rsidP="00EE3C0F">
          <w:pPr>
            <w:pStyle w:val="Sidhuvud"/>
          </w:pPr>
        </w:p>
      </w:tc>
      <w:tc>
        <w:tcPr>
          <w:tcW w:w="1134" w:type="dxa"/>
        </w:tcPr>
        <w:p w14:paraId="6EEE843B" w14:textId="77777777" w:rsidR="00F74E00" w:rsidRDefault="00F74E00" w:rsidP="0094502D">
          <w:pPr>
            <w:pStyle w:val="Sidhuvud"/>
          </w:pPr>
        </w:p>
        <w:p w14:paraId="4F53C0FF" w14:textId="77777777" w:rsidR="00F74E00" w:rsidRPr="0094502D" w:rsidRDefault="00F74E00" w:rsidP="00EC71A6">
          <w:pPr>
            <w:pStyle w:val="Sidhuvud"/>
          </w:pPr>
        </w:p>
      </w:tc>
    </w:tr>
    <w:tr w:rsidR="00F74E00" w14:paraId="012FC983" w14:textId="77777777" w:rsidTr="00C93EBA">
      <w:trPr>
        <w:trHeight w:val="2268"/>
      </w:trPr>
      <w:tc>
        <w:tcPr>
          <w:tcW w:w="5534" w:type="dxa"/>
          <w:tcMar>
            <w:right w:w="1134" w:type="dxa"/>
          </w:tcMar>
        </w:tcPr>
        <w:bookmarkStart w:id="3" w:name="_Hlk65505391" w:displacedByCustomXml="next"/>
        <w:sdt>
          <w:sdtPr>
            <w:rPr>
              <w:b/>
            </w:rPr>
            <w:alias w:val="SenderText"/>
            <w:tag w:val="ccRKShow_SenderText"/>
            <w:id w:val="1374046025"/>
            <w:placeholder>
              <w:docPart w:val="5CAF25774B41442B8BD68922B54FE639"/>
            </w:placeholder>
          </w:sdtPr>
          <w:sdtEndPr>
            <w:rPr>
              <w:b w:val="0"/>
            </w:rPr>
          </w:sdtEndPr>
          <w:sdtContent>
            <w:p w14:paraId="2CBAD18A" w14:textId="77777777" w:rsidR="00F74E00" w:rsidRPr="00F74E00" w:rsidRDefault="00F74E00" w:rsidP="00340DE0">
              <w:pPr>
                <w:pStyle w:val="Sidhuvud"/>
                <w:rPr>
                  <w:b/>
                </w:rPr>
              </w:pPr>
              <w:r w:rsidRPr="00F74E00">
                <w:rPr>
                  <w:b/>
                </w:rPr>
                <w:t>Justitiedepartementet</w:t>
              </w:r>
            </w:p>
            <w:p w14:paraId="2073940E" w14:textId="77777777" w:rsidR="00087750" w:rsidRDefault="00F74E00" w:rsidP="00340DE0">
              <w:pPr>
                <w:pStyle w:val="Sidhuvud"/>
              </w:pPr>
              <w:r w:rsidRPr="00F74E00">
                <w:t>Justitie- och migrationsministern</w:t>
              </w:r>
            </w:p>
            <w:p w14:paraId="13B57ACD" w14:textId="101264DA" w:rsidR="00087750" w:rsidRDefault="00087750" w:rsidP="00087750">
              <w:pPr>
                <w:pStyle w:val="Sidhuvud"/>
              </w:pPr>
            </w:p>
            <w:p w14:paraId="2B9BA986" w14:textId="77777777" w:rsidR="007717FD" w:rsidRDefault="00560A8A" w:rsidP="00087750">
              <w:pPr>
                <w:pStyle w:val="Sidhuvud"/>
              </w:pPr>
            </w:p>
          </w:sdtContent>
        </w:sdt>
        <w:bookmarkEnd w:id="3"/>
        <w:p w14:paraId="16351CB2" w14:textId="77777777" w:rsidR="00087750" w:rsidRPr="00087750" w:rsidRDefault="00087750" w:rsidP="00087750">
          <w:pPr>
            <w:pStyle w:val="Sidhuvud"/>
          </w:pPr>
        </w:p>
        <w:p w14:paraId="6E87EA40" w14:textId="0E9A90B7" w:rsidR="00F74E00" w:rsidRPr="00340DE0" w:rsidRDefault="00F74E00" w:rsidP="00087750">
          <w:pPr>
            <w:pStyle w:val="Sidhuvud"/>
          </w:pPr>
        </w:p>
      </w:tc>
      <w:sdt>
        <w:sdtPr>
          <w:alias w:val="Recipient"/>
          <w:tag w:val="ccRKShow_Recipient"/>
          <w:id w:val="-28344517"/>
          <w:placeholder>
            <w:docPart w:val="F20A562EB5604E6C9A731BF3BDD973A8"/>
          </w:placeholder>
          <w:dataBinding w:prefixMappings="xmlns:ns0='http://lp/documentinfo/RK' " w:xpath="/ns0:DocumentInfo[1]/ns0:BaseInfo[1]/ns0:Recipient[1]" w:storeItemID="{910F0499-CD58-46AA-ACAA-06C9DB46459A}"/>
          <w:text w:multiLine="1"/>
        </w:sdtPr>
        <w:sdtEndPr/>
        <w:sdtContent>
          <w:tc>
            <w:tcPr>
              <w:tcW w:w="3170" w:type="dxa"/>
            </w:tcPr>
            <w:p w14:paraId="6F327AE1" w14:textId="77777777" w:rsidR="00F74E00" w:rsidRDefault="00F74E00" w:rsidP="00547B89">
              <w:pPr>
                <w:pStyle w:val="Sidhuvud"/>
              </w:pPr>
              <w:r>
                <w:t>Till riksdagen</w:t>
              </w:r>
            </w:p>
          </w:tc>
        </w:sdtContent>
      </w:sdt>
      <w:tc>
        <w:tcPr>
          <w:tcW w:w="1134" w:type="dxa"/>
        </w:tcPr>
        <w:p w14:paraId="7EA0FDA6" w14:textId="77777777" w:rsidR="00F74E00" w:rsidRDefault="00F74E00" w:rsidP="003E6020">
          <w:pPr>
            <w:pStyle w:val="Sidhuvud"/>
          </w:pPr>
        </w:p>
      </w:tc>
    </w:tr>
  </w:tbl>
  <w:p w14:paraId="215251F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00"/>
    <w:rsid w:val="00000290"/>
    <w:rsid w:val="00001068"/>
    <w:rsid w:val="0000146C"/>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6A8D"/>
    <w:rsid w:val="00080631"/>
    <w:rsid w:val="00082374"/>
    <w:rsid w:val="000862E0"/>
    <w:rsid w:val="000873C3"/>
    <w:rsid w:val="00087750"/>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0C5B"/>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1091"/>
    <w:rsid w:val="001428E2"/>
    <w:rsid w:val="001448D1"/>
    <w:rsid w:val="00160C91"/>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1611"/>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4CAA"/>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C01"/>
    <w:rsid w:val="00365461"/>
    <w:rsid w:val="00367EDA"/>
    <w:rsid w:val="00370311"/>
    <w:rsid w:val="00380663"/>
    <w:rsid w:val="003853E3"/>
    <w:rsid w:val="0038587E"/>
    <w:rsid w:val="003874A0"/>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3821"/>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03FC"/>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0A8A"/>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C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50D6"/>
    <w:rsid w:val="00710A6C"/>
    <w:rsid w:val="00710D98"/>
    <w:rsid w:val="00711CE9"/>
    <w:rsid w:val="00712266"/>
    <w:rsid w:val="00712593"/>
    <w:rsid w:val="00712D82"/>
    <w:rsid w:val="00716E22"/>
    <w:rsid w:val="007171AB"/>
    <w:rsid w:val="007213D0"/>
    <w:rsid w:val="007219C0"/>
    <w:rsid w:val="00722B95"/>
    <w:rsid w:val="00731C75"/>
    <w:rsid w:val="00732599"/>
    <w:rsid w:val="00743E09"/>
    <w:rsid w:val="00744FCC"/>
    <w:rsid w:val="00747B9C"/>
    <w:rsid w:val="00750C93"/>
    <w:rsid w:val="0075460D"/>
    <w:rsid w:val="00754E24"/>
    <w:rsid w:val="00757B3B"/>
    <w:rsid w:val="007618C5"/>
    <w:rsid w:val="00764FA6"/>
    <w:rsid w:val="00765294"/>
    <w:rsid w:val="007717FD"/>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A18"/>
    <w:rsid w:val="007B2F08"/>
    <w:rsid w:val="007B3A2C"/>
    <w:rsid w:val="007C28DC"/>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370"/>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DEE"/>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673"/>
    <w:rsid w:val="00AE77EB"/>
    <w:rsid w:val="00AE7BD8"/>
    <w:rsid w:val="00AE7D02"/>
    <w:rsid w:val="00AF0779"/>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A67"/>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AB1"/>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7C4"/>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6CFA"/>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D76"/>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E0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4375AB"/>
  <w15:docId w15:val="{CF5B9E59-75E1-41EB-9410-AA92AB47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929941">
      <w:bodyDiv w:val="1"/>
      <w:marLeft w:val="0"/>
      <w:marRight w:val="0"/>
      <w:marTop w:val="0"/>
      <w:marBottom w:val="0"/>
      <w:divBdr>
        <w:top w:val="none" w:sz="0" w:space="0" w:color="auto"/>
        <w:left w:val="none" w:sz="0" w:space="0" w:color="auto"/>
        <w:bottom w:val="none" w:sz="0" w:space="0" w:color="auto"/>
        <w:right w:val="none" w:sz="0" w:space="0" w:color="auto"/>
      </w:divBdr>
    </w:div>
    <w:div w:id="941574566">
      <w:bodyDiv w:val="1"/>
      <w:marLeft w:val="0"/>
      <w:marRight w:val="0"/>
      <w:marTop w:val="0"/>
      <w:marBottom w:val="0"/>
      <w:divBdr>
        <w:top w:val="none" w:sz="0" w:space="0" w:color="auto"/>
        <w:left w:val="none" w:sz="0" w:space="0" w:color="auto"/>
        <w:bottom w:val="none" w:sz="0" w:space="0" w:color="auto"/>
        <w:right w:val="none" w:sz="0" w:space="0" w:color="auto"/>
      </w:divBdr>
    </w:div>
    <w:div w:id="156043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829D10DFED4FBFA91B4E80DDD390EE"/>
        <w:category>
          <w:name w:val="Allmänt"/>
          <w:gallery w:val="placeholder"/>
        </w:category>
        <w:types>
          <w:type w:val="bbPlcHdr"/>
        </w:types>
        <w:behaviors>
          <w:behavior w:val="content"/>
        </w:behaviors>
        <w:guid w:val="{424FC6F1-B5E4-445D-B418-2F749618EC10}"/>
      </w:docPartPr>
      <w:docPartBody>
        <w:p w:rsidR="00D62F5E" w:rsidRDefault="00F13E96" w:rsidP="00F13E96">
          <w:pPr>
            <w:pStyle w:val="F7829D10DFED4FBFA91B4E80DDD390EE"/>
          </w:pPr>
          <w:r>
            <w:rPr>
              <w:rStyle w:val="Platshllartext"/>
            </w:rPr>
            <w:t xml:space="preserve"> </w:t>
          </w:r>
        </w:p>
      </w:docPartBody>
    </w:docPart>
    <w:docPart>
      <w:docPartPr>
        <w:name w:val="66193CB168854FA1A6FC781F914F9C3F"/>
        <w:category>
          <w:name w:val="Allmänt"/>
          <w:gallery w:val="placeholder"/>
        </w:category>
        <w:types>
          <w:type w:val="bbPlcHdr"/>
        </w:types>
        <w:behaviors>
          <w:behavior w:val="content"/>
        </w:behaviors>
        <w:guid w:val="{F9806F7F-36BF-4142-B19D-0A4C7B092D29}"/>
      </w:docPartPr>
      <w:docPartBody>
        <w:p w:rsidR="00D62F5E" w:rsidRDefault="00F13E96" w:rsidP="00F13E96">
          <w:pPr>
            <w:pStyle w:val="66193CB168854FA1A6FC781F914F9C3F1"/>
          </w:pPr>
          <w:r>
            <w:rPr>
              <w:rStyle w:val="Platshllartext"/>
            </w:rPr>
            <w:t xml:space="preserve"> </w:t>
          </w:r>
        </w:p>
      </w:docPartBody>
    </w:docPart>
    <w:docPart>
      <w:docPartPr>
        <w:name w:val="5CAF25774B41442B8BD68922B54FE639"/>
        <w:category>
          <w:name w:val="Allmänt"/>
          <w:gallery w:val="placeholder"/>
        </w:category>
        <w:types>
          <w:type w:val="bbPlcHdr"/>
        </w:types>
        <w:behaviors>
          <w:behavior w:val="content"/>
        </w:behaviors>
        <w:guid w:val="{7DD3DCCE-BD4D-4832-AE65-F1F73D363FC9}"/>
      </w:docPartPr>
      <w:docPartBody>
        <w:p w:rsidR="00D62F5E" w:rsidRDefault="00F13E96" w:rsidP="00F13E96">
          <w:pPr>
            <w:pStyle w:val="5CAF25774B41442B8BD68922B54FE6391"/>
          </w:pPr>
          <w:r>
            <w:rPr>
              <w:rStyle w:val="Platshllartext"/>
            </w:rPr>
            <w:t xml:space="preserve"> </w:t>
          </w:r>
        </w:p>
      </w:docPartBody>
    </w:docPart>
    <w:docPart>
      <w:docPartPr>
        <w:name w:val="F20A562EB5604E6C9A731BF3BDD973A8"/>
        <w:category>
          <w:name w:val="Allmänt"/>
          <w:gallery w:val="placeholder"/>
        </w:category>
        <w:types>
          <w:type w:val="bbPlcHdr"/>
        </w:types>
        <w:behaviors>
          <w:behavior w:val="content"/>
        </w:behaviors>
        <w:guid w:val="{E07AC308-AE3B-4593-B01F-408103788C82}"/>
      </w:docPartPr>
      <w:docPartBody>
        <w:p w:rsidR="00D62F5E" w:rsidRDefault="00F13E96" w:rsidP="00F13E96">
          <w:pPr>
            <w:pStyle w:val="F20A562EB5604E6C9A731BF3BDD973A8"/>
          </w:pPr>
          <w:r>
            <w:rPr>
              <w:rStyle w:val="Platshllartext"/>
            </w:rPr>
            <w:t xml:space="preserve"> </w:t>
          </w:r>
        </w:p>
      </w:docPartBody>
    </w:docPart>
    <w:docPart>
      <w:docPartPr>
        <w:name w:val="9266B0336B3144ADA082668C8F163B49"/>
        <w:category>
          <w:name w:val="Allmänt"/>
          <w:gallery w:val="placeholder"/>
        </w:category>
        <w:types>
          <w:type w:val="bbPlcHdr"/>
        </w:types>
        <w:behaviors>
          <w:behavior w:val="content"/>
        </w:behaviors>
        <w:guid w:val="{C1E138DF-3E73-49FF-AD83-A0F17F4D53F1}"/>
      </w:docPartPr>
      <w:docPartBody>
        <w:p w:rsidR="00D62F5E" w:rsidRDefault="00F13E96" w:rsidP="00F13E96">
          <w:pPr>
            <w:pStyle w:val="9266B0336B3144ADA082668C8F163B4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96"/>
    <w:rsid w:val="00A26EB2"/>
    <w:rsid w:val="00D62F5E"/>
    <w:rsid w:val="00F13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1250055AC8D43C28BE3191D1B2B9E89">
    <w:name w:val="41250055AC8D43C28BE3191D1B2B9E89"/>
    <w:rsid w:val="00F13E96"/>
  </w:style>
  <w:style w:type="character" w:styleId="Platshllartext">
    <w:name w:val="Placeholder Text"/>
    <w:basedOn w:val="Standardstycketeckensnitt"/>
    <w:uiPriority w:val="99"/>
    <w:semiHidden/>
    <w:rsid w:val="00F13E96"/>
    <w:rPr>
      <w:noProof w:val="0"/>
      <w:color w:val="808080"/>
    </w:rPr>
  </w:style>
  <w:style w:type="paragraph" w:customStyle="1" w:styleId="6BFDFC44A6D3435B8A8198CCFF95098F">
    <w:name w:val="6BFDFC44A6D3435B8A8198CCFF95098F"/>
    <w:rsid w:val="00F13E96"/>
  </w:style>
  <w:style w:type="paragraph" w:customStyle="1" w:styleId="7B061F08233D420A9EF304B898BA1A65">
    <w:name w:val="7B061F08233D420A9EF304B898BA1A65"/>
    <w:rsid w:val="00F13E96"/>
  </w:style>
  <w:style w:type="paragraph" w:customStyle="1" w:styleId="F9AAF4C71FD04726B2422D80843C6A25">
    <w:name w:val="F9AAF4C71FD04726B2422D80843C6A25"/>
    <w:rsid w:val="00F13E96"/>
  </w:style>
  <w:style w:type="paragraph" w:customStyle="1" w:styleId="F7829D10DFED4FBFA91B4E80DDD390EE">
    <w:name w:val="F7829D10DFED4FBFA91B4E80DDD390EE"/>
    <w:rsid w:val="00F13E96"/>
  </w:style>
  <w:style w:type="paragraph" w:customStyle="1" w:styleId="66193CB168854FA1A6FC781F914F9C3F">
    <w:name w:val="66193CB168854FA1A6FC781F914F9C3F"/>
    <w:rsid w:val="00F13E96"/>
  </w:style>
  <w:style w:type="paragraph" w:customStyle="1" w:styleId="DA4E72167AE440F0B057FFF566132824">
    <w:name w:val="DA4E72167AE440F0B057FFF566132824"/>
    <w:rsid w:val="00F13E96"/>
  </w:style>
  <w:style w:type="paragraph" w:customStyle="1" w:styleId="3684117964254D84A8C065D707413AAA">
    <w:name w:val="3684117964254D84A8C065D707413AAA"/>
    <w:rsid w:val="00F13E96"/>
  </w:style>
  <w:style w:type="paragraph" w:customStyle="1" w:styleId="68D886AAD3B84827A27869A1F5A86E96">
    <w:name w:val="68D886AAD3B84827A27869A1F5A86E96"/>
    <w:rsid w:val="00F13E96"/>
  </w:style>
  <w:style w:type="paragraph" w:customStyle="1" w:styleId="5CAF25774B41442B8BD68922B54FE639">
    <w:name w:val="5CAF25774B41442B8BD68922B54FE639"/>
    <w:rsid w:val="00F13E96"/>
  </w:style>
  <w:style w:type="paragraph" w:customStyle="1" w:styleId="F20A562EB5604E6C9A731BF3BDD973A8">
    <w:name w:val="F20A562EB5604E6C9A731BF3BDD973A8"/>
    <w:rsid w:val="00F13E96"/>
  </w:style>
  <w:style w:type="paragraph" w:customStyle="1" w:styleId="66193CB168854FA1A6FC781F914F9C3F1">
    <w:name w:val="66193CB168854FA1A6FC781F914F9C3F1"/>
    <w:rsid w:val="00F13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AF25774B41442B8BD68922B54FE6391">
    <w:name w:val="5CAF25774B41442B8BD68922B54FE6391"/>
    <w:rsid w:val="00F13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BE1DF22E48429D9C59583B12930894">
    <w:name w:val="1FBE1DF22E48429D9C59583B12930894"/>
    <w:rsid w:val="00F13E96"/>
  </w:style>
  <w:style w:type="paragraph" w:customStyle="1" w:styleId="0DA802F7924F4442A3504FDA6F02237F">
    <w:name w:val="0DA802F7924F4442A3504FDA6F02237F"/>
    <w:rsid w:val="00F13E96"/>
  </w:style>
  <w:style w:type="paragraph" w:customStyle="1" w:styleId="FB533DD861094007A114202FE38306BA">
    <w:name w:val="FB533DD861094007A114202FE38306BA"/>
    <w:rsid w:val="00F13E96"/>
  </w:style>
  <w:style w:type="paragraph" w:customStyle="1" w:styleId="7BDB6C892B984AC4B0B3D614C379218C">
    <w:name w:val="7BDB6C892B984AC4B0B3D614C379218C"/>
    <w:rsid w:val="00F13E96"/>
  </w:style>
  <w:style w:type="paragraph" w:customStyle="1" w:styleId="86DDD889976244A089CC85578DB1A82E">
    <w:name w:val="86DDD889976244A089CC85578DB1A82E"/>
    <w:rsid w:val="00F13E96"/>
  </w:style>
  <w:style w:type="paragraph" w:customStyle="1" w:styleId="9266B0336B3144ADA082668C8F163B49">
    <w:name w:val="9266B0336B3144ADA082668C8F163B49"/>
    <w:rsid w:val="00F13E96"/>
  </w:style>
  <w:style w:type="paragraph" w:customStyle="1" w:styleId="D57D6C67BEBF468983303FA16A1C0869">
    <w:name w:val="D57D6C67BEBF468983303FA16A1C0869"/>
    <w:rsid w:val="00F13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41547493-a139-4d2b-b60f-4548773674ce</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2021-03-03T00:00:00</HeaderDate>
    <Office/>
    <Dnr>Ju2021/00861</Dnr>
    <ParagrafNr/>
    <DocumentTitle/>
    <VisitingAddress/>
    <Extra1/>
    <Extra2/>
    <Extra3>Robert Hannah</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93DED-CA6E-4282-A8CE-C1F1C21532D4}"/>
</file>

<file path=customXml/itemProps2.xml><?xml version="1.0" encoding="utf-8"?>
<ds:datastoreItem xmlns:ds="http://schemas.openxmlformats.org/officeDocument/2006/customXml" ds:itemID="{910F0499-CD58-46AA-ACAA-06C9DB46459A}"/>
</file>

<file path=customXml/itemProps3.xml><?xml version="1.0" encoding="utf-8"?>
<ds:datastoreItem xmlns:ds="http://schemas.openxmlformats.org/officeDocument/2006/customXml" ds:itemID="{BD69C934-A4F2-4723-A8E7-B0CD5D0A1250}"/>
</file>

<file path=customXml/itemProps4.xml><?xml version="1.0" encoding="utf-8"?>
<ds:datastoreItem xmlns:ds="http://schemas.openxmlformats.org/officeDocument/2006/customXml" ds:itemID="{7DFAD334-2720-4B76-8FAB-6CD7A534968F}">
  <ds:schemaRefs>
    <ds:schemaRef ds:uri="http://schemas.microsoft.com/office/2006/metadata/customXsn"/>
  </ds:schemaRefs>
</ds:datastoreItem>
</file>

<file path=customXml/itemProps5.xml><?xml version="1.0" encoding="utf-8"?>
<ds:datastoreItem xmlns:ds="http://schemas.openxmlformats.org/officeDocument/2006/customXml" ds:itemID="{4644443B-02D7-4AA7-865C-1D8DDBC68D47}">
  <ds:schemaRefs>
    <ds:schemaRef ds:uri="Microsoft.SharePoint.Taxonomy.ContentTypeSync"/>
  </ds:schemaRefs>
</ds:datastoreItem>
</file>

<file path=customXml/itemProps6.xml><?xml version="1.0" encoding="utf-8"?>
<ds:datastoreItem xmlns:ds="http://schemas.openxmlformats.org/officeDocument/2006/customXml" ds:itemID="{414E39FC-D093-4E0D-AB19-1DC4CAFDE889}"/>
</file>

<file path=customXml/itemProps7.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635</Words>
  <Characters>3368</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1956.docx</dc:title>
  <dc:subject/>
  <dc:creator>Elisabet Modée</dc:creator>
  <cp:keywords/>
  <dc:description/>
  <cp:lastModifiedBy>Johan Andersson</cp:lastModifiedBy>
  <cp:revision>14</cp:revision>
  <dcterms:created xsi:type="dcterms:W3CDTF">2021-03-01T13:52:00Z</dcterms:created>
  <dcterms:modified xsi:type="dcterms:W3CDTF">2021-03-03T14:34:00Z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73253f18-e341-4b05-942d-40bf37fce5ef</vt:lpwstr>
  </property>
  <property fmtid="{D5CDD505-2E9C-101B-9397-08002B2CF9AE}" pid="5" name="Organisation">
    <vt:lpwstr/>
  </property>
  <property fmtid="{D5CDD505-2E9C-101B-9397-08002B2CF9AE}" pid="6" name="ActivityCategory">
    <vt:lpwstr/>
  </property>
</Properties>
</file>