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5F9" w:rsidRPr="004C5749" w:rsidRDefault="00A025F9" w:rsidP="00CA508A">
      <w:pPr>
        <w:pStyle w:val="Hemstlrubrik"/>
      </w:pPr>
      <w:r w:rsidRPr="004C5749">
        <w:t>Förslag till riksdagsbeslut</w:t>
      </w:r>
    </w:p>
    <w:p w:rsidR="001B7F26" w:rsidRPr="004C5749" w:rsidRDefault="001B7F26">
      <w:pPr>
        <w:pStyle w:val="Hemstlatt"/>
        <w:ind w:left="0"/>
      </w:pPr>
      <w:r w:rsidRPr="004C5749">
        <w:t>Riksdagen tillkännager för regeringen som sin mening vad i motionen anförs om utbildningsbehovet inom skogs- och träind</w:t>
      </w:r>
      <w:r w:rsidRPr="004C5749">
        <w:t>u</w:t>
      </w:r>
      <w:r w:rsidRPr="004C5749">
        <w:t>strin.</w:t>
      </w:r>
    </w:p>
    <w:p w:rsidR="00A025F9" w:rsidRPr="004C5749" w:rsidRDefault="00A025F9" w:rsidP="00A025F9">
      <w:pPr>
        <w:pStyle w:val="Rubrik1"/>
      </w:pPr>
      <w:r w:rsidRPr="004C5749">
        <w:t>Motivering</w:t>
      </w:r>
    </w:p>
    <w:p w:rsidR="00A025F9" w:rsidRPr="004C5749" w:rsidRDefault="00A025F9" w:rsidP="00FE7A12">
      <w:r w:rsidRPr="004C5749">
        <w:t>I en rad utredningar och uttalanden slås fast att det har varit svårt att uppnå fastlagda ambitioner vad gäller skogsvårdande åtgärder och utveckling inom den basnäring som skogs- och träindustrin i Sverige utgör. Härutöver varnar såväl Skogsstyrelsen som näringslivet och fackliga organisationer för en framtida brist på svenskt råmaterial till den för landet så viktiga träindustrin. Skogsstyrelsen pekar, trots det påtvingade tillskott som tidigare års stormfäl</w:t>
      </w:r>
      <w:r w:rsidRPr="004C5749">
        <w:t>l</w:t>
      </w:r>
      <w:r w:rsidRPr="004C5749">
        <w:t>ning utgjort, på ökad efterfrågan på svensk skog under de kommande 10–20 åren.</w:t>
      </w:r>
    </w:p>
    <w:p w:rsidR="00A025F9" w:rsidRPr="004C5749" w:rsidRDefault="00A025F9" w:rsidP="00FE7A12">
      <w:pPr>
        <w:pStyle w:val="Normaltindrag"/>
      </w:pPr>
      <w:r w:rsidRPr="004C5749">
        <w:t>Ambitionen att markägare genom ”frihet under ansvar” ska vidta erforde</w:t>
      </w:r>
      <w:r w:rsidRPr="004C5749">
        <w:t>r</w:t>
      </w:r>
      <w:r w:rsidRPr="004C5749">
        <w:t>liga åtgärder för att klara skogstillgången har inte nått önskat resultat. Fack</w:t>
      </w:r>
      <w:r w:rsidR="00FE7A12" w:rsidRPr="004C5749">
        <w:softHyphen/>
      </w:r>
      <w:r w:rsidRPr="004C5749">
        <w:t>l</w:t>
      </w:r>
      <w:r w:rsidRPr="004C5749">
        <w:t>i</w:t>
      </w:r>
      <w:r w:rsidRPr="004C5749">
        <w:t xml:space="preserve">ga organisationer påtalar att stora arealer skog är i akut behov av röjning för att skapa önskad kvalitet i skogsbeståndet. Den röjningen måste ske </w:t>
      </w:r>
      <w:r w:rsidR="00FE7A12" w:rsidRPr="004C5749">
        <w:t>med hjälp av</w:t>
      </w:r>
      <w:r w:rsidRPr="004C5749">
        <w:t xml:space="preserve"> kunskap och kompetens för virkesproduktionens utveckling.</w:t>
      </w:r>
    </w:p>
    <w:p w:rsidR="00A025F9" w:rsidRPr="004C5749" w:rsidRDefault="00A025F9" w:rsidP="00FE7A12">
      <w:pPr>
        <w:pStyle w:val="Normaltindrag"/>
      </w:pPr>
      <w:r w:rsidRPr="004C5749">
        <w:t>För att nå önskade resultat inom skogs- och träindustrin och klara framtida behov av råvara krävs både en skärpning av begreppet ”frihet under ansvar”, som nu tillämpas gentemot markägare, och en ökad ambition från samhället för att klara de utbildningsbehov som föreligger inom skogsnäringen.</w:t>
      </w:r>
    </w:p>
    <w:p w:rsidR="00A025F9" w:rsidRPr="004C5749" w:rsidRDefault="00A025F9" w:rsidP="00FE7A12">
      <w:pPr>
        <w:pStyle w:val="Normaltindrag"/>
      </w:pPr>
      <w:r w:rsidRPr="004C5749">
        <w:t>Sverige har en historia av erkänd design inom träbearbetning. Det gäller både möbeldesign och andra områden som förknippas med bearbetning av den svenska skogsråvaran.</w:t>
      </w:r>
    </w:p>
    <w:p w:rsidR="00A025F9" w:rsidRPr="004C5749" w:rsidRDefault="00A025F9" w:rsidP="00FE7A12">
      <w:pPr>
        <w:pStyle w:val="Normaltindrag"/>
      </w:pPr>
      <w:r w:rsidRPr="004C5749">
        <w:lastRenderedPageBreak/>
        <w:t>Flera av de utbildningar som finns visar på goda resultat när det gäller unga människors möjlighet att få arbete efter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5749">
        <w:trPr>
          <w:cantSplit/>
        </w:trPr>
        <w:tc>
          <w:tcPr>
            <w:tcW w:w="3046" w:type="dxa"/>
          </w:tcPr>
          <w:p w:rsidR="001B7F26" w:rsidRPr="004C5749" w:rsidRDefault="001B7F26">
            <w:pPr>
              <w:pStyle w:val="UnderskriftDatum"/>
              <w:spacing w:before="240"/>
            </w:pPr>
            <w:r w:rsidRPr="004C5749">
              <w:t>Stockholm den 30 oktober 2006</w:t>
            </w:r>
          </w:p>
        </w:tc>
        <w:tc>
          <w:tcPr>
            <w:tcW w:w="3047" w:type="dxa"/>
          </w:tcPr>
          <w:p w:rsidR="001B7F26" w:rsidRPr="004C5749" w:rsidRDefault="001B7F26">
            <w:pPr>
              <w:pStyle w:val="Underskrifter"/>
              <w:spacing w:before="240"/>
            </w:pPr>
          </w:p>
        </w:tc>
      </w:tr>
      <w:tr w:rsidR="00000000" w:rsidRPr="004C5749">
        <w:trPr>
          <w:cantSplit/>
        </w:trPr>
        <w:tc>
          <w:tcPr>
            <w:tcW w:w="3046" w:type="dxa"/>
          </w:tcPr>
          <w:p w:rsidR="001B7F26" w:rsidRPr="004C5749" w:rsidRDefault="001B7F26">
            <w:pPr>
              <w:pStyle w:val="Underskrifter"/>
            </w:pPr>
            <w:r w:rsidRPr="004C5749">
              <w:t>Göte Wahlström (s)</w:t>
            </w:r>
          </w:p>
        </w:tc>
        <w:tc>
          <w:tcPr>
            <w:tcW w:w="3046" w:type="dxa"/>
          </w:tcPr>
          <w:p w:rsidR="001B7F26" w:rsidRPr="004C5749" w:rsidRDefault="001B7F26">
            <w:pPr>
              <w:pStyle w:val="Underskrifter"/>
            </w:pPr>
            <w:r w:rsidRPr="004C5749">
              <w:t>Carina Adolfsson Elgestam (s)</w:t>
            </w:r>
          </w:p>
        </w:tc>
      </w:tr>
    </w:tbl>
    <w:p w:rsidR="00A025F9" w:rsidRPr="004C5749" w:rsidRDefault="00A025F9" w:rsidP="00FE7A12">
      <w:pPr>
        <w:pStyle w:val="Normaltindrag"/>
      </w:pPr>
    </w:p>
    <w:sectPr w:rsidR="00A025F9" w:rsidRPr="004C5749" w:rsidSect="00FE7A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F26" w:rsidRPr="004C5749" w:rsidRDefault="001B7F26">
      <w:r w:rsidRPr="004C5749">
        <w:separator/>
      </w:r>
    </w:p>
  </w:endnote>
  <w:endnote w:type="continuationSeparator" w:id="0">
    <w:p w:rsidR="001B7F26" w:rsidRPr="004C5749" w:rsidRDefault="001B7F26">
      <w:r w:rsidRPr="004C57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12" w:rsidRPr="004C5749" w:rsidRDefault="004C5749" w:rsidP="00FE7A12">
    <w:pPr>
      <w:pStyle w:val="Sidfot"/>
    </w:pPr>
    <w:r w:rsidRPr="004C57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8165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12" w:rsidRDefault="001B7F26">
                          <w:pPr>
                            <w:pStyle w:val="NormalS5sidnrV"/>
                          </w:pPr>
                          <w:r>
                            <w:fldChar w:fldCharType="begin"/>
                          </w:r>
                          <w:r w:rsidR="00FE7A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7A12" w:rsidRDefault="001B7F26">
                    <w:pPr>
                      <w:pStyle w:val="NormalS5sidnrV"/>
                    </w:pPr>
                    <w:r>
                      <w:fldChar w:fldCharType="begin"/>
                    </w:r>
                    <w:r w:rsidR="00FE7A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8A" w:rsidRPr="004C5749" w:rsidRDefault="004C5749" w:rsidP="00FE7A12">
    <w:pPr>
      <w:pStyle w:val="Sidfot"/>
    </w:pPr>
    <w:r w:rsidRPr="004C57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72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12" w:rsidRDefault="001B7F26">
                          <w:pPr>
                            <w:pStyle w:val="NormalS5sidnrH"/>
                            <w:ind w:right="0"/>
                          </w:pPr>
                          <w:r>
                            <w:fldChar w:fldCharType="begin"/>
                          </w:r>
                          <w:r w:rsidR="00FE7A12">
                            <w:instrText xml:space="preserve"> PAGE *\charformat</w:instrText>
                          </w:r>
                          <w:r>
                            <w:fldChar w:fldCharType="separate"/>
                          </w:r>
                          <w:r w:rsidR="00FE7A1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7A12" w:rsidRDefault="001B7F26">
                    <w:pPr>
                      <w:pStyle w:val="NormalS5sidnrH"/>
                      <w:ind w:right="0"/>
                    </w:pPr>
                    <w:r>
                      <w:fldChar w:fldCharType="begin"/>
                    </w:r>
                    <w:r w:rsidR="00FE7A12">
                      <w:instrText xml:space="preserve"> PAGE *\charformat</w:instrText>
                    </w:r>
                    <w:r>
                      <w:fldChar w:fldCharType="separate"/>
                    </w:r>
                    <w:r w:rsidR="00FE7A1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8A" w:rsidRPr="004C5749" w:rsidRDefault="004C5749" w:rsidP="00FE7A12">
    <w:pPr>
      <w:pStyle w:val="Sidfot"/>
    </w:pPr>
    <w:r w:rsidRPr="004C57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3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12" w:rsidRDefault="001B7F26">
                          <w:pPr>
                            <w:pStyle w:val="NormalS5sidnrH"/>
                            <w:ind w:right="0"/>
                          </w:pPr>
                          <w:r>
                            <w:fldChar w:fldCharType="begin"/>
                          </w:r>
                          <w:r w:rsidR="00FE7A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7A12" w:rsidRDefault="001B7F26">
                    <w:pPr>
                      <w:pStyle w:val="NormalS5sidnrH"/>
                      <w:ind w:right="0"/>
                    </w:pPr>
                    <w:r>
                      <w:fldChar w:fldCharType="begin"/>
                    </w:r>
                    <w:r w:rsidR="00FE7A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F26" w:rsidRPr="004C5749" w:rsidRDefault="001B7F26">
      <w:r w:rsidRPr="004C5749">
        <w:separator/>
      </w:r>
    </w:p>
  </w:footnote>
  <w:footnote w:type="continuationSeparator" w:id="0">
    <w:p w:rsidR="001B7F26" w:rsidRPr="004C5749" w:rsidRDefault="001B7F26">
      <w:r w:rsidRPr="004C57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7A12" w:rsidRPr="004C5749" w:rsidRDefault="004C5749" w:rsidP="00FE7A12">
    <w:pPr>
      <w:pStyle w:val="Sidhuvud"/>
    </w:pPr>
    <w:r w:rsidRPr="004C57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5798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12" w:rsidRDefault="001B7F26">
                          <w:pPr>
                            <w:pStyle w:val="KantRubrikS5V"/>
                          </w:pPr>
                          <w:r>
                            <w:fldChar w:fldCharType="begin"/>
                          </w:r>
                          <w:r w:rsidR="00FE7A12">
                            <w:instrText xml:space="preserve"> DOCPROPERTY "YearUser" *\charformat </w:instrText>
                          </w:r>
                          <w:r>
                            <w:fldChar w:fldCharType="separate"/>
                          </w:r>
                          <w:r w:rsidR="00FE7A12">
                            <w:t>2006/07</w:t>
                          </w:r>
                          <w:r>
                            <w:fldChar w:fldCharType="end"/>
                          </w:r>
                          <w:r w:rsidR="00FE7A12">
                            <w:t>:</w:t>
                          </w:r>
                          <w:r>
                            <w:fldChar w:fldCharType="begin"/>
                          </w:r>
                          <w:r w:rsidR="00FE7A12">
                            <w:instrText xml:space="preserve"> DOCPROPERTY "Motionsnummer" *\charformat </w:instrText>
                          </w:r>
                          <w:r>
                            <w:fldChar w:fldCharType="separate"/>
                          </w:r>
                          <w:r w:rsidR="00FE7A12">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7A12" w:rsidRDefault="001B7F26">
                    <w:pPr>
                      <w:pStyle w:val="KantRubrikS5V"/>
                    </w:pPr>
                    <w:r>
                      <w:fldChar w:fldCharType="begin"/>
                    </w:r>
                    <w:r w:rsidR="00FE7A12">
                      <w:instrText xml:space="preserve"> DOCPROPERTY "YearUser" *\charformat </w:instrText>
                    </w:r>
                    <w:r>
                      <w:fldChar w:fldCharType="separate"/>
                    </w:r>
                    <w:r w:rsidR="00FE7A12">
                      <w:t>2006/07</w:t>
                    </w:r>
                    <w:r>
                      <w:fldChar w:fldCharType="end"/>
                    </w:r>
                    <w:r w:rsidR="00FE7A12">
                      <w:t>:</w:t>
                    </w:r>
                    <w:r>
                      <w:fldChar w:fldCharType="begin"/>
                    </w:r>
                    <w:r w:rsidR="00FE7A12">
                      <w:instrText xml:space="preserve"> DOCPROPERTY "Motionsnummer" *\charformat </w:instrText>
                    </w:r>
                    <w:r>
                      <w:fldChar w:fldCharType="separate"/>
                    </w:r>
                    <w:r w:rsidR="00FE7A12">
                      <w:t>MJ369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508A" w:rsidRPr="004C5749" w:rsidRDefault="004C5749" w:rsidP="00FE7A12">
    <w:pPr>
      <w:pStyle w:val="Sidhuvud"/>
    </w:pPr>
    <w:r w:rsidRPr="004C57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0745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A12" w:rsidRDefault="001B7F26">
                          <w:pPr>
                            <w:pStyle w:val="KantRubrikS5H"/>
                            <w:ind w:right="0"/>
                          </w:pPr>
                          <w:r>
                            <w:fldChar w:fldCharType="begin"/>
                          </w:r>
                          <w:r w:rsidR="00FE7A12">
                            <w:instrText xml:space="preserve"> DOCPROPERTY "YearUser" *\charformat </w:instrText>
                          </w:r>
                          <w:r>
                            <w:fldChar w:fldCharType="separate"/>
                          </w:r>
                          <w:r w:rsidR="00FE7A12">
                            <w:t>2006/07</w:t>
                          </w:r>
                          <w:r>
                            <w:fldChar w:fldCharType="end"/>
                          </w:r>
                          <w:r w:rsidR="00FE7A12">
                            <w:t>:</w:t>
                          </w:r>
                          <w:r>
                            <w:fldChar w:fldCharType="begin"/>
                          </w:r>
                          <w:r w:rsidR="00FE7A12">
                            <w:instrText xml:space="preserve"> DOCPROPERTY "Motionsnummer" *\charformat </w:instrText>
                          </w:r>
                          <w:r>
                            <w:fldChar w:fldCharType="separate"/>
                          </w:r>
                          <w:r w:rsidR="00FE7A12">
                            <w:t>MJ369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7A12" w:rsidRDefault="001B7F26">
                    <w:pPr>
                      <w:pStyle w:val="KantRubrikS5H"/>
                      <w:ind w:right="0"/>
                    </w:pPr>
                    <w:r>
                      <w:fldChar w:fldCharType="begin"/>
                    </w:r>
                    <w:r w:rsidR="00FE7A12">
                      <w:instrText xml:space="preserve"> DOCPROPERTY "YearUser" *\charformat </w:instrText>
                    </w:r>
                    <w:r>
                      <w:fldChar w:fldCharType="separate"/>
                    </w:r>
                    <w:r w:rsidR="00FE7A12">
                      <w:t>2006/07</w:t>
                    </w:r>
                    <w:r>
                      <w:fldChar w:fldCharType="end"/>
                    </w:r>
                    <w:r w:rsidR="00FE7A12">
                      <w:t>:</w:t>
                    </w:r>
                    <w:r>
                      <w:fldChar w:fldCharType="begin"/>
                    </w:r>
                    <w:r w:rsidR="00FE7A12">
                      <w:instrText xml:space="preserve"> DOCPROPERTY "Motionsnummer" *\charformat </w:instrText>
                    </w:r>
                    <w:r>
                      <w:fldChar w:fldCharType="separate"/>
                    </w:r>
                    <w:r w:rsidR="00FE7A12">
                      <w:t>MJ369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F26" w:rsidRPr="004C5749" w:rsidRDefault="001B7F26">
    <w:pPr>
      <w:pStyle w:val="FSHNormal"/>
      <w:tabs>
        <w:tab w:val="right" w:pos="5840"/>
      </w:tabs>
    </w:pPr>
    <w:r w:rsidRPr="004C5749">
      <w:br/>
    </w:r>
    <w:r w:rsidRPr="004C5749">
      <w:fldChar w:fldCharType="begin" w:fldLock="1"/>
    </w:r>
    <w:r w:rsidRPr="004C5749">
      <w:instrText xml:space="preserve"> DOCPROPERTY</w:instrText>
    </w:r>
    <w:r w:rsidRPr="004C5749">
      <w:rPr>
        <w:sz w:val="18"/>
      </w:rPr>
      <w:instrText xml:space="preserve"> "YearUser" *\charformat </w:instrText>
    </w:r>
    <w:r w:rsidRPr="004C5749">
      <w:fldChar w:fldCharType="separate"/>
    </w:r>
    <w:r w:rsidRPr="004C5749">
      <w:t>2006/07</w:t>
    </w:r>
    <w:r w:rsidRPr="004C5749">
      <w:fldChar w:fldCharType="end"/>
    </w:r>
    <w:r w:rsidRPr="004C5749">
      <w:t xml:space="preserve"> </w:t>
    </w:r>
    <w:r w:rsidRPr="004C5749">
      <w:tab/>
      <w:t xml:space="preserve">mnr: </w:t>
    </w:r>
    <w:r w:rsidRPr="004C5749">
      <w:fldChar w:fldCharType="begin" w:fldLock="1"/>
    </w:r>
    <w:r w:rsidRPr="004C5749">
      <w:instrText xml:space="preserve"> DOCPROPERTY</w:instrText>
    </w:r>
    <w:r w:rsidRPr="004C5749">
      <w:rPr>
        <w:sz w:val="18"/>
      </w:rPr>
      <w:instrText xml:space="preserve"> "Motionsnummer" *\charformat </w:instrText>
    </w:r>
    <w:r w:rsidRPr="004C5749">
      <w:fldChar w:fldCharType="separate"/>
    </w:r>
    <w:r w:rsidRPr="004C5749">
      <w:t>MJ369</w:t>
    </w:r>
    <w:r w:rsidRPr="004C5749">
      <w:fldChar w:fldCharType="end"/>
    </w:r>
    <w:r w:rsidRPr="004C5749">
      <w:br/>
    </w:r>
    <w:r w:rsidRPr="004C5749">
      <w:fldChar w:fldCharType="begin" w:fldLock="1"/>
    </w:r>
    <w:r w:rsidRPr="004C5749">
      <w:instrText xml:space="preserve"> DOCPROPERTY</w:instrText>
    </w:r>
    <w:r w:rsidRPr="004C5749">
      <w:rPr>
        <w:sz w:val="18"/>
      </w:rPr>
      <w:instrText xml:space="preserve"> "Samling" *\charformat </w:instrText>
    </w:r>
    <w:r w:rsidRPr="004C5749">
      <w:fldChar w:fldCharType="end"/>
    </w:r>
    <w:r w:rsidRPr="004C5749">
      <w:tab/>
      <w:t xml:space="preserve">pnr: </w:t>
    </w:r>
    <w:r w:rsidRPr="004C5749">
      <w:fldChar w:fldCharType="begin" w:fldLock="1"/>
    </w:r>
    <w:r w:rsidRPr="004C5749">
      <w:instrText xml:space="preserve"> DOCPROPERTY</w:instrText>
    </w:r>
    <w:r w:rsidRPr="004C5749">
      <w:rPr>
        <w:sz w:val="18"/>
      </w:rPr>
      <w:instrText xml:space="preserve"> "Partinummer" *\charformat </w:instrText>
    </w:r>
    <w:r w:rsidRPr="004C5749">
      <w:fldChar w:fldCharType="separate"/>
    </w:r>
    <w:r w:rsidRPr="004C5749">
      <w:t>s66073</w:t>
    </w:r>
    <w:r w:rsidRPr="004C5749">
      <w:fldChar w:fldCharType="end"/>
    </w:r>
  </w:p>
  <w:p w:rsidR="001B7F26" w:rsidRPr="004C5749" w:rsidRDefault="001B7F26">
    <w:pPr>
      <w:pStyle w:val="FSHRub1"/>
    </w:pPr>
    <w:r w:rsidRPr="004C5749">
      <w:t>Motion till riksdagen</w:t>
    </w:r>
    <w:r w:rsidRPr="004C5749">
      <w:br/>
    </w:r>
    <w:r w:rsidRPr="004C5749">
      <w:fldChar w:fldCharType="begin" w:fldLock="1"/>
    </w:r>
    <w:r w:rsidRPr="004C5749">
      <w:instrText xml:space="preserve"> DOCPROPERTY "YearUser" *\charformat </w:instrText>
    </w:r>
    <w:r w:rsidRPr="004C5749">
      <w:fldChar w:fldCharType="separate"/>
    </w:r>
    <w:r w:rsidRPr="004C5749">
      <w:t>2006/07</w:t>
    </w:r>
    <w:r w:rsidRPr="004C5749">
      <w:fldChar w:fldCharType="end"/>
    </w:r>
    <w:r w:rsidRPr="004C5749">
      <w:t>:</w:t>
    </w:r>
    <w:r w:rsidRPr="004C5749">
      <w:fldChar w:fldCharType="begin" w:fldLock="1"/>
    </w:r>
    <w:r w:rsidRPr="004C5749">
      <w:instrText xml:space="preserve"> DOCPROPERTY "Motionsnummer" *\charformat </w:instrText>
    </w:r>
    <w:r w:rsidRPr="004C5749">
      <w:fldChar w:fldCharType="separate"/>
    </w:r>
    <w:r w:rsidRPr="004C5749">
      <w:t>MJ369</w:t>
    </w:r>
    <w:r w:rsidRPr="004C5749">
      <w:fldChar w:fldCharType="end"/>
    </w:r>
  </w:p>
  <w:p w:rsidR="001B7F26" w:rsidRPr="004C5749" w:rsidRDefault="001B7F26">
    <w:pPr>
      <w:pStyle w:val="FSHNormalS5"/>
    </w:pPr>
    <w:r w:rsidRPr="004C5749">
      <w:fldChar w:fldCharType="begin" w:fldLock="1"/>
    </w:r>
    <w:r w:rsidRPr="004C5749">
      <w:instrText xml:space="preserve"> DOCPROPERTY "MotionarText" *\charformat </w:instrText>
    </w:r>
    <w:r w:rsidRPr="004C5749">
      <w:fldChar w:fldCharType="separate"/>
    </w:r>
    <w:r w:rsidRPr="004C5749">
      <w:t>av Göte Wahlström och Carina Adolfsson Elgestam (s)</w:t>
    </w:r>
    <w:r w:rsidRPr="004C5749">
      <w:fldChar w:fldCharType="end"/>
    </w:r>
    <w:r w:rsidRPr="004C5749">
      <w:br/>
    </w:r>
    <w:r w:rsidRPr="004C5749">
      <w:fldChar w:fldCharType="begin" w:fldLock="1"/>
    </w:r>
    <w:r w:rsidRPr="004C5749">
      <w:instrText xml:space="preserve"> DOCPROPERTY "SvarFrasKort" *\charformat </w:instrText>
    </w:r>
    <w:r w:rsidRPr="004C5749">
      <w:fldChar w:fldCharType="end"/>
    </w:r>
  </w:p>
  <w:p w:rsidR="001B7F26" w:rsidRPr="004C5749" w:rsidRDefault="001B7F26">
    <w:pPr>
      <w:pStyle w:val="FSHTitel"/>
    </w:pPr>
    <w:r w:rsidRPr="004C5749">
      <w:fldChar w:fldCharType="begin" w:fldLock="1"/>
    </w:r>
    <w:r w:rsidRPr="004C5749">
      <w:instrText xml:space="preserve"> DOCPROPERTY</w:instrText>
    </w:r>
    <w:r w:rsidRPr="004C5749">
      <w:rPr>
        <w:sz w:val="18"/>
      </w:rPr>
      <w:instrText xml:space="preserve"> "RubrikSvar" *\charformat </w:instrText>
    </w:r>
    <w:r w:rsidRPr="004C5749">
      <w:fldChar w:fldCharType="separate"/>
    </w:r>
    <w:r w:rsidRPr="004C5749">
      <w:t>Utbildning inom skogs- och träindustrin</w:t>
    </w:r>
    <w:r w:rsidRPr="004C5749">
      <w:fldChar w:fldCharType="end"/>
    </w:r>
  </w:p>
  <w:p w:rsidR="001B7F26" w:rsidRPr="004C5749" w:rsidRDefault="001B7F26">
    <w:pPr>
      <w:pStyle w:val="Normal00"/>
    </w:pPr>
  </w:p>
  <w:p w:rsidR="00FE7A12" w:rsidRPr="004C5749" w:rsidRDefault="00FE7A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44009108">
    <w:abstractNumId w:val="13"/>
  </w:num>
  <w:num w:numId="2" w16cid:durableId="2065251931">
    <w:abstractNumId w:val="10"/>
  </w:num>
  <w:num w:numId="3" w16cid:durableId="1959796433">
    <w:abstractNumId w:val="11"/>
  </w:num>
  <w:num w:numId="4" w16cid:durableId="2070690600">
    <w:abstractNumId w:val="12"/>
  </w:num>
  <w:num w:numId="5" w16cid:durableId="590430255">
    <w:abstractNumId w:val="8"/>
  </w:num>
  <w:num w:numId="6" w16cid:durableId="2117477467">
    <w:abstractNumId w:val="3"/>
  </w:num>
  <w:num w:numId="7" w16cid:durableId="1641496587">
    <w:abstractNumId w:val="2"/>
  </w:num>
  <w:num w:numId="8" w16cid:durableId="580796224">
    <w:abstractNumId w:val="1"/>
  </w:num>
  <w:num w:numId="9" w16cid:durableId="912930748">
    <w:abstractNumId w:val="0"/>
  </w:num>
  <w:num w:numId="10" w16cid:durableId="1488205747">
    <w:abstractNumId w:val="9"/>
  </w:num>
  <w:num w:numId="11" w16cid:durableId="288173364">
    <w:abstractNumId w:val="7"/>
  </w:num>
  <w:num w:numId="12" w16cid:durableId="1393849078">
    <w:abstractNumId w:val="6"/>
  </w:num>
  <w:num w:numId="13" w16cid:durableId="548417182">
    <w:abstractNumId w:val="5"/>
  </w:num>
  <w:num w:numId="14" w16cid:durableId="706755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6251CDF2-4482-4ECE-AB35-35FAE7AFD832},{B5A71645-7CE9-4CF2-9B0D-B8EF37E8CE0F}"/>
  </w:docVars>
  <w:rsids>
    <w:rsidRoot w:val="004C574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7F26"/>
    <w:rsid w:val="001E0043"/>
    <w:rsid w:val="00201DFB"/>
    <w:rsid w:val="00204A63"/>
    <w:rsid w:val="00212FF1"/>
    <w:rsid w:val="00230193"/>
    <w:rsid w:val="00244D0B"/>
    <w:rsid w:val="0025068A"/>
    <w:rsid w:val="00264BBB"/>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5749"/>
    <w:rsid w:val="004E38D9"/>
    <w:rsid w:val="005000F2"/>
    <w:rsid w:val="00520F64"/>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25F9"/>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508A"/>
    <w:rsid w:val="00CB5B24"/>
    <w:rsid w:val="00CD4B2B"/>
    <w:rsid w:val="00CE3037"/>
    <w:rsid w:val="00CF7A43"/>
    <w:rsid w:val="00D01775"/>
    <w:rsid w:val="00D10BEB"/>
    <w:rsid w:val="00D1174F"/>
    <w:rsid w:val="00D1289C"/>
    <w:rsid w:val="00D44527"/>
    <w:rsid w:val="00D52681"/>
    <w:rsid w:val="00D53D04"/>
    <w:rsid w:val="00D55EF7"/>
    <w:rsid w:val="00DC0DF0"/>
    <w:rsid w:val="00DC6C70"/>
    <w:rsid w:val="00DF5ACD"/>
    <w:rsid w:val="00E21453"/>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7A1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2C6F60-BAE4-4CD3-9CE2-7568F160A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1506</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s66073</vt:lpstr>
    </vt:vector>
  </TitlesOfParts>
  <Company>Riksdagen</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s66073</dc:title>
  <dc:subject>s66073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2006-12-14T08:20:00Z</cp:lastPrinted>
  <dcterms:created xsi:type="dcterms:W3CDTF">2025-12-17T00:47:00Z</dcterms:created>
  <dcterms:modified xsi:type="dcterms:W3CDTF">2025-12-17T00:47:00Z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Utbildning inom skogs- och träindustrin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inom skogs- och träindustrin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Carina Adolfsson Elgestam (s)</vt:lpwstr>
  </property>
  <property fmtid="{D5CDD505-2E9C-101B-9397-08002B2CF9AE}" pid="26" name="MotionarLista">
    <vt:lpwstr>Wahlström, Göte (s)\Adolfsson Elgestam,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Carina Adolfsson Elgestam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20062007000000000115000660730069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20062007000000000115000660730069</vt:lpwstr>
  </property>
  <property fmtid="{D5CDD505-2E9C-101B-9397-08002B2CF9AE}" pid="50" name="nummer">
    <vt:lpwstr>369</vt:lpwstr>
  </property>
  <property fmtid="{D5CDD505-2E9C-101B-9397-08002B2CF9AE}" pid="51" name="utskottsbeteckning">
    <vt:lpwstr>MJ</vt:lpwstr>
  </property>
  <property fmtid="{D5CDD505-2E9C-101B-9397-08002B2CF9AE}" pid="52" name="GlobalUID">
    <vt:lpwstr>{936314EF-FC9D-496F-A54D-C449C1A05AE8}</vt:lpwstr>
  </property>
  <property fmtid="{D5CDD505-2E9C-101B-9397-08002B2CF9AE}" pid="53" name="Överföringar">
    <vt:i4>0</vt:i4>
  </property>
  <property fmtid="{D5CDD505-2E9C-101B-9397-08002B2CF9AE}" pid="54" name="Checksum">
    <vt:lpwstr>*1015352174636*</vt:lpwstr>
  </property>
  <property fmtid="{D5CDD505-2E9C-101B-9397-08002B2CF9AE}" pid="55" name="skuggnummer">
    <vt:lpwstr>1776</vt:lpwstr>
  </property>
  <property fmtid="{D5CDD505-2E9C-101B-9397-08002B2CF9AE}" pid="56" name="urixVersion">
    <vt:lpwstr>3.1.4.0</vt:lpwstr>
  </property>
  <property fmtid="{D5CDD505-2E9C-101B-9397-08002B2CF9AE}" pid="57" name="urixOrigin">
    <vt:lpwstr>070221 17:58:08.594</vt:lpwstr>
  </property>
  <property fmtid="{D5CDD505-2E9C-101B-9397-08002B2CF9AE}" pid="58" name="urixGuid">
    <vt:lpwstr>{A0313E8F-7355-4295-BC7A-BB5507A291AC}</vt:lpwstr>
  </property>
</Properties>
</file>