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D597F" w14:textId="77777777" w:rsidR="006E04A4" w:rsidRPr="00CD7560" w:rsidRDefault="00845D4B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52</w:t>
      </w:r>
      <w:bookmarkEnd w:id="1"/>
    </w:p>
    <w:p w14:paraId="5E1D5980" w14:textId="77777777" w:rsidR="006E04A4" w:rsidRDefault="00845D4B">
      <w:pPr>
        <w:pStyle w:val="Datum"/>
        <w:outlineLvl w:val="0"/>
      </w:pPr>
      <w:bookmarkStart w:id="2" w:name="DocumentDate"/>
      <w:r>
        <w:t>Torsdagen den 14 januari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33A70" w14:paraId="5E1D5985" w14:textId="77777777" w:rsidTr="00E47117">
        <w:trPr>
          <w:cantSplit/>
        </w:trPr>
        <w:tc>
          <w:tcPr>
            <w:tcW w:w="454" w:type="dxa"/>
          </w:tcPr>
          <w:p w14:paraId="5E1D5981" w14:textId="77777777" w:rsidR="006E04A4" w:rsidRDefault="00845D4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E1D5982" w14:textId="77777777" w:rsidR="006E04A4" w:rsidRDefault="00845D4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E1D5983" w14:textId="77777777" w:rsidR="006E04A4" w:rsidRDefault="00845D4B"/>
        </w:tc>
        <w:tc>
          <w:tcPr>
            <w:tcW w:w="7512" w:type="dxa"/>
          </w:tcPr>
          <w:p w14:paraId="5E1D5984" w14:textId="77777777" w:rsidR="006E04A4" w:rsidRDefault="00845D4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F33A70" w14:paraId="5E1D598A" w14:textId="77777777" w:rsidTr="00E47117">
        <w:trPr>
          <w:cantSplit/>
        </w:trPr>
        <w:tc>
          <w:tcPr>
            <w:tcW w:w="454" w:type="dxa"/>
          </w:tcPr>
          <w:p w14:paraId="5E1D5986" w14:textId="77777777" w:rsidR="006E04A4" w:rsidRDefault="00845D4B"/>
        </w:tc>
        <w:tc>
          <w:tcPr>
            <w:tcW w:w="1134" w:type="dxa"/>
          </w:tcPr>
          <w:p w14:paraId="5E1D5987" w14:textId="77777777" w:rsidR="006E04A4" w:rsidRDefault="00845D4B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E1D5988" w14:textId="77777777" w:rsidR="006E04A4" w:rsidRDefault="00845D4B"/>
        </w:tc>
        <w:tc>
          <w:tcPr>
            <w:tcW w:w="7512" w:type="dxa"/>
          </w:tcPr>
          <w:p w14:paraId="5E1D5989" w14:textId="77777777" w:rsidR="006E04A4" w:rsidRDefault="00845D4B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5E1D598B" w14:textId="77777777" w:rsidR="006E04A4" w:rsidRDefault="00845D4B">
      <w:pPr>
        <w:pStyle w:val="StreckLngt"/>
      </w:pPr>
      <w:r>
        <w:tab/>
      </w:r>
    </w:p>
    <w:p w14:paraId="5E1D598C" w14:textId="77777777" w:rsidR="00121B42" w:rsidRDefault="00845D4B" w:rsidP="00121B42">
      <w:pPr>
        <w:pStyle w:val="Blankrad"/>
      </w:pPr>
      <w:r>
        <w:t xml:space="preserve">      </w:t>
      </w:r>
    </w:p>
    <w:p w14:paraId="5E1D598D" w14:textId="77777777" w:rsidR="00CF242C" w:rsidRDefault="00845D4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33A70" w14:paraId="5E1D5991" w14:textId="77777777" w:rsidTr="00055526">
        <w:trPr>
          <w:cantSplit/>
        </w:trPr>
        <w:tc>
          <w:tcPr>
            <w:tcW w:w="567" w:type="dxa"/>
          </w:tcPr>
          <w:p w14:paraId="5E1D598E" w14:textId="77777777" w:rsidR="001D7AF0" w:rsidRDefault="00845D4B" w:rsidP="00C84F80">
            <w:pPr>
              <w:keepNext/>
            </w:pPr>
          </w:p>
        </w:tc>
        <w:tc>
          <w:tcPr>
            <w:tcW w:w="6663" w:type="dxa"/>
          </w:tcPr>
          <w:p w14:paraId="5E1D598F" w14:textId="77777777" w:rsidR="006E04A4" w:rsidRDefault="00845D4B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E1D5990" w14:textId="77777777" w:rsidR="006E04A4" w:rsidRDefault="00845D4B" w:rsidP="00C84F80">
            <w:pPr>
              <w:keepNext/>
            </w:pPr>
          </w:p>
        </w:tc>
      </w:tr>
      <w:tr w:rsidR="00F33A70" w14:paraId="5E1D5995" w14:textId="77777777" w:rsidTr="00055526">
        <w:trPr>
          <w:cantSplit/>
        </w:trPr>
        <w:tc>
          <w:tcPr>
            <w:tcW w:w="567" w:type="dxa"/>
          </w:tcPr>
          <w:p w14:paraId="5E1D5992" w14:textId="77777777" w:rsidR="001D7AF0" w:rsidRDefault="00845D4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E1D5993" w14:textId="77777777" w:rsidR="006E04A4" w:rsidRDefault="00845D4B" w:rsidP="000326E3">
            <w:r>
              <w:t>Fredrik Malm (L) som suppleant i trafikutskottet</w:t>
            </w:r>
          </w:p>
        </w:tc>
        <w:tc>
          <w:tcPr>
            <w:tcW w:w="2055" w:type="dxa"/>
          </w:tcPr>
          <w:p w14:paraId="5E1D5994" w14:textId="77777777" w:rsidR="006E04A4" w:rsidRDefault="00845D4B" w:rsidP="00C84F80"/>
        </w:tc>
      </w:tr>
      <w:tr w:rsidR="00F33A70" w14:paraId="5E1D5999" w14:textId="77777777" w:rsidTr="00055526">
        <w:trPr>
          <w:cantSplit/>
        </w:trPr>
        <w:tc>
          <w:tcPr>
            <w:tcW w:w="567" w:type="dxa"/>
          </w:tcPr>
          <w:p w14:paraId="5E1D5996" w14:textId="77777777" w:rsidR="001D7AF0" w:rsidRDefault="00845D4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E1D5997" w14:textId="77777777" w:rsidR="006E04A4" w:rsidRDefault="00845D4B" w:rsidP="000326E3">
            <w:r>
              <w:t>Said Abdu (L) som suppleant i näringsutskottet</w:t>
            </w:r>
          </w:p>
        </w:tc>
        <w:tc>
          <w:tcPr>
            <w:tcW w:w="2055" w:type="dxa"/>
          </w:tcPr>
          <w:p w14:paraId="5E1D5998" w14:textId="77777777" w:rsidR="006E04A4" w:rsidRDefault="00845D4B" w:rsidP="00C84F80"/>
        </w:tc>
      </w:tr>
      <w:tr w:rsidR="00F33A70" w14:paraId="5E1D599D" w14:textId="77777777" w:rsidTr="00055526">
        <w:trPr>
          <w:cantSplit/>
        </w:trPr>
        <w:tc>
          <w:tcPr>
            <w:tcW w:w="567" w:type="dxa"/>
          </w:tcPr>
          <w:p w14:paraId="5E1D599A" w14:textId="77777777" w:rsidR="001D7AF0" w:rsidRDefault="00845D4B" w:rsidP="00C84F80">
            <w:pPr>
              <w:keepNext/>
            </w:pPr>
          </w:p>
        </w:tc>
        <w:tc>
          <w:tcPr>
            <w:tcW w:w="6663" w:type="dxa"/>
          </w:tcPr>
          <w:p w14:paraId="5E1D599B" w14:textId="77777777" w:rsidR="006E04A4" w:rsidRDefault="00845D4B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5E1D599C" w14:textId="77777777" w:rsidR="006E04A4" w:rsidRDefault="00845D4B" w:rsidP="00C84F80">
            <w:pPr>
              <w:keepNext/>
            </w:pPr>
          </w:p>
        </w:tc>
      </w:tr>
      <w:tr w:rsidR="00F33A70" w14:paraId="5E1D59A1" w14:textId="77777777" w:rsidTr="00055526">
        <w:trPr>
          <w:cantSplit/>
        </w:trPr>
        <w:tc>
          <w:tcPr>
            <w:tcW w:w="567" w:type="dxa"/>
          </w:tcPr>
          <w:p w14:paraId="5E1D599E" w14:textId="77777777" w:rsidR="001D7AF0" w:rsidRDefault="00845D4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E1D599F" w14:textId="77777777" w:rsidR="006E04A4" w:rsidRDefault="00845D4B" w:rsidP="000326E3">
            <w:r>
              <w:t>Christina Örnebjär (L) som ledamot i trafikutskottet</w:t>
            </w:r>
          </w:p>
        </w:tc>
        <w:tc>
          <w:tcPr>
            <w:tcW w:w="2055" w:type="dxa"/>
          </w:tcPr>
          <w:p w14:paraId="5E1D59A0" w14:textId="77777777" w:rsidR="006E04A4" w:rsidRDefault="00845D4B" w:rsidP="00C84F80"/>
        </w:tc>
      </w:tr>
      <w:tr w:rsidR="00F33A70" w14:paraId="5E1D59A5" w14:textId="77777777" w:rsidTr="00055526">
        <w:trPr>
          <w:cantSplit/>
        </w:trPr>
        <w:tc>
          <w:tcPr>
            <w:tcW w:w="567" w:type="dxa"/>
          </w:tcPr>
          <w:p w14:paraId="5E1D59A2" w14:textId="77777777" w:rsidR="001D7AF0" w:rsidRDefault="00845D4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E1D59A3" w14:textId="77777777" w:rsidR="006E04A4" w:rsidRDefault="00845D4B" w:rsidP="000326E3">
            <w:r>
              <w:t>Said Abdu (L) som ledamot i näringsutskottet och suppleant i trafikutskottet</w:t>
            </w:r>
          </w:p>
        </w:tc>
        <w:tc>
          <w:tcPr>
            <w:tcW w:w="2055" w:type="dxa"/>
          </w:tcPr>
          <w:p w14:paraId="5E1D59A4" w14:textId="77777777" w:rsidR="006E04A4" w:rsidRDefault="00845D4B" w:rsidP="00C84F80"/>
        </w:tc>
      </w:tr>
      <w:tr w:rsidR="00F33A70" w14:paraId="5E1D59A9" w14:textId="77777777" w:rsidTr="00055526">
        <w:trPr>
          <w:cantSplit/>
        </w:trPr>
        <w:tc>
          <w:tcPr>
            <w:tcW w:w="567" w:type="dxa"/>
          </w:tcPr>
          <w:p w14:paraId="5E1D59A6" w14:textId="77777777" w:rsidR="001D7AF0" w:rsidRDefault="00845D4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E1D59A7" w14:textId="77777777" w:rsidR="006E04A4" w:rsidRDefault="00845D4B" w:rsidP="000326E3">
            <w:r>
              <w:t>Maria Weimer (L) som suppleant i näringsutskottet</w:t>
            </w:r>
          </w:p>
        </w:tc>
        <w:tc>
          <w:tcPr>
            <w:tcW w:w="2055" w:type="dxa"/>
          </w:tcPr>
          <w:p w14:paraId="5E1D59A8" w14:textId="77777777" w:rsidR="006E04A4" w:rsidRDefault="00845D4B" w:rsidP="00C84F80"/>
        </w:tc>
      </w:tr>
      <w:tr w:rsidR="00F33A70" w14:paraId="5E1D59AD" w14:textId="77777777" w:rsidTr="00055526">
        <w:trPr>
          <w:cantSplit/>
        </w:trPr>
        <w:tc>
          <w:tcPr>
            <w:tcW w:w="567" w:type="dxa"/>
          </w:tcPr>
          <w:p w14:paraId="5E1D59AA" w14:textId="77777777" w:rsidR="001D7AF0" w:rsidRDefault="00845D4B" w:rsidP="00C84F80">
            <w:pPr>
              <w:keepNext/>
            </w:pPr>
          </w:p>
        </w:tc>
        <w:tc>
          <w:tcPr>
            <w:tcW w:w="6663" w:type="dxa"/>
          </w:tcPr>
          <w:p w14:paraId="5E1D59AB" w14:textId="77777777" w:rsidR="006E04A4" w:rsidRDefault="00845D4B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5E1D59AC" w14:textId="77777777" w:rsidR="006E04A4" w:rsidRDefault="00845D4B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F33A70" w14:paraId="5E1D59B1" w14:textId="77777777" w:rsidTr="00055526">
        <w:trPr>
          <w:cantSplit/>
        </w:trPr>
        <w:tc>
          <w:tcPr>
            <w:tcW w:w="567" w:type="dxa"/>
          </w:tcPr>
          <w:p w14:paraId="5E1D59AE" w14:textId="77777777" w:rsidR="001D7AF0" w:rsidRDefault="00845D4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E1D59AF" w14:textId="686722AA" w:rsidR="006E04A4" w:rsidRDefault="00845D4B" w:rsidP="000326E3">
            <w:r>
              <w:t>2015/16:FPM38 Förordning om gränsöverskridande portabil</w:t>
            </w:r>
            <w:r w:rsidR="003728AA">
              <w:t>i</w:t>
            </w:r>
            <w:r>
              <w:t xml:space="preserve">tet för innehållstjänster på internet </w:t>
            </w:r>
            <w:r>
              <w:rPr>
                <w:i/>
                <w:iCs/>
              </w:rPr>
              <w:t>KOM(2015) 627</w:t>
            </w:r>
          </w:p>
        </w:tc>
        <w:tc>
          <w:tcPr>
            <w:tcW w:w="2055" w:type="dxa"/>
          </w:tcPr>
          <w:p w14:paraId="5E1D59B0" w14:textId="77777777" w:rsidR="006E04A4" w:rsidRDefault="00845D4B" w:rsidP="00C84F80">
            <w:r>
              <w:t>NU</w:t>
            </w:r>
          </w:p>
        </w:tc>
      </w:tr>
      <w:tr w:rsidR="00F33A70" w14:paraId="5E1D59B5" w14:textId="77777777" w:rsidTr="00055526">
        <w:trPr>
          <w:cantSplit/>
        </w:trPr>
        <w:tc>
          <w:tcPr>
            <w:tcW w:w="567" w:type="dxa"/>
          </w:tcPr>
          <w:p w14:paraId="5E1D59B2" w14:textId="77777777" w:rsidR="001D7AF0" w:rsidRDefault="00845D4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E1D59B3" w14:textId="3303258B" w:rsidR="006E04A4" w:rsidRDefault="00845D4B" w:rsidP="000326E3">
            <w:r>
              <w:t>2015/16:FPM39 Mot en mo</w:t>
            </w:r>
            <w:bookmarkStart w:id="4" w:name="_GoBack"/>
            <w:bookmarkEnd w:id="4"/>
            <w:r>
              <w:t xml:space="preserve">dernare och mer europeisk ram för upphovsrätten </w:t>
            </w:r>
            <w:r>
              <w:rPr>
                <w:i/>
                <w:iCs/>
              </w:rPr>
              <w:t>KOM(2015) 626</w:t>
            </w:r>
          </w:p>
        </w:tc>
        <w:tc>
          <w:tcPr>
            <w:tcW w:w="2055" w:type="dxa"/>
          </w:tcPr>
          <w:p w14:paraId="5E1D59B4" w14:textId="77777777" w:rsidR="006E04A4" w:rsidRDefault="00845D4B" w:rsidP="00C84F80">
            <w:r>
              <w:t>NU</w:t>
            </w:r>
          </w:p>
        </w:tc>
      </w:tr>
      <w:tr w:rsidR="00F33A70" w14:paraId="5E1D59B9" w14:textId="77777777" w:rsidTr="00055526">
        <w:trPr>
          <w:cantSplit/>
        </w:trPr>
        <w:tc>
          <w:tcPr>
            <w:tcW w:w="567" w:type="dxa"/>
          </w:tcPr>
          <w:p w14:paraId="5E1D59B6" w14:textId="77777777" w:rsidR="001D7AF0" w:rsidRDefault="00845D4B" w:rsidP="00C84F80">
            <w:pPr>
              <w:keepNext/>
            </w:pPr>
          </w:p>
        </w:tc>
        <w:tc>
          <w:tcPr>
            <w:tcW w:w="6663" w:type="dxa"/>
          </w:tcPr>
          <w:p w14:paraId="5E1D59B7" w14:textId="77777777" w:rsidR="006E04A4" w:rsidRDefault="00845D4B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5E1D59B8" w14:textId="77777777" w:rsidR="006E04A4" w:rsidRDefault="00845D4B" w:rsidP="00C84F80">
            <w:pPr>
              <w:keepNext/>
            </w:pPr>
          </w:p>
        </w:tc>
      </w:tr>
      <w:tr w:rsidR="00F33A70" w14:paraId="5E1D59BD" w14:textId="77777777" w:rsidTr="00055526">
        <w:trPr>
          <w:cantSplit/>
        </w:trPr>
        <w:tc>
          <w:tcPr>
            <w:tcW w:w="567" w:type="dxa"/>
          </w:tcPr>
          <w:p w14:paraId="5E1D59BA" w14:textId="77777777" w:rsidR="001D7AF0" w:rsidRDefault="00845D4B" w:rsidP="00C84F80">
            <w:pPr>
              <w:keepNext/>
            </w:pPr>
          </w:p>
        </w:tc>
        <w:tc>
          <w:tcPr>
            <w:tcW w:w="6663" w:type="dxa"/>
          </w:tcPr>
          <w:p w14:paraId="5E1D59BB" w14:textId="77777777" w:rsidR="006E04A4" w:rsidRDefault="00845D4B" w:rsidP="000326E3">
            <w:pPr>
              <w:pStyle w:val="renderubrik"/>
            </w:pPr>
            <w:r>
              <w:t xml:space="preserve">Klimat- och </w:t>
            </w:r>
            <w:r>
              <w:t>miljöminister Åsa Romson (MP)</w:t>
            </w:r>
          </w:p>
        </w:tc>
        <w:tc>
          <w:tcPr>
            <w:tcW w:w="2055" w:type="dxa"/>
          </w:tcPr>
          <w:p w14:paraId="5E1D59BC" w14:textId="77777777" w:rsidR="006E04A4" w:rsidRDefault="00845D4B" w:rsidP="00C84F80">
            <w:pPr>
              <w:keepNext/>
            </w:pPr>
          </w:p>
        </w:tc>
      </w:tr>
      <w:tr w:rsidR="00F33A70" w14:paraId="5E1D59C1" w14:textId="77777777" w:rsidTr="00055526">
        <w:trPr>
          <w:cantSplit/>
        </w:trPr>
        <w:tc>
          <w:tcPr>
            <w:tcW w:w="567" w:type="dxa"/>
          </w:tcPr>
          <w:p w14:paraId="5E1D59BE" w14:textId="77777777" w:rsidR="001D7AF0" w:rsidRDefault="00845D4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E1D59BF" w14:textId="77777777" w:rsidR="006E04A4" w:rsidRDefault="00845D4B" w:rsidP="000326E3">
            <w:r>
              <w:t>2015/16:205 av Johan Hultberg (M)</w:t>
            </w:r>
            <w:r>
              <w:br/>
              <w:t>Regeringens försämring av supermiljöbilspremien</w:t>
            </w:r>
          </w:p>
        </w:tc>
        <w:tc>
          <w:tcPr>
            <w:tcW w:w="2055" w:type="dxa"/>
          </w:tcPr>
          <w:p w14:paraId="5E1D59C0" w14:textId="77777777" w:rsidR="006E04A4" w:rsidRDefault="00845D4B" w:rsidP="00C84F80"/>
        </w:tc>
      </w:tr>
      <w:tr w:rsidR="00F33A70" w14:paraId="5E1D59C5" w14:textId="77777777" w:rsidTr="00055526">
        <w:trPr>
          <w:cantSplit/>
        </w:trPr>
        <w:tc>
          <w:tcPr>
            <w:tcW w:w="567" w:type="dxa"/>
          </w:tcPr>
          <w:p w14:paraId="5E1D59C2" w14:textId="77777777" w:rsidR="001D7AF0" w:rsidRDefault="00845D4B" w:rsidP="00C84F80">
            <w:pPr>
              <w:keepNext/>
            </w:pPr>
          </w:p>
        </w:tc>
        <w:tc>
          <w:tcPr>
            <w:tcW w:w="6663" w:type="dxa"/>
          </w:tcPr>
          <w:p w14:paraId="5E1D59C3" w14:textId="77777777" w:rsidR="006E04A4" w:rsidRDefault="00845D4B" w:rsidP="000326E3">
            <w:pPr>
              <w:pStyle w:val="renderubrik"/>
            </w:pPr>
            <w:r>
              <w:t>Statsrådet Helene Hellmark Knutsson (S)</w:t>
            </w:r>
          </w:p>
        </w:tc>
        <w:tc>
          <w:tcPr>
            <w:tcW w:w="2055" w:type="dxa"/>
          </w:tcPr>
          <w:p w14:paraId="5E1D59C4" w14:textId="77777777" w:rsidR="006E04A4" w:rsidRDefault="00845D4B" w:rsidP="00C84F80">
            <w:pPr>
              <w:keepNext/>
            </w:pPr>
          </w:p>
        </w:tc>
      </w:tr>
      <w:tr w:rsidR="00F33A70" w14:paraId="5E1D59C9" w14:textId="77777777" w:rsidTr="00055526">
        <w:trPr>
          <w:cantSplit/>
        </w:trPr>
        <w:tc>
          <w:tcPr>
            <w:tcW w:w="567" w:type="dxa"/>
          </w:tcPr>
          <w:p w14:paraId="5E1D59C6" w14:textId="77777777" w:rsidR="001D7AF0" w:rsidRDefault="00845D4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E1D59C7" w14:textId="77777777" w:rsidR="006E04A4" w:rsidRDefault="00845D4B" w:rsidP="000326E3">
            <w:r>
              <w:t>2015/16:262 av Hans Rothenberg (M)</w:t>
            </w:r>
            <w:r>
              <w:br/>
              <w:t xml:space="preserve">Incitament för att stimulera till snabbare avklarade </w:t>
            </w:r>
            <w:r>
              <w:t>studier</w:t>
            </w:r>
          </w:p>
        </w:tc>
        <w:tc>
          <w:tcPr>
            <w:tcW w:w="2055" w:type="dxa"/>
          </w:tcPr>
          <w:p w14:paraId="5E1D59C8" w14:textId="77777777" w:rsidR="006E04A4" w:rsidRDefault="00845D4B" w:rsidP="00C84F80"/>
        </w:tc>
      </w:tr>
      <w:tr w:rsidR="00F33A70" w14:paraId="5E1D59CD" w14:textId="77777777" w:rsidTr="00055526">
        <w:trPr>
          <w:cantSplit/>
        </w:trPr>
        <w:tc>
          <w:tcPr>
            <w:tcW w:w="567" w:type="dxa"/>
          </w:tcPr>
          <w:p w14:paraId="5E1D59CA" w14:textId="77777777" w:rsidR="001D7AF0" w:rsidRDefault="00845D4B" w:rsidP="00C84F80">
            <w:pPr>
              <w:keepNext/>
            </w:pPr>
          </w:p>
        </w:tc>
        <w:tc>
          <w:tcPr>
            <w:tcW w:w="6663" w:type="dxa"/>
          </w:tcPr>
          <w:p w14:paraId="5E1D59CB" w14:textId="77777777" w:rsidR="006E04A4" w:rsidRDefault="00845D4B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5E1D59CC" w14:textId="77777777" w:rsidR="006E04A4" w:rsidRDefault="00845D4B" w:rsidP="00C84F80">
            <w:pPr>
              <w:keepNext/>
            </w:pPr>
          </w:p>
        </w:tc>
      </w:tr>
      <w:tr w:rsidR="00F33A70" w14:paraId="5E1D59D1" w14:textId="77777777" w:rsidTr="00055526">
        <w:trPr>
          <w:cantSplit/>
        </w:trPr>
        <w:tc>
          <w:tcPr>
            <w:tcW w:w="567" w:type="dxa"/>
          </w:tcPr>
          <w:p w14:paraId="5E1D59CE" w14:textId="77777777" w:rsidR="001D7AF0" w:rsidRDefault="00845D4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E1D59CF" w14:textId="77777777" w:rsidR="006E04A4" w:rsidRDefault="00845D4B" w:rsidP="000326E3">
            <w:r>
              <w:t>2015/16:237 av Nooshi Dadgostar (V)</w:t>
            </w:r>
            <w:r>
              <w:br/>
              <w:t>Hyresgästerna i stadsomvandlingen i Kiruna och Gällivare</w:t>
            </w:r>
          </w:p>
        </w:tc>
        <w:tc>
          <w:tcPr>
            <w:tcW w:w="2055" w:type="dxa"/>
          </w:tcPr>
          <w:p w14:paraId="5E1D59D0" w14:textId="77777777" w:rsidR="006E04A4" w:rsidRDefault="00845D4B" w:rsidP="00C84F80"/>
        </w:tc>
      </w:tr>
      <w:tr w:rsidR="00F33A70" w14:paraId="5E1D59D5" w14:textId="77777777" w:rsidTr="00055526">
        <w:trPr>
          <w:cantSplit/>
        </w:trPr>
        <w:tc>
          <w:tcPr>
            <w:tcW w:w="567" w:type="dxa"/>
          </w:tcPr>
          <w:p w14:paraId="5E1D59D2" w14:textId="77777777" w:rsidR="001D7AF0" w:rsidRDefault="00845D4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E1D59D3" w14:textId="77777777" w:rsidR="006E04A4" w:rsidRDefault="00845D4B" w:rsidP="000326E3">
            <w:r>
              <w:t>2015/16:266 av Hans Rothenberg (M)</w:t>
            </w:r>
            <w:r>
              <w:br/>
              <w:t>Kvinnors företagande</w:t>
            </w:r>
          </w:p>
        </w:tc>
        <w:tc>
          <w:tcPr>
            <w:tcW w:w="2055" w:type="dxa"/>
          </w:tcPr>
          <w:p w14:paraId="5E1D59D4" w14:textId="77777777" w:rsidR="006E04A4" w:rsidRDefault="00845D4B" w:rsidP="00C84F80"/>
        </w:tc>
      </w:tr>
      <w:tr w:rsidR="00F33A70" w14:paraId="5E1D59D9" w14:textId="77777777" w:rsidTr="00055526">
        <w:trPr>
          <w:cantSplit/>
        </w:trPr>
        <w:tc>
          <w:tcPr>
            <w:tcW w:w="567" w:type="dxa"/>
          </w:tcPr>
          <w:p w14:paraId="5E1D59D6" w14:textId="77777777" w:rsidR="001D7AF0" w:rsidRDefault="00845D4B" w:rsidP="00C84F80">
            <w:pPr>
              <w:pStyle w:val="FlistaNrText"/>
            </w:pPr>
            <w:r>
              <w:lastRenderedPageBreak/>
              <w:t>12</w:t>
            </w:r>
          </w:p>
        </w:tc>
        <w:tc>
          <w:tcPr>
            <w:tcW w:w="6663" w:type="dxa"/>
          </w:tcPr>
          <w:p w14:paraId="5E1D59D7" w14:textId="77777777" w:rsidR="006E04A4" w:rsidRDefault="00845D4B" w:rsidP="000326E3">
            <w:r>
              <w:t xml:space="preserve">2015/16:274 av Edward Riedl </w:t>
            </w:r>
            <w:r>
              <w:t>(M)</w:t>
            </w:r>
            <w:r>
              <w:br/>
              <w:t>Innovation för flyget</w:t>
            </w:r>
          </w:p>
        </w:tc>
        <w:tc>
          <w:tcPr>
            <w:tcW w:w="2055" w:type="dxa"/>
          </w:tcPr>
          <w:p w14:paraId="5E1D59D8" w14:textId="77777777" w:rsidR="006E04A4" w:rsidRDefault="00845D4B" w:rsidP="00C84F80"/>
        </w:tc>
      </w:tr>
      <w:tr w:rsidR="00F33A70" w14:paraId="5E1D59DD" w14:textId="77777777" w:rsidTr="00055526">
        <w:trPr>
          <w:cantSplit/>
        </w:trPr>
        <w:tc>
          <w:tcPr>
            <w:tcW w:w="567" w:type="dxa"/>
          </w:tcPr>
          <w:p w14:paraId="5E1D59DA" w14:textId="77777777" w:rsidR="001D7AF0" w:rsidRDefault="00845D4B" w:rsidP="00C84F80">
            <w:pPr>
              <w:keepNext/>
            </w:pPr>
          </w:p>
        </w:tc>
        <w:tc>
          <w:tcPr>
            <w:tcW w:w="6663" w:type="dxa"/>
          </w:tcPr>
          <w:p w14:paraId="5E1D59DB" w14:textId="77777777" w:rsidR="006E04A4" w:rsidRDefault="00845D4B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5E1D59DC" w14:textId="77777777" w:rsidR="006E04A4" w:rsidRDefault="00845D4B" w:rsidP="00C84F80">
            <w:pPr>
              <w:keepNext/>
            </w:pPr>
          </w:p>
        </w:tc>
      </w:tr>
      <w:tr w:rsidR="00F33A70" w14:paraId="5E1D59E1" w14:textId="77777777" w:rsidTr="00055526">
        <w:trPr>
          <w:cantSplit/>
        </w:trPr>
        <w:tc>
          <w:tcPr>
            <w:tcW w:w="567" w:type="dxa"/>
          </w:tcPr>
          <w:p w14:paraId="5E1D59DE" w14:textId="77777777" w:rsidR="001D7AF0" w:rsidRDefault="00845D4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E1D59DF" w14:textId="77777777" w:rsidR="006E04A4" w:rsidRDefault="00845D4B" w:rsidP="000326E3">
            <w:r>
              <w:t>Frågor besvaras av:</w:t>
            </w:r>
            <w:r>
              <w:br/>
              <w:t>Utbildningsminister Gustav Fridolin (MP)</w:t>
            </w:r>
            <w:r>
              <w:br/>
              <w:t>Statsrådet Ibrahim Baylan (S)</w:t>
            </w:r>
            <w:r>
              <w:br/>
              <w:t>Statsrådet Anders Ygeman (S)</w:t>
            </w:r>
            <w:r>
              <w:br/>
              <w:t>Kultur- och demokratiminister Alice Bah Kuhnke (MP)</w:t>
            </w:r>
          </w:p>
        </w:tc>
        <w:tc>
          <w:tcPr>
            <w:tcW w:w="2055" w:type="dxa"/>
          </w:tcPr>
          <w:p w14:paraId="5E1D59E0" w14:textId="77777777" w:rsidR="006E04A4" w:rsidRDefault="00845D4B" w:rsidP="00C84F80"/>
        </w:tc>
      </w:tr>
    </w:tbl>
    <w:p w14:paraId="5E1D59E2" w14:textId="77777777" w:rsidR="00517888" w:rsidRPr="00F221DA" w:rsidRDefault="00845D4B" w:rsidP="00137840">
      <w:pPr>
        <w:pStyle w:val="Blankrad"/>
      </w:pPr>
      <w:r>
        <w:t xml:space="preserve">     </w:t>
      </w:r>
    </w:p>
    <w:p w14:paraId="5E1D59E3" w14:textId="77777777" w:rsidR="00121B42" w:rsidRDefault="00845D4B" w:rsidP="00121B42">
      <w:pPr>
        <w:pStyle w:val="Blankrad"/>
      </w:pPr>
      <w:r>
        <w:t xml:space="preserve">     </w:t>
      </w:r>
    </w:p>
    <w:p w14:paraId="5E1D59E4" w14:textId="77777777" w:rsidR="006E04A4" w:rsidRPr="00F221DA" w:rsidRDefault="00845D4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33A70" w14:paraId="5E1D59E7" w14:textId="77777777" w:rsidTr="00D774A8">
        <w:tc>
          <w:tcPr>
            <w:tcW w:w="567" w:type="dxa"/>
          </w:tcPr>
          <w:p w14:paraId="5E1D59E5" w14:textId="77777777" w:rsidR="00D774A8" w:rsidRDefault="00845D4B">
            <w:pPr>
              <w:pStyle w:val="IngenText"/>
            </w:pPr>
          </w:p>
        </w:tc>
        <w:tc>
          <w:tcPr>
            <w:tcW w:w="8718" w:type="dxa"/>
          </w:tcPr>
          <w:p w14:paraId="5E1D59E6" w14:textId="77777777" w:rsidR="00D774A8" w:rsidRDefault="00845D4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E1D59E8" w14:textId="77777777" w:rsidR="006E04A4" w:rsidRPr="00852BA1" w:rsidRDefault="00845D4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D59FA" w14:textId="77777777" w:rsidR="00000000" w:rsidRDefault="00845D4B">
      <w:pPr>
        <w:spacing w:line="240" w:lineRule="auto"/>
      </w:pPr>
      <w:r>
        <w:separator/>
      </w:r>
    </w:p>
  </w:endnote>
  <w:endnote w:type="continuationSeparator" w:id="0">
    <w:p w14:paraId="5E1D59FC" w14:textId="77777777" w:rsidR="00000000" w:rsidRDefault="00845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D59EE" w14:textId="77777777" w:rsidR="00BE217A" w:rsidRDefault="00845D4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D59EF" w14:textId="77777777" w:rsidR="00D73249" w:rsidRDefault="00845D4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E1D59F0" w14:textId="77777777" w:rsidR="00D73249" w:rsidRDefault="00845D4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D59F4" w14:textId="77777777" w:rsidR="00D73249" w:rsidRDefault="00845D4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E1D59F5" w14:textId="77777777" w:rsidR="00D73249" w:rsidRDefault="00845D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D59F6" w14:textId="77777777" w:rsidR="00000000" w:rsidRDefault="00845D4B">
      <w:pPr>
        <w:spacing w:line="240" w:lineRule="auto"/>
      </w:pPr>
      <w:r>
        <w:separator/>
      </w:r>
    </w:p>
  </w:footnote>
  <w:footnote w:type="continuationSeparator" w:id="0">
    <w:p w14:paraId="5E1D59F8" w14:textId="77777777" w:rsidR="00000000" w:rsidRDefault="00845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D59E9" w14:textId="77777777" w:rsidR="00BE217A" w:rsidRDefault="00845D4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D59EA" w14:textId="77777777" w:rsidR="00D73249" w:rsidRDefault="00845D4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728AA">
      <w:t>Torsdagen den 14 januari 2016</w:t>
    </w:r>
    <w:r>
      <w:fldChar w:fldCharType="end"/>
    </w:r>
  </w:p>
  <w:p w14:paraId="5E1D59EB" w14:textId="77777777" w:rsidR="00D73249" w:rsidRDefault="00845D4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E1D59EC" w14:textId="77777777" w:rsidR="00D73249" w:rsidRDefault="00845D4B"/>
  <w:p w14:paraId="5E1D59ED" w14:textId="77777777" w:rsidR="00D73249" w:rsidRDefault="00845D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D59F1" w14:textId="77777777" w:rsidR="00D73249" w:rsidRDefault="00845D4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E1D59F6" wp14:editId="5E1D59F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D59F2" w14:textId="77777777" w:rsidR="00D73249" w:rsidRDefault="00845D4B" w:rsidP="00BE217A">
    <w:pPr>
      <w:pStyle w:val="Dokumentrubrik"/>
      <w:spacing w:after="360"/>
    </w:pPr>
    <w:r>
      <w:t>Föredragningslista</w:t>
    </w:r>
  </w:p>
  <w:p w14:paraId="5E1D59F3" w14:textId="77777777" w:rsidR="00D73249" w:rsidRDefault="00845D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C7CFB6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F2AB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2D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8B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A7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0C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46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CE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A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33A70"/>
    <w:rsid w:val="003728AA"/>
    <w:rsid w:val="00845D4B"/>
    <w:rsid w:val="00F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597F"/>
  <w15:docId w15:val="{2CB46741-DAA1-4AD4-B257-BDD5C167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2016-01-14</SAFIR_Sammantradesdatum_Doc>
    <SAFIR_SammantradeID xmlns="C07A1A6C-0B19-41D9-BDF8-F523BA3921EB">13255b5d-f509-464e-9736-bea40e212ada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2668F1A-B672-45A6-89DF-E6770056271C}"/>
</file>

<file path=customXml/itemProps4.xml><?xml version="1.0" encoding="utf-8"?>
<ds:datastoreItem xmlns:ds="http://schemas.openxmlformats.org/officeDocument/2006/customXml" ds:itemID="{81A4D109-04E6-4C41-87BD-759E8E33B2E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200</Words>
  <Characters>1295</Characters>
  <Application>Microsoft Office Word</Application>
  <DocSecurity>0</DocSecurity>
  <Lines>99</Lines>
  <Paragraphs>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49</cp:revision>
  <cp:lastPrinted>2016-01-13T12:21:00Z</cp:lastPrinted>
  <dcterms:created xsi:type="dcterms:W3CDTF">2013-03-22T09:28:00Z</dcterms:created>
  <dcterms:modified xsi:type="dcterms:W3CDTF">2016-01-13T12:23:00Z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januari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